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71564cc5dc4867" w:history="1">
              <w:r>
                <w:rPr>
                  <w:rStyle w:val="Hyperlink"/>
                </w:rPr>
                <w:t>中国足球经济行业调查分析及市场前景预测报告（2024-2030年）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71564cc5dc4867" w:history="1">
              <w:r>
                <w:rPr>
                  <w:rStyle w:val="Hyperlink"/>
                </w:rPr>
                <w:t>中国足球经济行业调查分析及市场前景预测报告（2024-2030年）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2278298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71564cc5dc4867" w:history="1">
                <w:r>
                  <w:rPr>
                    <w:rStyle w:val="Hyperlink"/>
                  </w:rPr>
                  <w:t>https://www.20087.com/8/29/ZuQiuJingJiFaZhanQuShiYuCeFenXi.html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球经济涵盖职业联赛、俱乐部运营、球员转会、赛事版权、足球衍生品销售等，形成了庞大的产业链。近年来，随着全球化媒体传播技术的发展，特别是数字媒体和社交媒体的兴起，足球赛事的观看渠道更加多元，观众互动性增强，带动了广告赞助、版权价值的大幅提升。同时，足球俱乐部的商业化运作更加精细化，包括品牌建设、球迷社区经营、国际市场开拓等方面。</w:t>
      </w:r>
      <w:r>
        <w:rPr>
          <w:rFonts w:hint="eastAsia"/>
        </w:rPr>
        <w:br/>
      </w:r>
      <w:r>
        <w:rPr>
          <w:rFonts w:hint="eastAsia"/>
        </w:rPr>
        <w:t>　　足球经济的未来将向数字化、全球化和可持续性深化发展。一方面，数字技术如VR/AR观赛、数据分析、区块链票务等将提升球迷体验和赛事管理效率；另一方面，足球的全球化布局，尤其是亚洲、非洲等新兴市场的开发，将扩大球迷基数和商业机会。可持续性方面，环保球场、公平竞赛规则、社会责任项目将成焦点，推动足球产业的长远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71564cc5dc4867" w:history="1">
        <w:r>
          <w:rPr>
            <w:rStyle w:val="Hyperlink"/>
          </w:rPr>
          <w:t>中国足球经济行业调查分析及市场前景预测报告（2024-2030年）</w:t>
        </w:r>
      </w:hyperlink>
      <w:r>
        <w:rPr>
          <w:rFonts w:hint="eastAsia"/>
        </w:rPr>
        <w:t>》通过详实的数据分析，全面解析了足球经济行业的市场规模、需求动态及价格趋势，深入探讨了足球经济产业链上下游的协同关系与竞争格局变化。报告对足球经济细分市场进行精准划分，结合重点企业研究，揭示了品牌影响力与市场集中度的现状，为行业参与者提供了清晰的竞争态势洞察。同时，报告结合宏观经济环境、技术发展路径及消费者需求演变，科学预测了足球经济行业的未来发展方向，并针对潜在风险提出了切实可行的应对策略。报告为足球经济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足球经济行业发展概述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足球经济行业发展环境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一、世界杯足球经济技术进展分析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三、足球经济技术的未来发展趋势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世界杯足球经济行业上下游产业链发展及影响分析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一、足球经济行业产业链简介</w:t>
      </w:r>
      <w:r>
        <w:rPr>
          <w:rFonts w:hint="eastAsia"/>
        </w:rPr>
        <w:br/>
      </w:r>
      <w:r>
        <w:rPr>
          <w:rFonts w:hint="eastAsia"/>
        </w:rPr>
        <w:t>　　　　二、足球经济行业产业链特征分析</w:t>
      </w:r>
      <w:r>
        <w:rPr>
          <w:rFonts w:hint="eastAsia"/>
        </w:rPr>
        <w:br/>
      </w:r>
      <w:r>
        <w:rPr>
          <w:rFonts w:hint="eastAsia"/>
        </w:rPr>
        <w:t>　　　　三、足球经济业的产生对产业链的影响分析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上游产业现状分析及其对足球经济行业的影响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下游产业分析及其对足球经济行业的影响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世界杯足球经济产业发展对比及经验借鉴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2018-2030年国际世界杯足球经济产业的发展</w:t>
      </w:r>
      <w:r>
        <w:rPr>
          <w:rFonts w:hint="eastAsia"/>
        </w:rPr>
        <w:br/>
      </w:r>
      <w:r>
        <w:rPr>
          <w:rFonts w:hint="eastAsia"/>
        </w:rPr>
        <w:t>　　　　一、世界杯足球经济产业发展综述</w:t>
      </w:r>
      <w:r>
        <w:rPr>
          <w:rFonts w:hint="eastAsia"/>
        </w:rPr>
        <w:br/>
      </w:r>
      <w:r>
        <w:rPr>
          <w:rFonts w:hint="eastAsia"/>
        </w:rPr>
        <w:t>　　　　二、世界杯足球经济产业竞争格局</w:t>
      </w:r>
      <w:r>
        <w:rPr>
          <w:rFonts w:hint="eastAsia"/>
        </w:rPr>
        <w:br/>
      </w:r>
      <w:r>
        <w:rPr>
          <w:rFonts w:hint="eastAsia"/>
        </w:rPr>
        <w:t>　　　　三、世界杯足球经济产业发展特点</w:t>
      </w:r>
      <w:r>
        <w:rPr>
          <w:rFonts w:hint="eastAsia"/>
        </w:rPr>
        <w:br/>
      </w:r>
      <w:r>
        <w:rPr>
          <w:rFonts w:hint="eastAsia"/>
        </w:rPr>
        <w:t>　　第三节 世界杯足球经济产业发展趋势及前景分析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一、世界杯足球经济技术发展及趋势分析</w:t>
      </w:r>
      <w:r>
        <w:rPr>
          <w:rFonts w:hint="eastAsia"/>
        </w:rPr>
        <w:br/>
      </w:r>
      <w:r>
        <w:rPr>
          <w:rFonts w:hint="eastAsia"/>
        </w:rPr>
        <w:t>　　　　二、世界杯足球经济产业发展趋势分析</w:t>
      </w:r>
      <w:r>
        <w:rPr>
          <w:rFonts w:hint="eastAsia"/>
        </w:rPr>
        <w:br/>
      </w:r>
      <w:r>
        <w:rPr>
          <w:rFonts w:hint="eastAsia"/>
        </w:rPr>
        <w:t>　　　　三、世界杯足球经济产业发展潜力分析</w:t>
      </w:r>
      <w:r>
        <w:rPr>
          <w:rFonts w:hint="eastAsia"/>
        </w:rPr>
        <w:br/>
      </w:r>
      <w:r>
        <w:rPr>
          <w:rFonts w:hint="eastAsia"/>
        </w:rPr>
        <w:t>　　　　国际足联预计世界杯周期收入有望达到55亿美元，实现盈利35亿美元。其中电视版权收入有望达到31亿美元，如果目标能够实现，同比增长将达27%，较世界杯周期实现跃升。</w:t>
      </w:r>
      <w:r>
        <w:rPr>
          <w:rFonts w:hint="eastAsia"/>
        </w:rPr>
        <w:br/>
      </w:r>
      <w:r>
        <w:rPr>
          <w:rFonts w:hint="eastAsia"/>
        </w:rPr>
        <w:t>　　　　FIFA预计世界杯周期收入达55亿美元（单位：亿美元）</w:t>
      </w:r>
      <w:r>
        <w:rPr>
          <w:rFonts w:hint="eastAsia"/>
        </w:rPr>
        <w:br/>
      </w:r>
      <w:r>
        <w:rPr>
          <w:rFonts w:hint="eastAsia"/>
        </w:rPr>
        <w:t>　　　　FIFA计划世界杯周期盈利35亿美元（单位：亿美元）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世界杯足球经济市场运行综合分析</w:t>
      </w:r>
      <w:r>
        <w:rPr>
          <w:rFonts w:hint="eastAsia"/>
        </w:rPr>
        <w:br/>
      </w:r>
      <w:r>
        <w:rPr>
          <w:rFonts w:hint="eastAsia"/>
        </w:rPr>
        <w:t>　　第一节 世界杯足球经济行业市场发展基本情况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足球经济行业技术研发情况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一、行业情况分析</w:t>
      </w:r>
      <w:r>
        <w:rPr>
          <w:rFonts w:hint="eastAsia"/>
        </w:rPr>
        <w:br/>
      </w:r>
      <w:r>
        <w:rPr>
          <w:rFonts w:hint="eastAsia"/>
        </w:rPr>
        <w:t>　　　　二、行业发展动态</w:t>
      </w:r>
      <w:r>
        <w:rPr>
          <w:rFonts w:hint="eastAsia"/>
        </w:rPr>
        <w:br/>
      </w:r>
      <w:r>
        <w:rPr>
          <w:rFonts w:hint="eastAsia"/>
        </w:rPr>
        <w:t>　　　　三、行业发展趋势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第四节 2018-2023年行业市场产品价格现状分析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世界杯足球经济行业经济运行指标分析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世界杯足球经济行业总体规模分析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　　五、2018-2030年足球经济供给预测</w:t>
      </w:r>
      <w:r>
        <w:rPr>
          <w:rFonts w:hint="eastAsia"/>
        </w:rPr>
        <w:br/>
      </w:r>
      <w:r>
        <w:rPr>
          <w:rFonts w:hint="eastAsia"/>
        </w:rPr>
        <w:t>　　第二节 世界杯足球经济行业产销分析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世界杯足球经济行业财务指标总体分析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2018-2030年世界杯足球经济市场需求分析及预测</w:t>
      </w:r>
      <w:r>
        <w:rPr>
          <w:rFonts w:hint="eastAsia"/>
        </w:rPr>
        <w:br/>
      </w:r>
      <w:r>
        <w:rPr>
          <w:rFonts w:hint="eastAsia"/>
        </w:rPr>
        <w:t>　　第一节 足球经济市场需求分析</w:t>
      </w:r>
      <w:r>
        <w:rPr>
          <w:rFonts w:hint="eastAsia"/>
        </w:rPr>
        <w:br/>
      </w:r>
      <w:r>
        <w:rPr>
          <w:rFonts w:hint="eastAsia"/>
        </w:rPr>
        <w:t>　　　　一、足球经济行业需求市场</w:t>
      </w:r>
      <w:r>
        <w:rPr>
          <w:rFonts w:hint="eastAsia"/>
        </w:rPr>
        <w:br/>
      </w:r>
      <w:r>
        <w:rPr>
          <w:rFonts w:hint="eastAsia"/>
        </w:rPr>
        <w:t>　　　　二、足球经济行业客户结构</w:t>
      </w:r>
      <w:r>
        <w:rPr>
          <w:rFonts w:hint="eastAsia"/>
        </w:rPr>
        <w:br/>
      </w:r>
      <w:r>
        <w:rPr>
          <w:rFonts w:hint="eastAsia"/>
        </w:rPr>
        <w:t>　　　　三、足球经济行业需求的地区差异</w:t>
      </w:r>
      <w:r>
        <w:rPr>
          <w:rFonts w:hint="eastAsia"/>
        </w:rPr>
        <w:br/>
      </w:r>
      <w:r>
        <w:rPr>
          <w:rFonts w:hint="eastAsia"/>
        </w:rPr>
        <w:t>　　第二节 2018-2030年供求平衡分析及未来发展趋势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一、2018-2030年足球经济行业的需求预测</w:t>
      </w:r>
      <w:r>
        <w:rPr>
          <w:rFonts w:hint="eastAsia"/>
        </w:rPr>
        <w:br/>
      </w:r>
      <w:r>
        <w:rPr>
          <w:rFonts w:hint="eastAsia"/>
        </w:rPr>
        <w:t>　　　　二、2018-2030年足球经济供求平衡预测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足球经济行业区域市场发展分析及预测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主要省市市场情况分析</w:t>
      </w:r>
      <w:r>
        <w:rPr>
          <w:rFonts w:hint="eastAsia"/>
        </w:rPr>
        <w:br/>
      </w:r>
      <w:r>
        <w:rPr>
          <w:rFonts w:hint="eastAsia"/>
        </w:rPr>
        <w:t>　　第二节 足球经济行业主要区域市场发展状况及竞争力研究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世界杯足球经济市场竞争格局分析</w:t>
      </w:r>
      <w:r>
        <w:rPr>
          <w:rFonts w:hint="eastAsia"/>
        </w:rPr>
        <w:br/>
      </w:r>
      <w:r>
        <w:rPr>
          <w:rFonts w:hint="eastAsia"/>
        </w:rPr>
        <w:t>　　第一节 足球经济行业竞争结构分析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足球经济行业集中度分析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足球经济行业国际竞争力比较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足球经济行业竞争格局分析</w:t>
      </w:r>
      <w:r>
        <w:rPr>
          <w:rFonts w:hint="eastAsia"/>
        </w:rPr>
        <w:br/>
      </w:r>
      <w:r>
        <w:rPr>
          <w:rFonts w:hint="eastAsia"/>
        </w:rPr>
        <w:t>　　　　一、足球经济行业竞争分析</w:t>
      </w:r>
      <w:r>
        <w:rPr>
          <w:rFonts w:hint="eastAsia"/>
        </w:rPr>
        <w:br/>
      </w:r>
      <w:r>
        <w:rPr>
          <w:rFonts w:hint="eastAsia"/>
        </w:rPr>
        <w:t>　　　　二、国内外足球经济竞争分析</w:t>
      </w:r>
      <w:r>
        <w:rPr>
          <w:rFonts w:hint="eastAsia"/>
        </w:rPr>
        <w:br/>
      </w:r>
      <w:r>
        <w:rPr>
          <w:rFonts w:hint="eastAsia"/>
        </w:rPr>
        <w:t>　　　　三、世界杯足球经济市场竞争分析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足球经济行业前景规划分析</w:t>
      </w:r>
      <w:r>
        <w:rPr>
          <w:rFonts w:hint="eastAsia"/>
        </w:rPr>
        <w:br/>
      </w:r>
      <w:r>
        <w:rPr>
          <w:rFonts w:hint="eastAsia"/>
        </w:rPr>
        <w:t>　　　　一、文化健康旅游</w:t>
      </w:r>
      <w:r>
        <w:rPr>
          <w:rFonts w:hint="eastAsia"/>
        </w:rPr>
        <w:br/>
      </w:r>
      <w:r>
        <w:rPr>
          <w:rFonts w:hint="eastAsia"/>
        </w:rPr>
        <w:t>　　　　二、医疗健康旅游</w:t>
      </w:r>
      <w:r>
        <w:rPr>
          <w:rFonts w:hint="eastAsia"/>
        </w:rPr>
        <w:br/>
      </w:r>
      <w:r>
        <w:rPr>
          <w:rFonts w:hint="eastAsia"/>
        </w:rPr>
        <w:t>　　　　三、游乐健康养生</w:t>
      </w:r>
      <w:r>
        <w:rPr>
          <w:rFonts w:hint="eastAsia"/>
        </w:rPr>
        <w:br/>
      </w:r>
      <w:r>
        <w:rPr>
          <w:rFonts w:hint="eastAsia"/>
        </w:rPr>
        <w:t>　　　　四、美食健康旅游</w:t>
      </w:r>
      <w:r>
        <w:rPr>
          <w:rFonts w:hint="eastAsia"/>
        </w:rPr>
        <w:br/>
      </w:r>
      <w:r>
        <w:rPr>
          <w:rFonts w:hint="eastAsia"/>
        </w:rPr>
        <w:t>　　　　五、生理美容养生</w:t>
      </w:r>
      <w:r>
        <w:rPr>
          <w:rFonts w:hint="eastAsia"/>
        </w:rPr>
        <w:br/>
      </w:r>
      <w:r>
        <w:rPr>
          <w:rFonts w:hint="eastAsia"/>
        </w:rPr>
        <w:t>　　　　六、运动健康旅游</w:t>
      </w:r>
      <w:r>
        <w:rPr>
          <w:rFonts w:hint="eastAsia"/>
        </w:rPr>
        <w:br/>
      </w:r>
      <w:r>
        <w:rPr>
          <w:rFonts w:hint="eastAsia"/>
        </w:rPr>
        <w:t>　　　　七、生态健康旅游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2018-2030年足球经济行业发展趋势及影响因素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2018-2030年足球经济行业市场前景分析</w:t>
      </w:r>
      <w:r>
        <w:rPr>
          <w:rFonts w:hint="eastAsia"/>
        </w:rPr>
        <w:br/>
      </w:r>
      <w:r>
        <w:rPr>
          <w:rFonts w:hint="eastAsia"/>
        </w:rPr>
        <w:t>　　　　一、足球经济市场容量分析</w:t>
      </w:r>
      <w:r>
        <w:rPr>
          <w:rFonts w:hint="eastAsia"/>
        </w:rPr>
        <w:br/>
      </w:r>
      <w:r>
        <w:rPr>
          <w:rFonts w:hint="eastAsia"/>
        </w:rPr>
        <w:t>　　　　二、足球经济行业利好利空政策</w:t>
      </w:r>
      <w:r>
        <w:rPr>
          <w:rFonts w:hint="eastAsia"/>
        </w:rPr>
        <w:br/>
      </w:r>
      <w:r>
        <w:rPr>
          <w:rFonts w:hint="eastAsia"/>
        </w:rPr>
        <w:t>　　　　三、足球经济行业发展前景分析</w:t>
      </w:r>
      <w:r>
        <w:rPr>
          <w:rFonts w:hint="eastAsia"/>
        </w:rPr>
        <w:br/>
      </w:r>
      <w:r>
        <w:rPr>
          <w:rFonts w:hint="eastAsia"/>
        </w:rPr>
        <w:t>　　第二节 2018-2030年足球经济行业未来发展预测分析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一、足球经济发展方向分析</w:t>
      </w:r>
      <w:r>
        <w:rPr>
          <w:rFonts w:hint="eastAsia"/>
        </w:rPr>
        <w:br/>
      </w:r>
      <w:r>
        <w:rPr>
          <w:rFonts w:hint="eastAsia"/>
        </w:rPr>
        <w:t>　　　　二、2018-2030年足球经济行业发展规模</w:t>
      </w:r>
      <w:r>
        <w:rPr>
          <w:rFonts w:hint="eastAsia"/>
        </w:rPr>
        <w:br/>
      </w:r>
      <w:r>
        <w:rPr>
          <w:rFonts w:hint="eastAsia"/>
        </w:rPr>
        <w:t>　　　　三、2018-2030年足球经济行业发展趋势预测</w:t>
      </w:r>
      <w:r>
        <w:rPr>
          <w:rFonts w:hint="eastAsia"/>
        </w:rPr>
        <w:br/>
      </w:r>
      <w:r>
        <w:rPr>
          <w:rFonts w:hint="eastAsia"/>
        </w:rPr>
        <w:t>　　第三节 2018-2030年足球经济行业供需预测</w:t>
      </w:r>
      <w:r>
        <w:rPr>
          <w:rFonts w:hint="eastAsia"/>
        </w:rPr>
        <w:br/>
      </w:r>
      <w:r>
        <w:rPr>
          <w:rFonts w:hint="eastAsia"/>
        </w:rPr>
        <w:t>　　　　一、2018-2030年足球经济行业供给预测</w:t>
      </w:r>
      <w:r>
        <w:rPr>
          <w:rFonts w:hint="eastAsia"/>
        </w:rPr>
        <w:br/>
      </w:r>
      <w:r>
        <w:rPr>
          <w:rFonts w:hint="eastAsia"/>
        </w:rPr>
        <w:t>　　　　二、2018-2030年足球经济行业需求预测</w:t>
      </w:r>
      <w:r>
        <w:rPr>
          <w:rFonts w:hint="eastAsia"/>
        </w:rPr>
        <w:br/>
      </w:r>
      <w:r>
        <w:rPr>
          <w:rFonts w:hint="eastAsia"/>
        </w:rPr>
        <w:t>　　第四节 2018-2030年影响企业经营的关键趋势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六、2018-2030年世界杯足球经济行业SWOT分析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2018-2030年足球经济行业投资方向与风险分析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2018-2030年足球经济行业发展的有利因素与不利因素分析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2018-2030年足球经济行业产业发展的空白点分析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2018-2030年足球经济行业投资回报率比较高的投资方向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2018-2030年足球经济行业投资潜力与机会</w:t>
      </w:r>
      <w:r>
        <w:rPr>
          <w:rFonts w:hint="eastAsia"/>
        </w:rPr>
        <w:br/>
      </w:r>
      <w:r>
        <w:rPr>
          <w:rFonts w:hint="eastAsia"/>
        </w:rPr>
        <w:t>　　第五节 2018-2030年足球经济行业新进入者应注意的障碍因素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2018-2030年足球经济行业投资风险分析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2018-2030年足球经济行业发展环境与渠道分析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主要足球经济产业聚集区发展背景分析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一、主要足球经济产业聚集区市场特点分析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二、主要足球经济产业聚集区社会经济现状分析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三、未来主要足球经济产业聚集区经济发展预测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一、足球经济市场渠道情况</w:t>
      </w:r>
      <w:r>
        <w:rPr>
          <w:rFonts w:hint="eastAsia"/>
        </w:rPr>
        <w:br/>
      </w:r>
      <w:r>
        <w:rPr>
          <w:rFonts w:hint="eastAsia"/>
        </w:rPr>
        <w:t>　　　　二、足球经济竞争对手渠道模式</w:t>
      </w:r>
      <w:r>
        <w:rPr>
          <w:rFonts w:hint="eastAsia"/>
        </w:rPr>
        <w:br/>
      </w:r>
      <w:r>
        <w:rPr>
          <w:rFonts w:hint="eastAsia"/>
        </w:rPr>
        <w:t>　　　　三、足球经济直营代理分布情况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2018-2030年足球经济行业市场策略分析</w:t>
      </w:r>
      <w:r>
        <w:rPr>
          <w:rFonts w:hint="eastAsia"/>
        </w:rPr>
        <w:br/>
      </w:r>
      <w:r>
        <w:rPr>
          <w:rFonts w:hint="eastAsia"/>
        </w:rPr>
        <w:t>　　第一节 足球经济行业营销策略分析及建议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一、足球经济行业营销模式</w:t>
      </w:r>
      <w:r>
        <w:rPr>
          <w:rFonts w:hint="eastAsia"/>
        </w:rPr>
        <w:br/>
      </w:r>
      <w:r>
        <w:rPr>
          <w:rFonts w:hint="eastAsia"/>
        </w:rPr>
        <w:t>　　　　二、足球经济行业营销策略</w:t>
      </w:r>
      <w:r>
        <w:rPr>
          <w:rFonts w:hint="eastAsia"/>
        </w:rPr>
        <w:br/>
      </w:r>
      <w:r>
        <w:rPr>
          <w:rFonts w:hint="eastAsia"/>
        </w:rPr>
        <w:t>　　第二节 足球经济行业企业经营发展分析及建议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一、足球经济行业经营模式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中~智~林~　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足球经济行业产业链示意图</w:t>
      </w:r>
      <w:r>
        <w:rPr>
          <w:rFonts w:hint="eastAsia"/>
        </w:rPr>
        <w:br/>
      </w:r>
      <w:r>
        <w:rPr>
          <w:rFonts w:hint="eastAsia"/>
        </w:rPr>
        <w:t>　　图表 2018-2023年足球经济行业上游产业供给情况</w:t>
      </w:r>
      <w:r>
        <w:rPr>
          <w:rFonts w:hint="eastAsia"/>
        </w:rPr>
        <w:br/>
      </w:r>
      <w:r>
        <w:rPr>
          <w:rFonts w:hint="eastAsia"/>
        </w:rPr>
        <w:t>　　图表 2018-2023年足球经济行业下游行业需求情况</w:t>
      </w:r>
      <w:r>
        <w:rPr>
          <w:rFonts w:hint="eastAsia"/>
        </w:rPr>
        <w:br/>
      </w:r>
      <w:r>
        <w:rPr>
          <w:rFonts w:hint="eastAsia"/>
        </w:rPr>
        <w:t>　　图表 2018-2023年足球经济行业全球发展状况</w:t>
      </w:r>
      <w:r>
        <w:rPr>
          <w:rFonts w:hint="eastAsia"/>
        </w:rPr>
        <w:br/>
      </w:r>
      <w:r>
        <w:rPr>
          <w:rFonts w:hint="eastAsia"/>
        </w:rPr>
        <w:t>　　图表 2018-2023年足球经济行业市场产品价格走势</w:t>
      </w:r>
      <w:r>
        <w:rPr>
          <w:rFonts w:hint="eastAsia"/>
        </w:rPr>
        <w:br/>
      </w:r>
      <w:r>
        <w:rPr>
          <w:rFonts w:hint="eastAsia"/>
        </w:rPr>
        <w:t>　　图表 2018-2030年足球经济行业市场产品价格趋势预测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2018-2023年足球经济行业企业数量</w:t>
      </w:r>
      <w:r>
        <w:rPr>
          <w:rFonts w:hint="eastAsia"/>
        </w:rPr>
        <w:br/>
      </w:r>
      <w:r>
        <w:rPr>
          <w:rFonts w:hint="eastAsia"/>
        </w:rPr>
        <w:t>　　图表 2018-2023年足球经济行业企业数量走势图</w:t>
      </w:r>
      <w:r>
        <w:rPr>
          <w:rFonts w:hint="eastAsia"/>
        </w:rPr>
        <w:br/>
      </w:r>
      <w:r>
        <w:rPr>
          <w:rFonts w:hint="eastAsia"/>
        </w:rPr>
        <w:t>　　图表 2018-2023年足球经济行业需求状况</w:t>
      </w:r>
      <w:r>
        <w:rPr>
          <w:rFonts w:hint="eastAsia"/>
        </w:rPr>
        <w:br/>
      </w:r>
      <w:r>
        <w:rPr>
          <w:rFonts w:hint="eastAsia"/>
        </w:rPr>
        <w:t>　　图表 2018-2030年足球经济行业需求预测</w:t>
      </w:r>
      <w:r>
        <w:rPr>
          <w:rFonts w:hint="eastAsia"/>
        </w:rPr>
        <w:br/>
      </w:r>
      <w:r>
        <w:rPr>
          <w:rFonts w:hint="eastAsia"/>
        </w:rPr>
        <w:t>　　图表 2018-2030年足球经济行业市场规模预测</w:t>
      </w:r>
      <w:r>
        <w:rPr>
          <w:rFonts w:hint="eastAsia"/>
        </w:rPr>
        <w:br/>
      </w:r>
      <w:r>
        <w:rPr>
          <w:rFonts w:hint="eastAsia"/>
        </w:rPr>
        <w:t>　　图表 2018-2030年足球经济行业发展前景预测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71564cc5dc4867" w:history="1">
        <w:r>
          <w:rPr>
            <w:rStyle w:val="Hyperlink"/>
          </w:rPr>
          <w:t>中国足球经济行业调查分析及市场前景预测报告（2024-2030年）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2278298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71564cc5dc4867" w:history="1">
        <w:r>
          <w:rPr>
            <w:rStyle w:val="Hyperlink"/>
          </w:rPr>
          <w:t>https://www.20087.com/8/29/ZuQiuJingJiFaZhanQuShiYuCeFenXi.html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热点：国足2比0卡塔尔全场、足球经济价值、足球振兴发展的意见、足球经济体量多大、中国足球振兴计划、足球经济学 pdf、足球亚盘实时行情、足球经济效益、足球市场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13ef850bf34d8e" w:history="1">
      <w:r>
        <w:rPr>
          <w:rStyle w:val="Hyperlink"/>
        </w:rPr>
        <w:t>中国足球经济行业调查分析及市场前景预测报告（2024-2030年）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ZuQiuJingJiFaZhanQuShiYuCeFenXi.html" TargetMode="External" Id="Rd071564cc5dc48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ZuQiuJingJiFaZhanQuShiYuCeFenXi.html" TargetMode="External" Id="R2713ef850bf34d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2023-10-01T00:28:00Z</dcterms:created>
  <dcterms:modified xsi:type="dcterms:W3CDTF">2023-10-01T01:28:00Z</dcterms:modified>
  <dc:subject>中国足球经济行业调查分析及市场前景预测报告（2024-2030年）</dc:subject>
  <dc:title>中国足球经济行业调查分析及市场前景预测报告（2024-2030年）</dc:title>
  <cp:keywords>中国足球经济行业调查分析及市场前景预测报告（2024-2030年）</cp:keywords>
  <dc:description>中国足球经济行业调查分析及市场前景预测报告（2024-2030年）</dc:description>
</cp:coreProperties>
</file>