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192320fae4511" w:history="1">
              <w:r>
                <w:rPr>
                  <w:rStyle w:val="Hyperlink"/>
                </w:rPr>
                <w:t>中国长三角地区供应链管理行业发展深度调研与未来趋势预测报告（2024-2030年）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192320fae4511" w:history="1">
              <w:r>
                <w:rPr>
                  <w:rStyle w:val="Hyperlink"/>
                </w:rPr>
                <w:t>中国长三角地区供应链管理行业发展深度调研与未来趋势预测报告（2024-2030年）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192320fae4511" w:history="1">
                <w:r>
                  <w:rPr>
                    <w:rStyle w:val="Hyperlink"/>
                  </w:rPr>
                  <w:t>https://www.20087.com/8/19/ZhangSanJiaoDiQuGongYingLianGuanLiWeiLaiFaZhanQuShi.html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经济最活跃的区域之一，拥有发达的制造业基础和完善的物流网络。近年来，随着区域一体化进程的加速推进，长三角地区的供应链管理水平得到了显著提升。目前，该地区的企业正积极采用数字化工具和技术，如物联网、大数据分析等，来优化供应链流程，提高运营效率。同时，随着跨境电商和新零售业态的兴起，供应链管理面临着新的挑战，企业需要更加灵活地应对市场需求变化。</w:t>
      </w:r>
      <w:r>
        <w:rPr>
          <w:rFonts w:hint="eastAsia"/>
        </w:rPr>
        <w:br/>
      </w:r>
      <w:r>
        <w:rPr>
          <w:rFonts w:hint="eastAsia"/>
        </w:rPr>
        <w:t>　　未来，长三角地区的供应链管理将更加注重智能化和协同化。一方面，通过利用先进的信息技术，供应链将变得更加透明和高效，实现从原材料采购到产品交付的全程可视化管理。另一方面，随着区域经济一体化的深化，企业间的合作将更加紧密，供应链上下游之间的协同作用将得到加强，以实现资源的最佳配置。此外，随着可持续发展理念的普及，绿色供应链管理也将成为企业竞争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192320fae4511" w:history="1">
        <w:r>
          <w:rPr>
            <w:rStyle w:val="Hyperlink"/>
          </w:rPr>
          <w:t>中国长三角地区供应链管理行业发展深度调研与未来趋势预测报告（2024-2030年）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长三角地区供应链管理行业的市场规模、需求变化、价格波动以及产业链构成。长三角地区供应链管理报告深入剖析了当前市场现状，科学预测了未来长三角地区供应链管理市场前景与发展趋势，特别关注了长三角地区供应链管理细分市场的机会与挑战。同时，对长三角地区供应链管理重点企业的竞争地位、品牌影响力和市场集中度进行了全面评估。长三角地区供应链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中国长三角地区供应链管理市场调研</w:t>
      </w:r>
      <w:r>
        <w:rPr>
          <w:rFonts w:hint="eastAsia"/>
        </w:rPr>
        <w:br/>
      </w:r>
      <w:r>
        <w:rPr>
          <w:rFonts w:hint="eastAsia"/>
        </w:rPr>
        <w:t>　　第一节 长三角供应链管理市场现状调研</w:t>
      </w:r>
      <w:r>
        <w:rPr>
          <w:rFonts w:hint="eastAsia"/>
        </w:rPr>
        <w:br/>
      </w:r>
      <w:r>
        <w:rPr>
          <w:rFonts w:hint="eastAsia"/>
        </w:rPr>
        <w:t>　　　　一、长三角供应链管理市场现状调研</w:t>
      </w:r>
      <w:r>
        <w:rPr>
          <w:rFonts w:hint="eastAsia"/>
        </w:rPr>
        <w:br/>
      </w:r>
      <w:r>
        <w:rPr>
          <w:rFonts w:hint="eastAsia"/>
        </w:rPr>
        <w:t>　　　　二、长三角供应链管理市场规模</w:t>
      </w:r>
      <w:r>
        <w:rPr>
          <w:rFonts w:hint="eastAsia"/>
        </w:rPr>
        <w:br/>
      </w:r>
      <w:r>
        <w:rPr>
          <w:rFonts w:hint="eastAsia"/>
        </w:rPr>
        <w:t>　　　　三、长三角供应链管理发展特点</w:t>
      </w:r>
      <w:r>
        <w:rPr>
          <w:rFonts w:hint="eastAsia"/>
        </w:rPr>
        <w:br/>
      </w:r>
      <w:r>
        <w:rPr>
          <w:rFonts w:hint="eastAsia"/>
        </w:rPr>
        <w:t>　　第二节 长三角供应链管理市场需求现状调研</w:t>
      </w:r>
      <w:r>
        <w:rPr>
          <w:rFonts w:hint="eastAsia"/>
        </w:rPr>
        <w:br/>
      </w:r>
      <w:r>
        <w:rPr>
          <w:rFonts w:hint="eastAsia"/>
        </w:rPr>
        <w:t>　　　　一、长三角企业供应链管理外包优势分析</w:t>
      </w:r>
      <w:r>
        <w:rPr>
          <w:rFonts w:hint="eastAsia"/>
        </w:rPr>
        <w:br/>
      </w:r>
      <w:r>
        <w:rPr>
          <w:rFonts w:hint="eastAsia"/>
        </w:rPr>
        <w:t>　　　　二、长三角企业供应链管理外包需求分析</w:t>
      </w:r>
      <w:r>
        <w:rPr>
          <w:rFonts w:hint="eastAsia"/>
        </w:rPr>
        <w:br/>
      </w:r>
      <w:r>
        <w:rPr>
          <w:rFonts w:hint="eastAsia"/>
        </w:rPr>
        <w:t>　　第三节 长三角供应链管理市场竞争格局分析</w:t>
      </w:r>
      <w:r>
        <w:rPr>
          <w:rFonts w:hint="eastAsia"/>
        </w:rPr>
        <w:br/>
      </w:r>
      <w:r>
        <w:rPr>
          <w:rFonts w:hint="eastAsia"/>
        </w:rPr>
        <w:t>　　　　一、长三角供应链管理市场竞争格局</w:t>
      </w:r>
      <w:r>
        <w:rPr>
          <w:rFonts w:hint="eastAsia"/>
        </w:rPr>
        <w:br/>
      </w:r>
      <w:r>
        <w:rPr>
          <w:rFonts w:hint="eastAsia"/>
        </w:rPr>
        <w:t>　　　　二、长三角物流服务商竞争状况分析</w:t>
      </w:r>
      <w:r>
        <w:rPr>
          <w:rFonts w:hint="eastAsia"/>
        </w:rPr>
        <w:br/>
      </w:r>
      <w:r>
        <w:rPr>
          <w:rFonts w:hint="eastAsia"/>
        </w:rPr>
        <w:t>　　　　三、长三角采购服务商竞争状况分析</w:t>
      </w:r>
      <w:r>
        <w:rPr>
          <w:rFonts w:hint="eastAsia"/>
        </w:rPr>
        <w:br/>
      </w:r>
      <w:r>
        <w:rPr>
          <w:rFonts w:hint="eastAsia"/>
        </w:rPr>
        <w:t>　　　　四、长三角增值分销商竞争状况分析</w:t>
      </w:r>
      <w:r>
        <w:rPr>
          <w:rFonts w:hint="eastAsia"/>
        </w:rPr>
        <w:br/>
      </w:r>
      <w:r>
        <w:rPr>
          <w:rFonts w:hint="eastAsia"/>
        </w:rPr>
        <w:t>　　　　五、长三角现代物流及综合服务商竞争状况分析</w:t>
      </w:r>
      <w:r>
        <w:rPr>
          <w:rFonts w:hint="eastAsia"/>
        </w:rPr>
        <w:br/>
      </w:r>
      <w:r>
        <w:rPr>
          <w:rFonts w:hint="eastAsia"/>
        </w:rPr>
        <w:t>　　第四节 长三角供应链管理市场发展中存在的问题及策略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一、长三角供应链管理市场发展面临的挑战及对策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二、提高长三角供应链管理行业整体竞争力的建议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三、加快布局长三角供应链管理市场的措施</w:t>
      </w:r>
      <w:r>
        <w:rPr>
          <w:rFonts w:hint="eastAsia"/>
        </w:rPr>
        <w:br/>
      </w:r>
      <w:r>
        <w:rPr>
          <w:rFonts w:hint="eastAsia"/>
        </w:rPr>
        <w:t>　　第五节 长三角供应链管理市场发展趋势预测分析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一、长三角供应链管理市场发展动态</w:t>
      </w:r>
      <w:r>
        <w:rPr>
          <w:rFonts w:hint="eastAsia"/>
        </w:rPr>
        <w:br/>
      </w:r>
      <w:r>
        <w:rPr>
          <w:rFonts w:hint="eastAsia"/>
        </w:rPr>
        <w:t>　　　　二、长三角供应链管理市场发展趋势预测分析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中国长三角地区供应链管理行业细分市场需求分析</w:t>
      </w:r>
      <w:r>
        <w:rPr>
          <w:rFonts w:hint="eastAsia"/>
        </w:rPr>
        <w:br/>
      </w:r>
      <w:r>
        <w:rPr>
          <w:rFonts w:hint="eastAsia"/>
        </w:rPr>
        <w:t>　　第一节 长三角汽车行业供应链管理市场需求分析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一、长三角汽车行业运行态势分析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二、长三角汽车行业供应链结构及特点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三、长三角汽车行业供应链管理现状调研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四、长三角汽车行业供应链管理市场潜力</w:t>
      </w:r>
      <w:r>
        <w:rPr>
          <w:rFonts w:hint="eastAsia"/>
        </w:rPr>
        <w:br/>
      </w:r>
      <w:r>
        <w:rPr>
          <w:rFonts w:hint="eastAsia"/>
        </w:rPr>
        <w:t>　　第二节 长三角工程机械行业供应链管理市场需求分析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二、长三角工程机械行业供应链结构及特点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三、长三角工程机械行业供应链管理现状调研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四、长三角工程机械行业供应链管理市场潜力</w:t>
      </w:r>
      <w:r>
        <w:rPr>
          <w:rFonts w:hint="eastAsia"/>
        </w:rPr>
        <w:br/>
      </w:r>
      <w:r>
        <w:rPr>
          <w:rFonts w:hint="eastAsia"/>
        </w:rPr>
        <w:t>　　第三节 长三角医疗行业供应链管理市场需求分析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一、长三角医疗行业运行态势分析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二、长三角医疗行业供应链结构及特点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三、长三角医疗行业供应链管理现状调研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四、长三角医疗行业供应链管理市场潜力</w:t>
      </w:r>
      <w:r>
        <w:rPr>
          <w:rFonts w:hint="eastAsia"/>
        </w:rPr>
        <w:br/>
      </w:r>
      <w:r>
        <w:rPr>
          <w:rFonts w:hint="eastAsia"/>
        </w:rPr>
        <w:t>　　第四节 长三角家电行业供应链管理市场需求分析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一、长三角家电行业运行态势分析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二、长三角家电行业供应链结构及特点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三、长三角家电行业供应链管理现状调研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四、长三角家电行业供应链管理市场潜力</w:t>
      </w:r>
      <w:r>
        <w:rPr>
          <w:rFonts w:hint="eastAsia"/>
        </w:rPr>
        <w:br/>
      </w:r>
      <w:r>
        <w:rPr>
          <w:rFonts w:hint="eastAsia"/>
        </w:rPr>
        <w:t>　　第五节 长三角服装行业供应链管理市场需求分析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一、长三角服装行业运行态势分析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二、长三角服装行业供应链结构及特点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三、长三角服装行业供应链管理现状调研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四、长三角服装行业供应链管理市场潜力</w:t>
      </w:r>
      <w:r>
        <w:rPr>
          <w:rFonts w:hint="eastAsia"/>
        </w:rPr>
        <w:br/>
      </w:r>
      <w:r>
        <w:rPr>
          <w:rFonts w:hint="eastAsia"/>
        </w:rPr>
        <w:t>　　第六节 三角零售行业供应链管理市场需求分析</w:t>
      </w:r>
      <w:r>
        <w:rPr>
          <w:rFonts w:hint="eastAsia"/>
        </w:rPr>
        <w:br/>
      </w:r>
      <w:r>
        <w:rPr>
          <w:rFonts w:hint="eastAsia"/>
        </w:rPr>
        <w:t>　　　　一、长三角零售行业运行态势分析</w:t>
      </w:r>
      <w:r>
        <w:rPr>
          <w:rFonts w:hint="eastAsia"/>
        </w:rPr>
        <w:br/>
      </w:r>
      <w:r>
        <w:rPr>
          <w:rFonts w:hint="eastAsia"/>
        </w:rPr>
        <w:t>　　　　二、长三角零售行业供应链结构及特点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三、长三角零售行业供应链管理现状调研</w:t>
      </w:r>
      <w:r>
        <w:rPr>
          <w:rFonts w:hint="eastAsia"/>
        </w:rPr>
        <w:br/>
      </w:r>
      <w:r>
        <w:rPr>
          <w:rFonts w:hint="eastAsia"/>
        </w:rPr>
        <w:t>　　　　四、长三角零售行业供应链管理市场潜力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中国供应链管理行业经营模式分析及借鉴</w:t>
      </w:r>
      <w:r>
        <w:rPr>
          <w:rFonts w:hint="eastAsia"/>
        </w:rPr>
        <w:br/>
      </w:r>
      <w:r>
        <w:rPr>
          <w:rFonts w:hint="eastAsia"/>
        </w:rPr>
        <w:t>　　第一节 供应链管理行业运营的“怡亚通模式”</w:t>
      </w:r>
      <w:r>
        <w:rPr>
          <w:rFonts w:hint="eastAsia"/>
        </w:rPr>
        <w:br/>
      </w:r>
      <w:r>
        <w:rPr>
          <w:rFonts w:hint="eastAsia"/>
        </w:rPr>
        <w:t>　　　　一、怡亚通的创业与发展历程</w:t>
      </w:r>
      <w:r>
        <w:rPr>
          <w:rFonts w:hint="eastAsia"/>
        </w:rPr>
        <w:br/>
      </w:r>
      <w:r>
        <w:rPr>
          <w:rFonts w:hint="eastAsia"/>
        </w:rPr>
        <w:t>　　　　二、怡亚通运营的商业模式</w:t>
      </w:r>
      <w:r>
        <w:rPr>
          <w:rFonts w:hint="eastAsia"/>
        </w:rPr>
        <w:br/>
      </w:r>
      <w:r>
        <w:rPr>
          <w:rFonts w:hint="eastAsia"/>
        </w:rPr>
        <w:t>　　　　三、怡亚通的衍生金融服务</w:t>
      </w:r>
      <w:r>
        <w:rPr>
          <w:rFonts w:hint="eastAsia"/>
        </w:rPr>
        <w:br/>
      </w:r>
      <w:r>
        <w:rPr>
          <w:rFonts w:hint="eastAsia"/>
        </w:rPr>
        <w:t>　　　　四、怡亚通模式总结与启示</w:t>
      </w:r>
      <w:r>
        <w:rPr>
          <w:rFonts w:hint="eastAsia"/>
        </w:rPr>
        <w:br/>
      </w:r>
      <w:r>
        <w:rPr>
          <w:rFonts w:hint="eastAsia"/>
        </w:rPr>
        <w:t>　　第二节 供应链管理行业的“越海模式”</w:t>
      </w:r>
      <w:r>
        <w:rPr>
          <w:rFonts w:hint="eastAsia"/>
        </w:rPr>
        <w:br/>
      </w:r>
      <w:r>
        <w:rPr>
          <w:rFonts w:hint="eastAsia"/>
        </w:rPr>
        <w:t>　　　　一、越海公司发展历程</w:t>
      </w:r>
      <w:r>
        <w:rPr>
          <w:rFonts w:hint="eastAsia"/>
        </w:rPr>
        <w:br/>
      </w:r>
      <w:r>
        <w:rPr>
          <w:rFonts w:hint="eastAsia"/>
        </w:rPr>
        <w:t>　　　　二、越海一体化供应链管理服务模式</w:t>
      </w:r>
      <w:r>
        <w:rPr>
          <w:rFonts w:hint="eastAsia"/>
        </w:rPr>
        <w:br/>
      </w:r>
      <w:r>
        <w:rPr>
          <w:rFonts w:hint="eastAsia"/>
        </w:rPr>
        <w:t>　　　　三、越海模式总结与启示</w:t>
      </w:r>
      <w:r>
        <w:rPr>
          <w:rFonts w:hint="eastAsia"/>
        </w:rPr>
        <w:br/>
      </w:r>
      <w:r>
        <w:rPr>
          <w:rFonts w:hint="eastAsia"/>
        </w:rPr>
        <w:t>　　第三节 供应链管理行业的“年富模式”</w:t>
      </w:r>
      <w:r>
        <w:rPr>
          <w:rFonts w:hint="eastAsia"/>
        </w:rPr>
        <w:br/>
      </w:r>
      <w:r>
        <w:rPr>
          <w:rFonts w:hint="eastAsia"/>
        </w:rPr>
        <w:t>　　　　一、年富公司的发展历程与经营状况分析</w:t>
      </w:r>
      <w:r>
        <w:rPr>
          <w:rFonts w:hint="eastAsia"/>
        </w:rPr>
        <w:br/>
      </w:r>
      <w:r>
        <w:rPr>
          <w:rFonts w:hint="eastAsia"/>
        </w:rPr>
        <w:t>　　　　二、一体化财务供应链服务的特点</w:t>
      </w:r>
      <w:r>
        <w:rPr>
          <w:rFonts w:hint="eastAsia"/>
        </w:rPr>
        <w:br/>
      </w:r>
      <w:r>
        <w:rPr>
          <w:rFonts w:hint="eastAsia"/>
        </w:rPr>
        <w:t>　　　　三、年富一体化财务供应链服务模式</w:t>
      </w:r>
      <w:r>
        <w:rPr>
          <w:rFonts w:hint="eastAsia"/>
        </w:rPr>
        <w:br/>
      </w:r>
      <w:r>
        <w:rPr>
          <w:rFonts w:hint="eastAsia"/>
        </w:rPr>
        <w:t>　　　　四、年富模式总结与启示</w:t>
      </w:r>
      <w:r>
        <w:rPr>
          <w:rFonts w:hint="eastAsia"/>
        </w:rPr>
        <w:br/>
      </w:r>
      <w:r>
        <w:rPr>
          <w:rFonts w:hint="eastAsia"/>
        </w:rPr>
        <w:t>　　第四节 供应链管理行业的“一达通模式”</w:t>
      </w:r>
      <w:r>
        <w:rPr>
          <w:rFonts w:hint="eastAsia"/>
        </w:rPr>
        <w:br/>
      </w:r>
      <w:r>
        <w:rPr>
          <w:rFonts w:hint="eastAsia"/>
        </w:rPr>
        <w:t>　　　　一、一达通公司不断创新的发展历程</w:t>
      </w:r>
      <w:r>
        <w:rPr>
          <w:rFonts w:hint="eastAsia"/>
        </w:rPr>
        <w:br/>
      </w:r>
      <w:r>
        <w:rPr>
          <w:rFonts w:hint="eastAsia"/>
        </w:rPr>
        <w:t>　　　　二、一达通核心服务</w:t>
      </w:r>
      <w:r>
        <w:rPr>
          <w:rFonts w:hint="eastAsia"/>
        </w:rPr>
        <w:br/>
      </w:r>
      <w:r>
        <w:rPr>
          <w:rFonts w:hint="eastAsia"/>
        </w:rPr>
        <w:t>　　　　三、一达通商业模式</w:t>
      </w:r>
      <w:r>
        <w:rPr>
          <w:rFonts w:hint="eastAsia"/>
        </w:rPr>
        <w:br/>
      </w:r>
      <w:r>
        <w:rPr>
          <w:rFonts w:hint="eastAsia"/>
        </w:rPr>
        <w:t>　　　　四、一达通模式总结与启示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中国长三角地区供应链管理行业市场竞争格局分析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长三角供应链管理行业波特五力竞争分析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长三角供应链管理行业集中度分析</w:t>
      </w:r>
      <w:r>
        <w:rPr>
          <w:rFonts w:hint="eastAsia"/>
        </w:rPr>
        <w:br/>
      </w:r>
      <w:r>
        <w:rPr>
          <w:rFonts w:hint="eastAsia"/>
        </w:rPr>
        <w:t>　　第三节 长三角供应链管理行业swot分析</w:t>
      </w:r>
      <w:r>
        <w:rPr>
          <w:rFonts w:hint="eastAsia"/>
        </w:rPr>
        <w:br/>
      </w:r>
      <w:r>
        <w:rPr>
          <w:rFonts w:hint="eastAsia"/>
        </w:rPr>
        <w:t>　　　　一、供应链管理行业发展优势</w:t>
      </w:r>
      <w:r>
        <w:rPr>
          <w:rFonts w:hint="eastAsia"/>
        </w:rPr>
        <w:br/>
      </w:r>
      <w:r>
        <w:rPr>
          <w:rFonts w:hint="eastAsia"/>
        </w:rPr>
        <w:t>　　　　二、供应链管理行业发展劣势</w:t>
      </w:r>
      <w:r>
        <w:rPr>
          <w:rFonts w:hint="eastAsia"/>
        </w:rPr>
        <w:br/>
      </w:r>
      <w:r>
        <w:rPr>
          <w:rFonts w:hint="eastAsia"/>
        </w:rPr>
        <w:t>　　　　三、供应链管理行业发展机遇</w:t>
      </w:r>
      <w:r>
        <w:rPr>
          <w:rFonts w:hint="eastAsia"/>
        </w:rPr>
        <w:br/>
      </w:r>
      <w:r>
        <w:rPr>
          <w:rFonts w:hint="eastAsia"/>
        </w:rPr>
        <w:t>　　　　四、供应链管理行业发展挑战</w:t>
      </w:r>
      <w:r>
        <w:rPr>
          <w:rFonts w:hint="eastAsia"/>
        </w:rPr>
        <w:br/>
      </w:r>
      <w:r>
        <w:rPr>
          <w:rFonts w:hint="eastAsia"/>
        </w:rPr>
        <w:t>　　第四节 长三角供应链管理企业竞争策略分析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一、长三角供应链管理企业市场竞争的优势</w:t>
      </w:r>
      <w:r>
        <w:rPr>
          <w:rFonts w:hint="eastAsia"/>
        </w:rPr>
        <w:br/>
      </w:r>
      <w:r>
        <w:rPr>
          <w:rFonts w:hint="eastAsia"/>
        </w:rPr>
        <w:t>　　　　二、长三角供应链管理企业竞争能力提升途径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三、提高长三角供应链管理企业核心竞争力的对策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中国长三角地区供应链管理行业企业分析</w:t>
      </w:r>
      <w:r>
        <w:rPr>
          <w:rFonts w:hint="eastAsia"/>
        </w:rPr>
        <w:br/>
      </w:r>
      <w:r>
        <w:rPr>
          <w:rFonts w:hint="eastAsia"/>
        </w:rPr>
        <w:t>　　第一节 京东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吉利汽车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沃尔玛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华鼎集团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苹果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宝钢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复星医药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中国长三角供应链管理市场趋势分析</w:t>
      </w:r>
      <w:r>
        <w:rPr>
          <w:rFonts w:hint="eastAsia"/>
        </w:rPr>
        <w:br/>
      </w:r>
      <w:r>
        <w:rPr>
          <w:rFonts w:hint="eastAsia"/>
        </w:rPr>
        <w:t>　　第一节 中国长三角供应链管理市场前景展望</w:t>
      </w:r>
      <w:r>
        <w:rPr>
          <w:rFonts w:hint="eastAsia"/>
        </w:rPr>
        <w:br/>
      </w:r>
      <w:r>
        <w:rPr>
          <w:rFonts w:hint="eastAsia"/>
        </w:rPr>
        <w:t>　　　　一、中国长三角供应链管理市场规模预测分析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二、中国长三角供应链管理市场前景展望</w:t>
      </w:r>
      <w:r>
        <w:rPr>
          <w:rFonts w:hint="eastAsia"/>
        </w:rPr>
        <w:br/>
      </w:r>
      <w:r>
        <w:rPr>
          <w:rFonts w:hint="eastAsia"/>
        </w:rPr>
        <w:t>　　第二节 中国长三角供应链管理行业投资特性分析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一、中国长三角供应链管理行业进入壁垒</w:t>
      </w:r>
      <w:r>
        <w:rPr>
          <w:rFonts w:hint="eastAsia"/>
        </w:rPr>
        <w:br/>
      </w:r>
      <w:r>
        <w:rPr>
          <w:rFonts w:hint="eastAsia"/>
        </w:rPr>
        <w:t>　　　　二、中国长三角供应链管理行业盈利模式</w:t>
      </w:r>
      <w:r>
        <w:rPr>
          <w:rFonts w:hint="eastAsia"/>
        </w:rPr>
        <w:br/>
      </w:r>
      <w:r>
        <w:rPr>
          <w:rFonts w:hint="eastAsia"/>
        </w:rPr>
        <w:t>　　第三节 中国长三角供应链管理市场发展趋势预测分析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中国长三角供应链管理行业投资前景研究及建议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关于长三角地区供应链管理行业的相关策略及建议</w:t>
      </w:r>
      <w:r>
        <w:rPr>
          <w:rFonts w:hint="eastAsia"/>
        </w:rPr>
        <w:br/>
      </w:r>
      <w:r>
        <w:rPr>
          <w:rFonts w:hint="eastAsia"/>
        </w:rPr>
        <w:t>　　　　一、长三角供应链管理市场评估总结</w:t>
      </w:r>
      <w:r>
        <w:rPr>
          <w:rFonts w:hint="eastAsia"/>
        </w:rPr>
        <w:br/>
      </w:r>
      <w:r>
        <w:rPr>
          <w:rFonts w:hint="eastAsia"/>
        </w:rPr>
        <w:t>　　　　二、长三角供应链管理行业总体发展趋势预测分析</w:t>
      </w:r>
      <w:r>
        <w:rPr>
          <w:rFonts w:hint="eastAsia"/>
        </w:rPr>
        <w:br/>
      </w:r>
      <w:r>
        <w:rPr>
          <w:rFonts w:hint="eastAsia"/>
        </w:rPr>
        <w:t>　　　　三、长三角供应链管理行业投资策略建议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中-智-林－长三角供应链管理行业投资前景及应对措施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一、长三角供应链管理行业市场风险及应对措施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二、长三角供应链管理行业政策风险及应对措施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三、长三角供应链管理行业经营风险及应对措施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四、长三角供应链管理行业技术风险及应对措施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社会物流总费用</w:t>
      </w:r>
      <w:r>
        <w:rPr>
          <w:rFonts w:hint="eastAsia"/>
        </w:rPr>
        <w:br/>
      </w:r>
      <w:r>
        <w:rPr>
          <w:rFonts w:hint="eastAsia"/>
        </w:rPr>
        <w:t>　　图表 供应链管理行业营收规模</w:t>
      </w:r>
      <w:r>
        <w:rPr>
          <w:rFonts w:hint="eastAsia"/>
        </w:rPr>
        <w:br/>
      </w:r>
      <w:r>
        <w:rPr>
          <w:rFonts w:hint="eastAsia"/>
        </w:rPr>
        <w:t>　　图表 长三角地区供应链管理市场规模</w:t>
      </w:r>
      <w:r>
        <w:rPr>
          <w:rFonts w:hint="eastAsia"/>
        </w:rPr>
        <w:br/>
      </w:r>
      <w:r>
        <w:rPr>
          <w:rFonts w:hint="eastAsia"/>
        </w:rPr>
        <w:t>　　图表 长三角城市群拥有16个民航机场</w:t>
      </w:r>
      <w:r>
        <w:rPr>
          <w:rFonts w:hint="eastAsia"/>
        </w:rPr>
        <w:br/>
      </w:r>
      <w:r>
        <w:rPr>
          <w:rFonts w:hint="eastAsia"/>
        </w:rPr>
        <w:t>　　图表 长三角城市群主要港口</w:t>
      </w:r>
      <w:r>
        <w:rPr>
          <w:rFonts w:hint="eastAsia"/>
        </w:rPr>
        <w:br/>
      </w:r>
      <w:r>
        <w:rPr>
          <w:rFonts w:hint="eastAsia"/>
        </w:rPr>
        <w:t>　　图表 长三角港口群与中国部分主要港口群位置</w:t>
      </w:r>
      <w:r>
        <w:rPr>
          <w:rFonts w:hint="eastAsia"/>
        </w:rPr>
        <w:br/>
      </w:r>
      <w:r>
        <w:rPr>
          <w:rFonts w:hint="eastAsia"/>
        </w:rPr>
        <w:t>　　图表 长三角城市群轨道交通状况分析</w:t>
      </w:r>
      <w:r>
        <w:rPr>
          <w:rFonts w:hint="eastAsia"/>
        </w:rPr>
        <w:br/>
      </w:r>
      <w:r>
        <w:rPr>
          <w:rFonts w:hint="eastAsia"/>
        </w:rPr>
        <w:t>　　图表 2024年各城市群gdp对比</w:t>
      </w:r>
      <w:r>
        <w:rPr>
          <w:rFonts w:hint="eastAsia"/>
        </w:rPr>
        <w:br/>
      </w:r>
      <w:r>
        <w:rPr>
          <w:rFonts w:hint="eastAsia"/>
        </w:rPr>
        <w:t>　　图表 长三角地区汽车产业为主导的省级以上开发区</w:t>
      </w:r>
      <w:r>
        <w:rPr>
          <w:rFonts w:hint="eastAsia"/>
        </w:rPr>
        <w:br/>
      </w:r>
      <w:r>
        <w:rPr>
          <w:rFonts w:hint="eastAsia"/>
        </w:rPr>
        <w:t>　　图表 汽车产业链结构图</w:t>
      </w:r>
      <w:r>
        <w:rPr>
          <w:rFonts w:hint="eastAsia"/>
        </w:rPr>
        <w:br/>
      </w:r>
      <w:r>
        <w:rPr>
          <w:rFonts w:hint="eastAsia"/>
        </w:rPr>
        <w:t>　　图表 工程机械种类</w:t>
      </w:r>
      <w:r>
        <w:rPr>
          <w:rFonts w:hint="eastAsia"/>
        </w:rPr>
        <w:br/>
      </w:r>
      <w:r>
        <w:rPr>
          <w:rFonts w:hint="eastAsia"/>
        </w:rPr>
        <w:t>　　图表 长三角地区工程机械行业总营收</w:t>
      </w:r>
      <w:r>
        <w:rPr>
          <w:rFonts w:hint="eastAsia"/>
        </w:rPr>
        <w:br/>
      </w:r>
      <w:r>
        <w:rPr>
          <w:rFonts w:hint="eastAsia"/>
        </w:rPr>
        <w:t>　　图表 医疗器械细分领域物流特点</w:t>
      </w:r>
      <w:r>
        <w:rPr>
          <w:rFonts w:hint="eastAsia"/>
        </w:rPr>
        <w:br/>
      </w:r>
      <w:r>
        <w:rPr>
          <w:rFonts w:hint="eastAsia"/>
        </w:rPr>
        <w:t>　　图表 医疗器械第三方物流企业分布</w:t>
      </w:r>
      <w:r>
        <w:rPr>
          <w:rFonts w:hint="eastAsia"/>
        </w:rPr>
        <w:br/>
      </w:r>
      <w:r>
        <w:rPr>
          <w:rFonts w:hint="eastAsia"/>
        </w:rPr>
        <w:t>　　图表 医疗器械供应链</w:t>
      </w:r>
      <w:r>
        <w:rPr>
          <w:rFonts w:hint="eastAsia"/>
        </w:rPr>
        <w:br/>
      </w:r>
      <w:r>
        <w:rPr>
          <w:rFonts w:hint="eastAsia"/>
        </w:rPr>
        <w:t>　　图表 医疗器械供应链特点</w:t>
      </w:r>
      <w:r>
        <w:rPr>
          <w:rFonts w:hint="eastAsia"/>
        </w:rPr>
        <w:br/>
      </w:r>
      <w:r>
        <w:rPr>
          <w:rFonts w:hint="eastAsia"/>
        </w:rPr>
        <w:t>　　图表 长三角医疗器械行业市场规模预测分析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192320fae4511" w:history="1">
        <w:r>
          <w:rPr>
            <w:rStyle w:val="Hyperlink"/>
          </w:rPr>
          <w:t>中国长三角地区供应链管理行业发展深度调研与未来趋势预测报告（2024-2030年）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192320fae4511" w:history="1">
        <w:r>
          <w:rPr>
            <w:rStyle w:val="Hyperlink"/>
          </w:rPr>
          <w:t>https://www.20087.com/8/19/ZhangSanJiaoDiQuGongYingLianGuanLiWeiLaiFaZhanQuShi.html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f4a6f5134fe5" w:history="1">
      <w:r>
        <w:rPr>
          <w:rStyle w:val="Hyperlink"/>
        </w:rPr>
        <w:t>中国长三角地区供应链管理行业发展深度调研与未来趋势预测报告（2024-2030年）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angSanJiaoDiQuGongYingLianGuanLiWeiLaiFaZhanQuShi.html" TargetMode="External" Id="Ra9f192320fa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angSanJiaoDiQuGongYingLianGuanLiWeiLaiFaZhanQuShi.html" TargetMode="External" Id="Rfc74f4a6f51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2024-05-11T05:29:00Z</dcterms:created>
  <dcterms:modified xsi:type="dcterms:W3CDTF">2024-05-11T06:29:00Z</dcterms:modified>
  <dc:subject>中国长三角地区供应链管理行业发展深度调研与未来趋势预测报告（2024-2030年）</dc:subject>
  <dc:title>中国长三角地区供应链管理行业发展深度调研与未来趋势预测报告（2024-2030年）</dc:title>
  <cp:keywords>中国长三角地区供应链管理行业发展深度调研与未来趋势预测报告（2024-2030年）</cp:keywords>
  <dc:description>中国长三角地区供应链管理行业发展深度调研与未来趋势预测报告（2024-2030年）</dc:description>
</cp:coreProperties>
</file>