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6d28abdf74474" w:history="1">
              <w:r>
                <w:rPr>
                  <w:rStyle w:val="Hyperlink"/>
                </w:rPr>
                <w:t>2024年版中国高档酒楼市场现状调研与发展前景趋势分析报告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6d28abdf74474" w:history="1">
              <w:r>
                <w:rPr>
                  <w:rStyle w:val="Hyperlink"/>
                </w:rPr>
                <w:t>2024年版中国高档酒楼市场现状调研与发展前景趋势分析报告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6d28abdf74474" w:history="1">
                <w:r>
                  <w:rPr>
                    <w:rStyle w:val="Hyperlink"/>
                  </w:rPr>
                  <w:t>https://www.20087.com/8/99/GaoDangJiuLouChanYeXianZhuangYuF.html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酒楼是一种提供高端餐饮服务的场所，近年来随着消费者生活水平的提高和对餐饮体验需求的多样化，其经营和服务模式都在发生变化。目前，高档酒楼不仅在菜品质量和创新性方面有所改进，还通过采用更先进的厨房设备和智能管理系统，提高了服务效率和顾客满意度。此外，随着消费者对健康饮食和文化体验的需求增加，高档酒楼开始提供更多的健康菜品和特色主题活动，满足顾客的个性化需求。</w:t>
      </w:r>
      <w:r>
        <w:rPr>
          <w:rFonts w:hint="eastAsia"/>
        </w:rPr>
        <w:br/>
      </w:r>
      <w:r>
        <w:rPr>
          <w:rFonts w:hint="eastAsia"/>
        </w:rPr>
        <w:t>　　未来，高档酒楼的发展将更加注重个性化和文化体验。一方面，随着消费者对餐饮体验个性化需求的增加，高档酒楼将更加注重提供定制化服务，满足不同消费者对于菜品口味、用餐环境和活动安排的特殊要求。另一方面，随着对健康生活方式的重视，高档酒楼将更加注重提供健康菜品和养生餐饮服务。此外，随着消费者对文化体验需求的增加，高档酒楼将更加注重打造特色主题和文化氛围，以提供独特的餐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6d28abdf74474" w:history="1">
        <w:r>
          <w:rPr>
            <w:rStyle w:val="Hyperlink"/>
          </w:rPr>
          <w:t>2024年版中国高档酒楼市场现状调研与发展前景趋势分析报告</w:t>
        </w:r>
      </w:hyperlink>
      <w:r>
        <w:rPr>
          <w:rFonts w:hint="eastAsia"/>
        </w:rPr>
        <w:t>》基于权威机构及高档酒楼相关协会等渠道的资料数据，全方位分析了高档酒楼行业的现状、市场需求及市场规模。高档酒楼报告详细探讨了产业链结构、价格趋势，并对高档酒楼各细分市场进行了研究。同时，预测了高档酒楼市场前景与发展趋势，剖析了品牌竞争状态、市场集中度，以及高档酒楼重点企业的表现。此外，高档酒楼报告还揭示了行业发展的潜在风险与机遇，为高档酒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高档酒楼行业概述</w:t>
      </w:r>
      <w:r>
        <w:rPr>
          <w:rFonts w:hint="eastAsia"/>
        </w:rPr>
        <w:br/>
      </w:r>
      <w:r>
        <w:rPr>
          <w:rFonts w:hint="eastAsia"/>
        </w:rPr>
        <w:t>　　第一节 高档酒楼行业定义</w:t>
      </w:r>
      <w:r>
        <w:rPr>
          <w:rFonts w:hint="eastAsia"/>
        </w:rPr>
        <w:br/>
      </w:r>
      <w:r>
        <w:rPr>
          <w:rFonts w:hint="eastAsia"/>
        </w:rPr>
        <w:t>　　第二节 高档酒楼行业市场特点分析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高档酒楼行业发展周期分析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2024年中国高档酒楼行业发展环境分析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高档酒楼行业主要法律法规及政策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高档酒楼行业社会环境发展分析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2024年中国高档酒楼行业现状分析</w:t>
      </w:r>
      <w:r>
        <w:rPr>
          <w:rFonts w:hint="eastAsia"/>
        </w:rPr>
        <w:br/>
      </w:r>
      <w:r>
        <w:rPr>
          <w:rFonts w:hint="eastAsia"/>
        </w:rPr>
        <w:t>　　第一节 高档酒楼行业概况</w:t>
      </w:r>
      <w:r>
        <w:rPr>
          <w:rFonts w:hint="eastAsia"/>
        </w:rPr>
        <w:br/>
      </w:r>
      <w:r>
        <w:rPr>
          <w:rFonts w:hint="eastAsia"/>
        </w:rPr>
        <w:t>　　　　一、高档酒楼行业发展分析</w:t>
      </w:r>
      <w:r>
        <w:rPr>
          <w:rFonts w:hint="eastAsia"/>
        </w:rPr>
        <w:br/>
      </w:r>
      <w:r>
        <w:rPr>
          <w:rFonts w:hint="eastAsia"/>
        </w:rPr>
        <w:t>　　　　全国样本五星酒店6月：出租率同比上升，环比下降，房价同比、环比持续下降，RevPAR持续下滑，平均出租率55.8%，同比+2个点，环比-4.5个点； 平均房价489元，同比-7.91%，环比-7.03%；RevPAR 273元，同比-8.39%，环比-13.88%。</w:t>
      </w:r>
      <w:r>
        <w:rPr>
          <w:rFonts w:hint="eastAsia"/>
        </w:rPr>
        <w:br/>
      </w:r>
      <w:r>
        <w:rPr>
          <w:rFonts w:hint="eastAsia"/>
        </w:rPr>
        <w:t>　　　　2018-2023年中国五星级酒店出租率</w:t>
      </w:r>
      <w:r>
        <w:rPr>
          <w:rFonts w:hint="eastAsia"/>
        </w:rPr>
        <w:br/>
      </w:r>
      <w:r>
        <w:rPr>
          <w:rFonts w:hint="eastAsia"/>
        </w:rPr>
        <w:t>　　　　二、2024-2030年中国高档酒楼行业发展预测</w:t>
      </w:r>
      <w:r>
        <w:rPr>
          <w:rFonts w:hint="eastAsia"/>
        </w:rPr>
        <w:br/>
      </w:r>
      <w:r>
        <w:rPr>
          <w:rFonts w:hint="eastAsia"/>
        </w:rPr>
        <w:t>　　第二节 高档酒楼行业市场现况分析</w:t>
      </w:r>
      <w:r>
        <w:rPr>
          <w:rFonts w:hint="eastAsia"/>
        </w:rPr>
        <w:br/>
      </w:r>
      <w:r>
        <w:rPr>
          <w:rFonts w:hint="eastAsia"/>
        </w:rPr>
        <w:t>　　　　一、高档酒楼行业市场分析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二、2024-2030年中国高档酒楼行业市场发展预测</w:t>
      </w:r>
      <w:r>
        <w:rPr>
          <w:rFonts w:hint="eastAsia"/>
        </w:rPr>
        <w:br/>
      </w:r>
      <w:r>
        <w:rPr>
          <w:rFonts w:hint="eastAsia"/>
        </w:rPr>
        <w:t>　　第三节 影响高档酒楼行业供需状况的主要因素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一、高档酒楼行业供需现状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二、2024-2030年中国高档酒楼行业供需平衡趋势预测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2024年中国高档酒楼所属行业数据监测分析</w:t>
      </w:r>
      <w:r>
        <w:rPr>
          <w:rFonts w:hint="eastAsia"/>
        </w:rPr>
        <w:br/>
      </w:r>
      <w:r>
        <w:rPr>
          <w:rFonts w:hint="eastAsia"/>
        </w:rPr>
        <w:t>　　第一节 高档酒楼所属行业规模分析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高档酒楼所属行业运营效益分析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2024年中国高档酒楼行业区域市场情况分析</w:t>
      </w:r>
      <w:r>
        <w:rPr>
          <w:rFonts w:hint="eastAsia"/>
        </w:rPr>
        <w:br/>
      </w:r>
      <w:r>
        <w:rPr>
          <w:rFonts w:hint="eastAsia"/>
        </w:rPr>
        <w:t>　　第一节 高档酒楼行业需求地域分布结构</w:t>
      </w:r>
      <w:r>
        <w:rPr>
          <w:rFonts w:hint="eastAsia"/>
        </w:rPr>
        <w:br/>
      </w:r>
      <w:r>
        <w:rPr>
          <w:rFonts w:hint="eastAsia"/>
        </w:rPr>
        <w:t>　　第二节 高档酒楼行业重点区域市场消费情况分析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高档酒楼行业渠道格局</w:t>
      </w:r>
      <w:r>
        <w:rPr>
          <w:rFonts w:hint="eastAsia"/>
        </w:rPr>
        <w:br/>
      </w:r>
      <w:r>
        <w:rPr>
          <w:rFonts w:hint="eastAsia"/>
        </w:rPr>
        <w:t>　　第四节 高档酒楼行业渠道形式</w:t>
      </w:r>
      <w:r>
        <w:rPr>
          <w:rFonts w:hint="eastAsia"/>
        </w:rPr>
        <w:br/>
      </w:r>
      <w:r>
        <w:rPr>
          <w:rFonts w:hint="eastAsia"/>
        </w:rPr>
        <w:t>　　第五节 高档酒楼行业渠道要素对比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2024年中国高档酒楼行业竞争情况分析</w:t>
      </w:r>
      <w:r>
        <w:rPr>
          <w:rFonts w:hint="eastAsia"/>
        </w:rPr>
        <w:br/>
      </w:r>
      <w:r>
        <w:rPr>
          <w:rFonts w:hint="eastAsia"/>
        </w:rPr>
        <w:t>　　第一节 高档酒楼行业经济指标分析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高档酒楼行业竞争结构分析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2024-2030年中国高档酒楼行业市场竞争策略展望分析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一、高档酒楼行业市场竞争趋势分析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二、高档酒楼行业市场竞争格局展望分析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三、高档酒楼行业市场竞争策略分析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2024年中国高档酒楼主要企业发展概述</w:t>
      </w:r>
      <w:r>
        <w:rPr>
          <w:rFonts w:hint="eastAsia"/>
        </w:rPr>
        <w:br/>
      </w:r>
      <w:r>
        <w:rPr>
          <w:rFonts w:hint="eastAsia"/>
        </w:rPr>
        <w:t>　　第一节 香格里拉大酒店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IHG洲际酒店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7天连锁酒店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万豪酒店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凯悦-柏悦-君悦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喜来登酒店集团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2024-2030年中国高档酒楼行业发展预测分析</w:t>
      </w:r>
      <w:r>
        <w:rPr>
          <w:rFonts w:hint="eastAsia"/>
        </w:rPr>
        <w:br/>
      </w:r>
      <w:r>
        <w:rPr>
          <w:rFonts w:hint="eastAsia"/>
        </w:rPr>
        <w:t>　　第一节 高档酒楼行业未来发展预测分析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一、高档酒楼行业发展规模分析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二、2024-2030年中国高档酒楼行业发展趋势分析</w:t>
      </w:r>
      <w:r>
        <w:rPr>
          <w:rFonts w:hint="eastAsia"/>
        </w:rPr>
        <w:br/>
      </w:r>
      <w:r>
        <w:rPr>
          <w:rFonts w:hint="eastAsia"/>
        </w:rPr>
        <w:t>　　第二节 高档酒楼行业供需预测分析</w:t>
      </w:r>
      <w:r>
        <w:rPr>
          <w:rFonts w:hint="eastAsia"/>
        </w:rPr>
        <w:br/>
      </w:r>
      <w:r>
        <w:rPr>
          <w:rFonts w:hint="eastAsia"/>
        </w:rPr>
        <w:t>　　　　一、高档酒楼行业供给预测分析</w:t>
      </w:r>
      <w:r>
        <w:rPr>
          <w:rFonts w:hint="eastAsia"/>
        </w:rPr>
        <w:br/>
      </w:r>
      <w:r>
        <w:rPr>
          <w:rFonts w:hint="eastAsia"/>
        </w:rPr>
        <w:t>　　　　二、高档酒楼行业需求预测分析</w:t>
      </w:r>
      <w:r>
        <w:rPr>
          <w:rFonts w:hint="eastAsia"/>
        </w:rPr>
        <w:br/>
      </w:r>
      <w:r>
        <w:rPr>
          <w:rFonts w:hint="eastAsia"/>
        </w:rPr>
        <w:t>　　第三节 高档酒楼行业市场盈利预测分析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2024-2030年中国高档酒楼行业投资战略研究</w:t>
      </w:r>
      <w:r>
        <w:rPr>
          <w:rFonts w:hint="eastAsia"/>
        </w:rPr>
        <w:br/>
      </w:r>
      <w:r>
        <w:rPr>
          <w:rFonts w:hint="eastAsia"/>
        </w:rPr>
        <w:t>　　第一节 高档酒楼行业发展关键要素分析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高档酒楼行业投资策略分析</w:t>
      </w:r>
      <w:r>
        <w:rPr>
          <w:rFonts w:hint="eastAsia"/>
        </w:rPr>
        <w:br/>
      </w:r>
      <w:r>
        <w:rPr>
          <w:rFonts w:hint="eastAsia"/>
        </w:rPr>
        <w:t>　　　　一、高档酒楼行业投资规划</w:t>
      </w:r>
      <w:r>
        <w:rPr>
          <w:rFonts w:hint="eastAsia"/>
        </w:rPr>
        <w:br/>
      </w:r>
      <w:r>
        <w:rPr>
          <w:rFonts w:hint="eastAsia"/>
        </w:rPr>
        <w:t>　　　　二、高档酒楼行业投资策略</w:t>
      </w:r>
      <w:r>
        <w:rPr>
          <w:rFonts w:hint="eastAsia"/>
        </w:rPr>
        <w:br/>
      </w:r>
      <w:r>
        <w:rPr>
          <w:rFonts w:hint="eastAsia"/>
        </w:rPr>
        <w:t>　　　　三、高档酒楼行业成功之道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2024-2030年中国高档酒楼行业投资机会与风险分析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高档酒楼行业投资机会分析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高档酒楼行业投资风险分析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高档酒楼行业投资建议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 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2024年中国高档酒楼行业企业数量分析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2024年中国高档酒楼行业成长能力分析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2024-2030年中国高档酒楼行业市场规模增长预测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2024-2030年中国高档酒楼行业需求规模增长预测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2024-2030年中国高档酒楼行业市场盈利能力趋势预测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6d28abdf74474" w:history="1">
        <w:r>
          <w:rPr>
            <w:rStyle w:val="Hyperlink"/>
          </w:rPr>
          <w:t>2024年版中国高档酒楼市场现状调研与发展前景趋势分析报告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6d28abdf74474" w:history="1">
        <w:r>
          <w:rPr>
            <w:rStyle w:val="Hyperlink"/>
          </w:rPr>
          <w:t>https://www.20087.com/8/99/GaoDangJiuLouChanYeXianZhuangYuF.html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b3615bb3437a" w:history="1">
      <w:r>
        <w:rPr>
          <w:rStyle w:val="Hyperlink"/>
        </w:rPr>
        <w:t>2024年版中国高档酒楼市场现状调研与发展前景趋势分析报告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oDangJiuLouChanYeXianZhuangYuF.html" TargetMode="External" Id="R5bc6d28abdf7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oDangJiuLouChanYeXianZhuangYuF.html" TargetMode="External" Id="R26edb3615bb3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2023-10-08T04:40:00Z</dcterms:created>
  <dcterms:modified xsi:type="dcterms:W3CDTF">2023-10-08T05:40:00Z</dcterms:modified>
  <dc:subject>2024年版中国高档酒楼市场现状调研与发展前景趋势分析报告</dc:subject>
  <dc:title>2024年版中国高档酒楼市场现状调研与发展前景趋势分析报告</dc:title>
  <cp:keywords>2024年版中国高档酒楼市场现状调研与发展前景趋势分析报告</cp:keywords>
  <dc:description>2024年版中国高档酒楼市场现状调研与发展前景趋势分析报告</dc:description>
</cp:coreProperties>
</file>