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92f8eaeb4490" w:history="1">
              <w:r>
                <w:rPr>
                  <w:rStyle w:val="Hyperlink"/>
                </w:rPr>
                <w:t>2025-2031年中国双体帆船行业现状调研与前景趋势报告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92f8eaeb4490" w:history="1">
              <w:r>
                <w:rPr>
                  <w:rStyle w:val="Hyperlink"/>
                </w:rPr>
                <w:t>2025-2031年中国双体帆船行业现状调研与前景趋势报告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92f8eaeb4490" w:history="1">
                <w:r>
                  <w:rPr>
                    <w:rStyle w:val="Hyperlink"/>
                  </w:rPr>
                  <w:t>https://www.20087.com/9/19/ShuangTiFanChuanHangYeQianJing.html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体帆船是兼具稳定性、空间舒适性与航行效率的高性能休闲船舶，主要应用于高端游艇、远洋巡航及赛事领域，强调轻量化复合材料船体、空气动力学帆装系统与海上居住体验。主流产品采用碳纤维或玻璃钢夹芯结构，部分集成太阳能板、水淡化装置与卫星通信系统，支持长距离自主航行。然而，行业仍面临制造工艺复杂导致交付周期长、港口泊位适配性差（船宽超限）、操作门槛高需专业培训、以及缺乏完善的二手交易与保险评估体系等问题，制约双体帆船从小众高端爱好向大众海洋生活方式拓展。</w:t>
      </w:r>
      <w:r>
        <w:rPr>
          <w:rFonts w:hint="eastAsia"/>
        </w:rPr>
        <w:br/>
      </w:r>
      <w:r>
        <w:rPr>
          <w:rFonts w:hint="eastAsia"/>
        </w:rPr>
        <w:t>　　未来，双体帆船将向电动混合动力、智能航行与共享化运营方向升级。电动推进系统将与风能互补，实现零排放近岸航行；自动驾驶帆控系统可自动调整帆角与航向，降低操作难度。在商业模式上，高端分时租赁与帆船旅行订阅服务将降低体验门槛；数字孪生船体将支持远程健康监测与维护预约。同时，模块化内饰设计将适配家庭、商务或科研等多元场景。长远来看，在蓝色经济与可持续旅游兴起背景下，双体帆船将从奢侈消费品升级为融合清洁能源、智能操控与共享体验的现代海洋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92f8eaeb4490" w:history="1">
        <w:r>
          <w:rPr>
            <w:rStyle w:val="Hyperlink"/>
          </w:rPr>
          <w:t>2025-2031年中国双体帆船行业现状调研与前景趋势报告</w:t>
        </w:r>
      </w:hyperlink>
      <w:r>
        <w:rPr>
          <w:rFonts w:hint="eastAsia"/>
        </w:rPr>
        <w:t>》从市场规模、需求变化及价格动态等维度，系统解析了双体帆船行业的现状与发展趋势。报告深入分析了双体帆船产业链各环节，科学预测了市场前景与技术发展方向，同时聚焦双体帆船细分市场特点及重点企业的经营表现，揭示了双体帆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双体帆船行业概述</w:t>
      </w:r>
      <w:r>
        <w:rPr>
          <w:rFonts w:hint="eastAsia"/>
        </w:rPr>
        <w:br/>
      </w:r>
      <w:r>
        <w:rPr>
          <w:rFonts w:hint="eastAsia"/>
        </w:rPr>
        <w:t>　　第一节 双体帆船定义与分类</w:t>
      </w:r>
      <w:r>
        <w:rPr>
          <w:rFonts w:hint="eastAsia"/>
        </w:rPr>
        <w:br/>
      </w:r>
      <w:r>
        <w:rPr>
          <w:rFonts w:hint="eastAsia"/>
        </w:rPr>
        <w:t>　　第二节 双体帆船应用领域</w:t>
      </w:r>
      <w:r>
        <w:rPr>
          <w:rFonts w:hint="eastAsia"/>
        </w:rPr>
        <w:br/>
      </w:r>
      <w:r>
        <w:rPr>
          <w:rFonts w:hint="eastAsia"/>
        </w:rPr>
        <w:t>　　第三节 双体帆船行业经济指标分析</w:t>
      </w:r>
      <w:r>
        <w:rPr>
          <w:rFonts w:hint="eastAsia"/>
        </w:rPr>
        <w:br/>
      </w:r>
      <w:r>
        <w:rPr>
          <w:rFonts w:hint="eastAsia"/>
        </w:rPr>
        <w:t>　　　　一、双体帆船行业赢利性评估</w:t>
      </w:r>
      <w:r>
        <w:rPr>
          <w:rFonts w:hint="eastAsia"/>
        </w:rPr>
        <w:br/>
      </w:r>
      <w:r>
        <w:rPr>
          <w:rFonts w:hint="eastAsia"/>
        </w:rPr>
        <w:t>　　　　二、双体帆船行业成长速度分析</w:t>
      </w:r>
      <w:r>
        <w:rPr>
          <w:rFonts w:hint="eastAsia"/>
        </w:rPr>
        <w:br/>
      </w:r>
      <w:r>
        <w:rPr>
          <w:rFonts w:hint="eastAsia"/>
        </w:rPr>
        <w:t>　　　　三、双体帆船附加值提升空间探讨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四、双体帆船行业进入壁垒分析</w:t>
      </w:r>
      <w:r>
        <w:rPr>
          <w:rFonts w:hint="eastAsia"/>
        </w:rPr>
        <w:br/>
      </w:r>
      <w:r>
        <w:rPr>
          <w:rFonts w:hint="eastAsia"/>
        </w:rPr>
        <w:t>　　　　五、双体帆船行业风险性评估</w:t>
      </w:r>
      <w:r>
        <w:rPr>
          <w:rFonts w:hint="eastAsia"/>
        </w:rPr>
        <w:br/>
      </w:r>
      <w:r>
        <w:rPr>
          <w:rFonts w:hint="eastAsia"/>
        </w:rPr>
        <w:t>　　　　六、双体帆船行业周期性分析</w:t>
      </w:r>
      <w:r>
        <w:rPr>
          <w:rFonts w:hint="eastAsia"/>
        </w:rPr>
        <w:br/>
      </w:r>
      <w:r>
        <w:rPr>
          <w:rFonts w:hint="eastAsia"/>
        </w:rPr>
        <w:t>　　　　七、双体帆船行业竞争程度指标</w:t>
      </w:r>
      <w:r>
        <w:rPr>
          <w:rFonts w:hint="eastAsia"/>
        </w:rPr>
        <w:br/>
      </w:r>
      <w:r>
        <w:rPr>
          <w:rFonts w:hint="eastAsia"/>
        </w:rPr>
        <w:t>　　　　八、双体帆船行业成熟度综合分析</w:t>
      </w:r>
      <w:r>
        <w:rPr>
          <w:rFonts w:hint="eastAsia"/>
        </w:rPr>
        <w:br/>
      </w:r>
      <w:r>
        <w:rPr>
          <w:rFonts w:hint="eastAsia"/>
        </w:rPr>
        <w:t>　　第四节 双体帆船产业链及经营模式分析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三、双体帆船销售模式与渠道策略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全球双体帆船市场发展分析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2024-2025年全球双体帆船行业发展分析</w:t>
      </w:r>
      <w:r>
        <w:rPr>
          <w:rFonts w:hint="eastAsia"/>
        </w:rPr>
        <w:br/>
      </w:r>
      <w:r>
        <w:rPr>
          <w:rFonts w:hint="eastAsia"/>
        </w:rPr>
        <w:t>　　　　一、全球双体帆船行业市场规模与趋势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二、全球双体帆船行业发展特点</w:t>
      </w:r>
      <w:r>
        <w:rPr>
          <w:rFonts w:hint="eastAsia"/>
        </w:rPr>
        <w:br/>
      </w:r>
      <w:r>
        <w:rPr>
          <w:rFonts w:hint="eastAsia"/>
        </w:rPr>
        <w:t>　　　　三、全球双体帆船行业竞争格局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主要国家与地区双体帆船市场分析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2025-2031年全球双体帆船行业发展趋势与前景预测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一、双体帆船行业发展趋势</w:t>
      </w:r>
      <w:r>
        <w:rPr>
          <w:rFonts w:hint="eastAsia"/>
        </w:rPr>
        <w:br/>
      </w:r>
      <w:r>
        <w:rPr>
          <w:rFonts w:hint="eastAsia"/>
        </w:rPr>
        <w:t>　　　　二、双体帆船行业发展潜力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中国双体帆船行业市场分析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2024-2025年双体帆船产能与投资动态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一、国内双体帆船产能现状与利用效率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二、双体帆船产能扩张与投资动态分析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2025-2031年双体帆船行业产量统计与趋势预测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一、2019-2024年双体帆船行业产量与增长趋势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1、2019-2024年双体帆船产量及增长趋势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2、2019-2024年双体帆船细分产品产量及份额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二、双体帆船产量影响因素分析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三、2025-2031年双体帆船产量预测</w:t>
      </w:r>
      <w:r>
        <w:rPr>
          <w:rFonts w:hint="eastAsia"/>
        </w:rPr>
        <w:br/>
      </w:r>
      <w:r>
        <w:rPr>
          <w:rFonts w:hint="eastAsia"/>
        </w:rPr>
        <w:t>　　第三节 2025-2031年双体帆船市场需求与销售分析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一、2024-2025年双体帆船行业需求现状</w:t>
      </w:r>
      <w:r>
        <w:rPr>
          <w:rFonts w:hint="eastAsia"/>
        </w:rPr>
        <w:br/>
      </w:r>
      <w:r>
        <w:rPr>
          <w:rFonts w:hint="eastAsia"/>
        </w:rPr>
        <w:t>　　　　二、双体帆船客户群体与需求特点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三、2019-2024年双体帆船行业销售规模分析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四、2025-2031年双体帆船市场增长潜力与规模预测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2024-2025年双体帆船行业技术发展现状及趋势分析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双体帆船行业技术发展现状分析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国内外双体帆船行业技术差距分析及差距形成的主要原因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双体帆船行业技术发展方向、趋势预测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提升双体帆船行业技术能力策略建议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中国双体帆船细分市场分析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一、2024-2025年双体帆船主要细分产品市场现状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双体帆船价格机制与竞争策略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一、2019-2024年双体帆船市场价格走势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双体帆船定价策略与方法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2025-2031年双体帆船价格竞争态势与趋势预测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中国双体帆船行业重点区域市场研究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2024-2025年重点区域双体帆船市场发展概况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二、2019-2024年双体帆船市场需求规模情况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三、2025-2031年双体帆船行业发展潜力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二、2019-2024年双体帆船市场需求规模情况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三、2025-2031年双体帆船行业发展潜力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二、2019-2024年双体帆船市场需求规模情况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三、2025-2031年双体帆船行业发展潜力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二、2019-2024年双体帆船市场需求规模情况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三、2025-2031年双体帆船行业发展潜力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二、2019-2024年双体帆船市场需求规模情况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三、2025-2031年双体帆船行业发展潜力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2019-2024年中国双体帆船行业进出口情况分析</w:t>
      </w:r>
      <w:r>
        <w:rPr>
          <w:rFonts w:hint="eastAsia"/>
        </w:rPr>
        <w:br/>
      </w:r>
      <w:r>
        <w:rPr>
          <w:rFonts w:hint="eastAsia"/>
        </w:rPr>
        <w:t>　　第一节 双体帆船行业进口规模与来源分析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一、2019-2024年双体帆船进口规模分析</w:t>
      </w:r>
      <w:r>
        <w:rPr>
          <w:rFonts w:hint="eastAsia"/>
        </w:rPr>
        <w:br/>
      </w:r>
      <w:r>
        <w:rPr>
          <w:rFonts w:hint="eastAsia"/>
        </w:rPr>
        <w:t>　　　　二、双体帆船主要进口来源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双体帆船行业出口规模与目的地分析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一、2019-2024年双体帆船出口规模分析</w:t>
      </w:r>
      <w:r>
        <w:rPr>
          <w:rFonts w:hint="eastAsia"/>
        </w:rPr>
        <w:br/>
      </w:r>
      <w:r>
        <w:rPr>
          <w:rFonts w:hint="eastAsia"/>
        </w:rPr>
        <w:t>　　　　二、双体帆船主要出口目的地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2019-2024年中国双体帆船总体规模与财务指标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中国双体帆船行业总体规模分析</w:t>
      </w:r>
      <w:r>
        <w:rPr>
          <w:rFonts w:hint="eastAsia"/>
        </w:rPr>
        <w:br/>
      </w:r>
      <w:r>
        <w:rPr>
          <w:rFonts w:hint="eastAsia"/>
        </w:rPr>
        <w:t>　　　　一、双体帆船企业数量与结构</w:t>
      </w:r>
      <w:r>
        <w:rPr>
          <w:rFonts w:hint="eastAsia"/>
        </w:rPr>
        <w:br/>
      </w:r>
      <w:r>
        <w:rPr>
          <w:rFonts w:hint="eastAsia"/>
        </w:rPr>
        <w:t>　　　　二、双体帆船从业人员规模</w:t>
      </w:r>
      <w:r>
        <w:rPr>
          <w:rFonts w:hint="eastAsia"/>
        </w:rPr>
        <w:br/>
      </w:r>
      <w:r>
        <w:rPr>
          <w:rFonts w:hint="eastAsia"/>
        </w:rPr>
        <w:t>　　　　三、双体帆船行业资产状况</w:t>
      </w:r>
      <w:r>
        <w:rPr>
          <w:rFonts w:hint="eastAsia"/>
        </w:rPr>
        <w:br/>
      </w:r>
      <w:r>
        <w:rPr>
          <w:rFonts w:hint="eastAsia"/>
        </w:rPr>
        <w:t>　　第二节 中国双体帆船行业财务指标总体分析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双体帆船行业重点企业经营状况分析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双体帆船重点企业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双体帆船领先企业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双体帆船标杆企业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双体帆船代表企业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双体帆船龙头企业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双体帆船重点企业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中国双体帆船行业竞争格局分析</w:t>
      </w:r>
      <w:r>
        <w:rPr>
          <w:rFonts w:hint="eastAsia"/>
        </w:rPr>
        <w:br/>
      </w:r>
      <w:r>
        <w:rPr>
          <w:rFonts w:hint="eastAsia"/>
        </w:rPr>
        <w:t>　　第一节 双体帆船行业竞争格局总览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2024-2025年双体帆船行业竞争力分析</w:t>
      </w:r>
      <w:r>
        <w:rPr>
          <w:rFonts w:hint="eastAsia"/>
        </w:rPr>
        <w:br/>
      </w:r>
      <w:r>
        <w:rPr>
          <w:rFonts w:hint="eastAsia"/>
        </w:rPr>
        <w:t>　　　　一、双体帆船供应商议价能力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四、双体帆船替代品威胁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2019-2024年双体帆船行业企业并购活动分析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2024-2025年双体帆船行业会展与招投标活动分析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一、双体帆船行业会展活动及其市场影响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2025年中国双体帆船企业发展策略分析</w:t>
      </w:r>
      <w:r>
        <w:rPr>
          <w:rFonts w:hint="eastAsia"/>
        </w:rPr>
        <w:br/>
      </w:r>
      <w:r>
        <w:rPr>
          <w:rFonts w:hint="eastAsia"/>
        </w:rPr>
        <w:t>　　第一节 双体帆船市场策略分析</w:t>
      </w:r>
      <w:r>
        <w:rPr>
          <w:rFonts w:hint="eastAsia"/>
        </w:rPr>
        <w:br/>
      </w:r>
      <w:r>
        <w:rPr>
          <w:rFonts w:hint="eastAsia"/>
        </w:rPr>
        <w:t>　　　　一、双体帆船市场定位与拓展策略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二、双体帆船市场细分与目标客户</w:t>
      </w:r>
      <w:r>
        <w:rPr>
          <w:rFonts w:hint="eastAsia"/>
        </w:rPr>
        <w:br/>
      </w:r>
      <w:r>
        <w:rPr>
          <w:rFonts w:hint="eastAsia"/>
        </w:rPr>
        <w:t>　　第二节 双体帆船销售策略分析</w:t>
      </w:r>
      <w:r>
        <w:rPr>
          <w:rFonts w:hint="eastAsia"/>
        </w:rPr>
        <w:br/>
      </w:r>
      <w:r>
        <w:rPr>
          <w:rFonts w:hint="eastAsia"/>
        </w:rPr>
        <w:t>　　　　一、双体帆船销售渠道与网络建设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提高双体帆船企业竞争力建议</w:t>
      </w:r>
      <w:r>
        <w:rPr>
          <w:rFonts w:hint="eastAsia"/>
        </w:rPr>
        <w:br/>
      </w:r>
      <w:r>
        <w:rPr>
          <w:rFonts w:hint="eastAsia"/>
        </w:rPr>
        <w:t>　　　　一、双体帆船技术创新与管理优化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双体帆船品牌战略思考</w:t>
      </w:r>
      <w:r>
        <w:rPr>
          <w:rFonts w:hint="eastAsia"/>
        </w:rPr>
        <w:br/>
      </w:r>
      <w:r>
        <w:rPr>
          <w:rFonts w:hint="eastAsia"/>
        </w:rPr>
        <w:t>　　　　一、双体帆船品牌建设与维护</w:t>
      </w:r>
      <w:r>
        <w:rPr>
          <w:rFonts w:hint="eastAsia"/>
        </w:rPr>
        <w:br/>
      </w:r>
      <w:r>
        <w:rPr>
          <w:rFonts w:hint="eastAsia"/>
        </w:rPr>
        <w:t>　　　　二、双体帆船品牌影响力与市场竞争力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中国双体帆船行业风险与对策</w:t>
      </w:r>
      <w:r>
        <w:rPr>
          <w:rFonts w:hint="eastAsia"/>
        </w:rPr>
        <w:br/>
      </w:r>
      <w:r>
        <w:rPr>
          <w:rFonts w:hint="eastAsia"/>
        </w:rPr>
        <w:t>　　第一节 双体帆船行业SWOT分析</w:t>
      </w:r>
      <w:r>
        <w:rPr>
          <w:rFonts w:hint="eastAsia"/>
        </w:rPr>
        <w:br/>
      </w:r>
      <w:r>
        <w:rPr>
          <w:rFonts w:hint="eastAsia"/>
        </w:rPr>
        <w:t>　　　　一、双体帆船行业优势分析</w:t>
      </w:r>
      <w:r>
        <w:rPr>
          <w:rFonts w:hint="eastAsia"/>
        </w:rPr>
        <w:br/>
      </w:r>
      <w:r>
        <w:rPr>
          <w:rFonts w:hint="eastAsia"/>
        </w:rPr>
        <w:t>　　　　二、双体帆船行业劣势分析</w:t>
      </w:r>
      <w:r>
        <w:rPr>
          <w:rFonts w:hint="eastAsia"/>
        </w:rPr>
        <w:br/>
      </w:r>
      <w:r>
        <w:rPr>
          <w:rFonts w:hint="eastAsia"/>
        </w:rPr>
        <w:t>　　　　三、双体帆船市场机会探索</w:t>
      </w:r>
      <w:r>
        <w:rPr>
          <w:rFonts w:hint="eastAsia"/>
        </w:rPr>
        <w:br/>
      </w:r>
      <w:r>
        <w:rPr>
          <w:rFonts w:hint="eastAsia"/>
        </w:rPr>
        <w:t>　　　　四、双体帆船市场威胁评估</w:t>
      </w:r>
      <w:r>
        <w:rPr>
          <w:rFonts w:hint="eastAsia"/>
        </w:rPr>
        <w:br/>
      </w:r>
      <w:r>
        <w:rPr>
          <w:rFonts w:hint="eastAsia"/>
        </w:rPr>
        <w:t>　　第二节 双体帆船行业风险及对策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2025-2031年中国双体帆船行业前景与发展趋势</w:t>
      </w:r>
      <w:r>
        <w:rPr>
          <w:rFonts w:hint="eastAsia"/>
        </w:rPr>
        <w:br/>
      </w:r>
      <w:r>
        <w:rPr>
          <w:rFonts w:hint="eastAsia"/>
        </w:rPr>
        <w:t>　　第一节 双体帆船行业发展环境分析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2025-2031年双体帆船行业发展趋势与方向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一、双体帆船行业发展方向预测</w:t>
      </w:r>
      <w:r>
        <w:rPr>
          <w:rFonts w:hint="eastAsia"/>
        </w:rPr>
        <w:br/>
      </w:r>
      <w:r>
        <w:rPr>
          <w:rFonts w:hint="eastAsia"/>
        </w:rPr>
        <w:t>　　　　二、双体帆船发展趋势分析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2025-2031年双体帆船行业发展潜力与机遇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一、双体帆船市场发展潜力评估</w:t>
      </w:r>
      <w:r>
        <w:rPr>
          <w:rFonts w:hint="eastAsia"/>
        </w:rPr>
        <w:br/>
      </w:r>
      <w:r>
        <w:rPr>
          <w:rFonts w:hint="eastAsia"/>
        </w:rPr>
        <w:t>　　　　二、双体帆船新兴市场与机遇探索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双体帆船行业研究结论与建议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双体帆船行业发展建议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双体帆船行业类别</w:t>
      </w:r>
      <w:r>
        <w:rPr>
          <w:rFonts w:hint="eastAsia"/>
        </w:rPr>
        <w:br/>
      </w:r>
      <w:r>
        <w:rPr>
          <w:rFonts w:hint="eastAsia"/>
        </w:rPr>
        <w:t>　　图表 双体帆船行业产业链调研</w:t>
      </w:r>
      <w:r>
        <w:rPr>
          <w:rFonts w:hint="eastAsia"/>
        </w:rPr>
        <w:br/>
      </w:r>
      <w:r>
        <w:rPr>
          <w:rFonts w:hint="eastAsia"/>
        </w:rPr>
        <w:t>　　图表 双体帆船行业现状</w:t>
      </w:r>
      <w:r>
        <w:rPr>
          <w:rFonts w:hint="eastAsia"/>
        </w:rPr>
        <w:br/>
      </w:r>
      <w:r>
        <w:rPr>
          <w:rFonts w:hint="eastAsia"/>
        </w:rPr>
        <w:t>　　图表 双体帆船行业标准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2019-2024年中国双体帆船市场规模</w:t>
      </w:r>
      <w:r>
        <w:rPr>
          <w:rFonts w:hint="eastAsia"/>
        </w:rPr>
        <w:br/>
      </w:r>
      <w:r>
        <w:rPr>
          <w:rFonts w:hint="eastAsia"/>
        </w:rPr>
        <w:t>　　图表 2025年中国双体帆船行业产能</w:t>
      </w:r>
      <w:r>
        <w:rPr>
          <w:rFonts w:hint="eastAsia"/>
        </w:rPr>
        <w:br/>
      </w:r>
      <w:r>
        <w:rPr>
          <w:rFonts w:hint="eastAsia"/>
        </w:rPr>
        <w:t>　　图表 2019-2024年中国双体帆船产量</w:t>
      </w:r>
      <w:r>
        <w:rPr>
          <w:rFonts w:hint="eastAsia"/>
        </w:rPr>
        <w:br/>
      </w:r>
      <w:r>
        <w:rPr>
          <w:rFonts w:hint="eastAsia"/>
        </w:rPr>
        <w:t>　　图表 双体帆船行业动态</w:t>
      </w:r>
      <w:r>
        <w:rPr>
          <w:rFonts w:hint="eastAsia"/>
        </w:rPr>
        <w:br/>
      </w:r>
      <w:r>
        <w:rPr>
          <w:rFonts w:hint="eastAsia"/>
        </w:rPr>
        <w:t>　　图表 2019-2024年中国双体帆船市场需求量</w:t>
      </w:r>
      <w:r>
        <w:rPr>
          <w:rFonts w:hint="eastAsia"/>
        </w:rPr>
        <w:br/>
      </w:r>
      <w:r>
        <w:rPr>
          <w:rFonts w:hint="eastAsia"/>
        </w:rPr>
        <w:t>　　图表 2025年中国双体帆船行业需求区域调研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2019-2024年中国双体帆船行情</w:t>
      </w:r>
      <w:r>
        <w:rPr>
          <w:rFonts w:hint="eastAsia"/>
        </w:rPr>
        <w:br/>
      </w:r>
      <w:r>
        <w:rPr>
          <w:rFonts w:hint="eastAsia"/>
        </w:rPr>
        <w:t>　　图表 2019-2024年中国双体帆船价格走势图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2019-2024年中国双体帆船行业销售收入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2019-2024年中国双体帆船行业盈利情况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2019-2024年中国双体帆船行业利润总额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2019-2024年中国双体帆船进口数据</w:t>
      </w:r>
      <w:r>
        <w:rPr>
          <w:rFonts w:hint="eastAsia"/>
        </w:rPr>
        <w:br/>
      </w:r>
      <w:r>
        <w:rPr>
          <w:rFonts w:hint="eastAsia"/>
        </w:rPr>
        <w:t>　　图表 2019-2024年中国双体帆船出口数据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2019-2024年中国双体帆船行业企业数量统计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**地区双体帆船市场规模</w:t>
      </w:r>
      <w:r>
        <w:rPr>
          <w:rFonts w:hint="eastAsia"/>
        </w:rPr>
        <w:br/>
      </w:r>
      <w:r>
        <w:rPr>
          <w:rFonts w:hint="eastAsia"/>
        </w:rPr>
        <w:t>　　图表 **地区双体帆船行业市场需求</w:t>
      </w:r>
      <w:r>
        <w:rPr>
          <w:rFonts w:hint="eastAsia"/>
        </w:rPr>
        <w:br/>
      </w:r>
      <w:r>
        <w:rPr>
          <w:rFonts w:hint="eastAsia"/>
        </w:rPr>
        <w:t>　　图表 **地区双体帆船市场调研</w:t>
      </w:r>
      <w:r>
        <w:rPr>
          <w:rFonts w:hint="eastAsia"/>
        </w:rPr>
        <w:br/>
      </w:r>
      <w:r>
        <w:rPr>
          <w:rFonts w:hint="eastAsia"/>
        </w:rPr>
        <w:t>　　图表 **地区双体帆船行业市场需求分析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**地区双体帆船市场规模</w:t>
      </w:r>
      <w:r>
        <w:rPr>
          <w:rFonts w:hint="eastAsia"/>
        </w:rPr>
        <w:br/>
      </w:r>
      <w:r>
        <w:rPr>
          <w:rFonts w:hint="eastAsia"/>
        </w:rPr>
        <w:t>　　图表 **地区双体帆船行业市场需求</w:t>
      </w:r>
      <w:r>
        <w:rPr>
          <w:rFonts w:hint="eastAsia"/>
        </w:rPr>
        <w:br/>
      </w:r>
      <w:r>
        <w:rPr>
          <w:rFonts w:hint="eastAsia"/>
        </w:rPr>
        <w:t>　　图表 **地区双体帆船市场调研</w:t>
      </w:r>
      <w:r>
        <w:rPr>
          <w:rFonts w:hint="eastAsia"/>
        </w:rPr>
        <w:br/>
      </w:r>
      <w:r>
        <w:rPr>
          <w:rFonts w:hint="eastAsia"/>
        </w:rPr>
        <w:t>　　图表 **地区双体帆船行业市场需求分析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双体帆船行业竞争对手分析</w:t>
      </w:r>
      <w:r>
        <w:rPr>
          <w:rFonts w:hint="eastAsia"/>
        </w:rPr>
        <w:br/>
      </w:r>
      <w:r>
        <w:rPr>
          <w:rFonts w:hint="eastAsia"/>
        </w:rPr>
        <w:t>　　图表 双体帆船重点企业（一）基本信息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双体帆船重点企业（一）经营情况分析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双体帆船重点企业（一）主要经济指标情况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双体帆船重点企业（二）经营情况分析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双体帆船重点企业（二）主要经济指标情况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双体帆船重点企业（二）盈利能力情况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双体帆船重点企业（三）经营情况分析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双体帆船重点企业（三）主要经济指标情况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双体帆船重点企业（三）成长能力情况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2025-2031年中国双体帆船行业产能预测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2025-2031年中国双体帆船行业产量预测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2025-2031年中国双体帆船市场需求预测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2025-2031年中国双体帆船市场规模预测</w:t>
      </w:r>
      <w:r>
        <w:rPr>
          <w:rFonts w:hint="eastAsia"/>
        </w:rPr>
        <w:br/>
      </w:r>
      <w:r>
        <w:rPr>
          <w:rFonts w:hint="eastAsia"/>
        </w:rPr>
        <w:t>　　图表 双体帆船行业准入条件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2025-2031年中国双体帆船行业信息化</w:t>
      </w:r>
      <w:r>
        <w:rPr>
          <w:rFonts w:hint="eastAsia"/>
        </w:rPr>
        <w:br/>
      </w:r>
      <w:r>
        <w:rPr>
          <w:rFonts w:hint="eastAsia"/>
        </w:rPr>
        <w:t>　　图表 2025年中国双体帆船市场前景分析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2025-2031年中国双体帆船行业风险分析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2025-2031年中国双体帆船行业发展趋势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92f8eaeb4490" w:history="1">
        <w:r>
          <w:rPr>
            <w:rStyle w:val="Hyperlink"/>
          </w:rPr>
          <w:t>2025-2031年中国双体帆船行业现状调研与前景趋势报告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92f8eaeb4490" w:history="1">
        <w:r>
          <w:rPr>
            <w:rStyle w:val="Hyperlink"/>
          </w:rPr>
          <w:t>https://www.20087.com/9/19/ShuangTiFanChuanHangYeQianJing.html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热点：双体帆船和游艇哪个好、双体帆船图片、蓝高双体帆船、55尺双体帆船、双体帆船会翻船吗、双体帆船游艇、最快双体帆船、双体帆船价格一般是多少、双体帆船网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ebd5c57194bf2" w:history="1">
      <w:r>
        <w:rPr>
          <w:rStyle w:val="Hyperlink"/>
        </w:rPr>
        <w:t>2025-2031年中国双体帆船行业现状调研与前景趋势报告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angTiFanChuanHangYeQianJing.html" TargetMode="External" Id="Re08592f8eaeb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angTiFanChuanHangYeQianJing.html" TargetMode="External" Id="R930ebd5c5719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2025-11-08T06:40:36Z</dcterms:created>
  <dcterms:modified xsi:type="dcterms:W3CDTF">2025-11-08T07:40:36Z</dcterms:modified>
  <dc:subject>2025-2031年中国双体帆船行业现状调研与前景趋势报告</dc:subject>
  <dc:title>2025-2031年中国双体帆船行业现状调研与前景趋势报告</dc:title>
  <cp:keywords>2025-2031年中国双体帆船行业现状调研与前景趋势报告</cp:keywords>
  <dc:description>2025-2031年中国双体帆船行业现状调研与前景趋势报告</dc:description>
</cp:coreProperties>
</file>