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6341e8a174086" w:history="1">
              <w:r>
                <w:rPr>
                  <w:rStyle w:val="Hyperlink"/>
                </w:rPr>
                <w:t>2025-2031年中国图书连锁行业发展调研与前景趋势预测报告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6341e8a174086" w:history="1">
              <w:r>
                <w:rPr>
                  <w:rStyle w:val="Hyperlink"/>
                </w:rPr>
                <w:t>2025-2031年中国图书连锁行业发展调研与前景趋势预测报告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6341e8a174086" w:history="1">
                <w:r>
                  <w:rPr>
                    <w:rStyle w:val="Hyperlink"/>
                  </w:rPr>
                  <w:t>https://www.20087.com/9/39/TuShuLianSuoFaZhanQuShiFenXi.html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连锁业在数字化阅读和电商冲击下，经历了深刻的变革。实体书店通过打造文化空间、举办读书活动和提供个性化服务，吸引读者回归线下阅读体验。同时，与在线平台合作，实现线上线下融合，提供便捷的购书渠道和丰富的数字内容。随着消费者对高质量文化生活需求的增长，特色书店和主题书店成为图书连锁业的新亮点。</w:t>
      </w:r>
      <w:r>
        <w:rPr>
          <w:rFonts w:hint="eastAsia"/>
        </w:rPr>
        <w:br/>
      </w:r>
      <w:r>
        <w:rPr>
          <w:rFonts w:hint="eastAsia"/>
        </w:rPr>
        <w:t>　　未来，图书连锁业将更加注重品牌建设和社区运营。一方面，通过挖掘地方文化和历史故事，打造具有独特魅力的文化地标，增强书店的吸引力和影响力。另一方面，利用社交媒体和数据分析，精准触达目标读者群，建立忠诚的顾客群体。此外，图书连锁业还将积极探索与教育、旅游和艺术等领域的跨界合作，丰富业态，提供多元化的文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6341e8a174086" w:history="1">
        <w:r>
          <w:rPr>
            <w:rStyle w:val="Hyperlink"/>
          </w:rPr>
          <w:t>2025-2031年中国图书连锁行业发展调研与前景趋势预测报告</w:t>
        </w:r>
      </w:hyperlink>
      <w:r>
        <w:rPr>
          <w:rFonts w:hint="eastAsia"/>
        </w:rPr>
        <w:t>》基于多年图书连锁行业研究积累，结合图书连锁行业市场现状，通过资深研究团队对图书连锁市场资讯的系统整理与分析，依托权威数据资源及长期市场监测数据库，对图书连锁行业进行了全面调研。报告详细分析了图书连锁市场规模、市场前景、技术现状及未来发展方向，重点评估了图书连锁行业内企业的竞争格局及经营表现，并通过SWOT分析揭示了图书连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56341e8a174086" w:history="1">
        <w:r>
          <w:rPr>
            <w:rStyle w:val="Hyperlink"/>
          </w:rPr>
          <w:t>2025-2031年中国图书连锁行业发展调研与前景趋势预测报告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》为投资者提供了准确的市场现状分析及前景预判，帮助挖掘行业投资价值，并提出投资策略与营销策略建议，是把握图书连锁行业动态、优化决策的重要工具。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图书连锁产业概述</w:t>
      </w:r>
      <w:r>
        <w:rPr>
          <w:rFonts w:hint="eastAsia"/>
        </w:rPr>
        <w:br/>
      </w:r>
      <w:r>
        <w:rPr>
          <w:rFonts w:hint="eastAsia"/>
        </w:rPr>
        <w:t>　　第一节 图书连锁定义</w:t>
      </w:r>
      <w:r>
        <w:rPr>
          <w:rFonts w:hint="eastAsia"/>
        </w:rPr>
        <w:br/>
      </w:r>
      <w:r>
        <w:rPr>
          <w:rFonts w:hint="eastAsia"/>
        </w:rPr>
        <w:t>　　第二节 图书连锁行业特点</w:t>
      </w:r>
      <w:r>
        <w:rPr>
          <w:rFonts w:hint="eastAsia"/>
        </w:rPr>
        <w:br/>
      </w:r>
      <w:r>
        <w:rPr>
          <w:rFonts w:hint="eastAsia"/>
        </w:rPr>
        <w:t>　　第三节 图书连锁发展历程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2024-2025年中国图书连锁行业运行环境分析</w:t>
      </w:r>
      <w:r>
        <w:rPr>
          <w:rFonts w:hint="eastAsia"/>
        </w:rPr>
        <w:br/>
      </w:r>
      <w:r>
        <w:rPr>
          <w:rFonts w:hint="eastAsia"/>
        </w:rPr>
        <w:t>　　第一节 图书连锁行业经济环境分析</w:t>
      </w:r>
      <w:r>
        <w:rPr>
          <w:rFonts w:hint="eastAsia"/>
        </w:rPr>
        <w:br/>
      </w:r>
      <w:r>
        <w:rPr>
          <w:rFonts w:hint="eastAsia"/>
        </w:rPr>
        <w:t>　　第二节 图书连锁产业政策环境分析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一、图书连锁行业监管体制</w:t>
      </w:r>
      <w:r>
        <w:rPr>
          <w:rFonts w:hint="eastAsia"/>
        </w:rPr>
        <w:br/>
      </w:r>
      <w:r>
        <w:rPr>
          <w:rFonts w:hint="eastAsia"/>
        </w:rPr>
        <w:t>　　　　二、图书连锁行业主要法规政策</w:t>
      </w:r>
      <w:r>
        <w:rPr>
          <w:rFonts w:hint="eastAsia"/>
        </w:rPr>
        <w:br/>
      </w:r>
      <w:r>
        <w:rPr>
          <w:rFonts w:hint="eastAsia"/>
        </w:rPr>
        <w:t>　　第三节 图书连锁产业社会环境分析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2024-2025年全球图书连锁行业发展态势分析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全球图书连锁市场发展现状分析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全球主要国家、地区图书连锁市场现状</w:t>
      </w:r>
      <w:r>
        <w:rPr>
          <w:rFonts w:hint="eastAsia"/>
        </w:rPr>
        <w:br/>
      </w:r>
      <w:r>
        <w:rPr>
          <w:rFonts w:hint="eastAsia"/>
        </w:rPr>
        <w:t>　　第三节 全球图书连锁行业发展趋势预测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2019-2024年中国图书连锁行业规模情况</w:t>
      </w:r>
      <w:r>
        <w:rPr>
          <w:rFonts w:hint="eastAsia"/>
        </w:rPr>
        <w:br/>
      </w:r>
      <w:r>
        <w:rPr>
          <w:rFonts w:hint="eastAsia"/>
        </w:rPr>
        <w:t>　　　　一、图书连锁行业市场规模状况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二、图书连锁行业单位规模状况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三、图书连锁行业人员规模状况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2019-2024年中国图书连锁行业财务能力分析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二、图书连锁行业偿债能力分析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三、图书连锁行业营运能力分析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四、图书连锁行业发展能力分析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2024-2025年中国图书连锁行业热点动态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2024-2025年中国图书连锁行业面临的挑战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**地区图书连锁发展现状及趋势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**地区图书连锁发展现状及趋势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**地区图书连锁发展现状及趋势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**地区图书连锁发展现状及趋势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国内图书连锁行业价格回顾</w:t>
      </w:r>
      <w:r>
        <w:rPr>
          <w:rFonts w:hint="eastAsia"/>
        </w:rPr>
        <w:br/>
      </w:r>
      <w:r>
        <w:rPr>
          <w:rFonts w:hint="eastAsia"/>
        </w:rPr>
        <w:t>　　第二节 国内图书连锁行业价格走势预测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国内图书连锁行业价格影响因素分析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中国图书连锁行业客户调研</w:t>
      </w:r>
      <w:r>
        <w:rPr>
          <w:rFonts w:hint="eastAsia"/>
        </w:rPr>
        <w:br/>
      </w:r>
      <w:r>
        <w:rPr>
          <w:rFonts w:hint="eastAsia"/>
        </w:rPr>
        <w:t>　　　　一、图书连锁行业客户偏好调查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二、客户对图书连锁品牌的首要认知渠道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三、图书连锁品牌忠诚度调查</w:t>
      </w:r>
      <w:r>
        <w:rPr>
          <w:rFonts w:hint="eastAsia"/>
        </w:rPr>
        <w:br/>
      </w:r>
      <w:r>
        <w:rPr>
          <w:rFonts w:hint="eastAsia"/>
        </w:rPr>
        <w:t>　　　　四、图书连锁行业客户消费理念调研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中国图书连锁行业竞争格局分析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2025年图书连锁行业集中度分析</w:t>
      </w:r>
      <w:r>
        <w:rPr>
          <w:rFonts w:hint="eastAsia"/>
        </w:rPr>
        <w:br/>
      </w:r>
      <w:r>
        <w:rPr>
          <w:rFonts w:hint="eastAsia"/>
        </w:rPr>
        <w:t>　　　　一、图书连锁市场集中度分析</w:t>
      </w:r>
      <w:r>
        <w:rPr>
          <w:rFonts w:hint="eastAsia"/>
        </w:rPr>
        <w:br/>
      </w:r>
      <w:r>
        <w:rPr>
          <w:rFonts w:hint="eastAsia"/>
        </w:rPr>
        <w:t>　　　　二、图书连锁企业集中度分析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2024-2025年图书连锁行业竞争格局分析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一、图书连锁行业竞争策略分析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二、图书连锁行业竞争格局展望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三、我国图书连锁市场竞争趋势</w:t>
      </w:r>
      <w:r>
        <w:rPr>
          <w:rFonts w:hint="eastAsia"/>
        </w:rPr>
        <w:br/>
      </w:r>
      <w:r>
        <w:rPr>
          <w:rFonts w:hint="eastAsia"/>
        </w:rPr>
        <w:t>　　第三节 图书连锁行业兼并与重组整合分析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一、图书连锁行业兼并与重组整合动态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二、图书连锁行业兼并与重组整合发展趋势预测分析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图书连锁行业SWOT模型分析</w:t>
      </w:r>
      <w:r>
        <w:rPr>
          <w:rFonts w:hint="eastAsia"/>
        </w:rPr>
        <w:br/>
      </w:r>
      <w:r>
        <w:rPr>
          <w:rFonts w:hint="eastAsia"/>
        </w:rPr>
        <w:t>　　　　一、图书连锁行业优势分析</w:t>
      </w:r>
      <w:r>
        <w:rPr>
          <w:rFonts w:hint="eastAsia"/>
        </w:rPr>
        <w:br/>
      </w:r>
      <w:r>
        <w:rPr>
          <w:rFonts w:hint="eastAsia"/>
        </w:rPr>
        <w:t>　　　　二、图书连锁行业劣势分析</w:t>
      </w:r>
      <w:r>
        <w:rPr>
          <w:rFonts w:hint="eastAsia"/>
        </w:rPr>
        <w:br/>
      </w:r>
      <w:r>
        <w:rPr>
          <w:rFonts w:hint="eastAsia"/>
        </w:rPr>
        <w:t>　　　　三、图书连锁行业机会分析</w:t>
      </w:r>
      <w:r>
        <w:rPr>
          <w:rFonts w:hint="eastAsia"/>
        </w:rPr>
        <w:br/>
      </w:r>
      <w:r>
        <w:rPr>
          <w:rFonts w:hint="eastAsia"/>
        </w:rPr>
        <w:t>　　　　四、图书连锁行业风险分析</w:t>
      </w:r>
      <w:r>
        <w:rPr>
          <w:rFonts w:hint="eastAsia"/>
        </w:rPr>
        <w:br/>
      </w:r>
      <w:r>
        <w:rPr>
          <w:rFonts w:hint="eastAsia"/>
        </w:rPr>
        <w:t>　　第二节 图书连锁行业投资风险及控制策略分析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2025-2031年中国图书连锁市场预测及发展建议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2025-2031年中国图书连锁市场预测分析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一、中国图书连锁市场前景分析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二、中国图书连锁发展趋势预测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2025-2031年中国图书连锁企业发展策略建议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一、图书连锁企业融资策略</w:t>
      </w:r>
      <w:r>
        <w:rPr>
          <w:rFonts w:hint="eastAsia"/>
        </w:rPr>
        <w:br/>
      </w:r>
      <w:r>
        <w:rPr>
          <w:rFonts w:hint="eastAsia"/>
        </w:rPr>
        <w:t>　　　　二、图书连锁企业人才策略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2025-2031年中国图书连锁企业营销策略建议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一、图书连锁企业定位策略</w:t>
      </w:r>
      <w:r>
        <w:rPr>
          <w:rFonts w:hint="eastAsia"/>
        </w:rPr>
        <w:br/>
      </w:r>
      <w:r>
        <w:rPr>
          <w:rFonts w:hint="eastAsia"/>
        </w:rPr>
        <w:t>　　　　二、图书连锁企业价格策略</w:t>
      </w:r>
      <w:r>
        <w:rPr>
          <w:rFonts w:hint="eastAsia"/>
        </w:rPr>
        <w:br/>
      </w:r>
      <w:r>
        <w:rPr>
          <w:rFonts w:hint="eastAsia"/>
        </w:rPr>
        <w:t>　　　　三、图书连锁企业促销策略</w:t>
      </w:r>
      <w:r>
        <w:rPr>
          <w:rFonts w:hint="eastAsia"/>
        </w:rPr>
        <w:br/>
      </w:r>
      <w:r>
        <w:rPr>
          <w:rFonts w:hint="eastAsia"/>
        </w:rPr>
        <w:t>　　第四节 中^智林^　图书连锁行业研究结论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图书连锁行业现状</w:t>
      </w:r>
      <w:r>
        <w:rPr>
          <w:rFonts w:hint="eastAsia"/>
        </w:rPr>
        <w:br/>
      </w:r>
      <w:r>
        <w:rPr>
          <w:rFonts w:hint="eastAsia"/>
        </w:rPr>
        <w:t>　　图表 图书连锁行业产业链调研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2019-2024年图书连锁行业市场容量统计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2019-2024年中国图书连锁行业市场规模情况</w:t>
      </w:r>
      <w:r>
        <w:rPr>
          <w:rFonts w:hint="eastAsia"/>
        </w:rPr>
        <w:br/>
      </w:r>
      <w:r>
        <w:rPr>
          <w:rFonts w:hint="eastAsia"/>
        </w:rPr>
        <w:t>　　图表 图书连锁行业动态</w:t>
      </w:r>
      <w:r>
        <w:rPr>
          <w:rFonts w:hint="eastAsia"/>
        </w:rPr>
        <w:br/>
      </w:r>
      <w:r>
        <w:rPr>
          <w:rFonts w:hint="eastAsia"/>
        </w:rPr>
        <w:t>　　图表 2019-2024年中国图书连锁行业销售收入统计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2019-2024年中国图书连锁行业盈利统计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2019-2024年中国图书连锁行业利润总额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2019-2024年中国图书连锁行业企业数量统计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2019-2024年中国图书连锁行业竞争力分析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2019-2024年中国图书连锁行业经营效益分析</w:t>
      </w:r>
      <w:r>
        <w:rPr>
          <w:rFonts w:hint="eastAsia"/>
        </w:rPr>
        <w:br/>
      </w:r>
      <w:r>
        <w:rPr>
          <w:rFonts w:hint="eastAsia"/>
        </w:rPr>
        <w:t>　　图表 图书连锁行业竞争对手分析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**地区图书连锁市场规模</w:t>
      </w:r>
      <w:r>
        <w:rPr>
          <w:rFonts w:hint="eastAsia"/>
        </w:rPr>
        <w:br/>
      </w:r>
      <w:r>
        <w:rPr>
          <w:rFonts w:hint="eastAsia"/>
        </w:rPr>
        <w:t>　　图表 **地区图书连锁行业市场需求</w:t>
      </w:r>
      <w:r>
        <w:rPr>
          <w:rFonts w:hint="eastAsia"/>
        </w:rPr>
        <w:br/>
      </w:r>
      <w:r>
        <w:rPr>
          <w:rFonts w:hint="eastAsia"/>
        </w:rPr>
        <w:t>　　图表 **地区图书连锁市场调研</w:t>
      </w:r>
      <w:r>
        <w:rPr>
          <w:rFonts w:hint="eastAsia"/>
        </w:rPr>
        <w:br/>
      </w:r>
      <w:r>
        <w:rPr>
          <w:rFonts w:hint="eastAsia"/>
        </w:rPr>
        <w:t>　　图表 **地区图书连锁行业市场需求分析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**地区图书连锁市场规模</w:t>
      </w:r>
      <w:r>
        <w:rPr>
          <w:rFonts w:hint="eastAsia"/>
        </w:rPr>
        <w:br/>
      </w:r>
      <w:r>
        <w:rPr>
          <w:rFonts w:hint="eastAsia"/>
        </w:rPr>
        <w:t>　　图表 **地区图书连锁行业市场需求</w:t>
      </w:r>
      <w:r>
        <w:rPr>
          <w:rFonts w:hint="eastAsia"/>
        </w:rPr>
        <w:br/>
      </w:r>
      <w:r>
        <w:rPr>
          <w:rFonts w:hint="eastAsia"/>
        </w:rPr>
        <w:t>　　图表 **地区图书连锁市场调研</w:t>
      </w:r>
      <w:r>
        <w:rPr>
          <w:rFonts w:hint="eastAsia"/>
        </w:rPr>
        <w:br/>
      </w:r>
      <w:r>
        <w:rPr>
          <w:rFonts w:hint="eastAsia"/>
        </w:rPr>
        <w:t>　　图表 **地区图书连锁行业市场需求分析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图书连锁重点企业（一）经营情况分析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图书连锁重点企业（二）经营情况分析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2025-2031年中国图书连锁行业信息化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2025-2031年中国图书连锁行业市场容量预测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2025-2031年中国图书连锁行业市场规模预测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2025-2031年中国图书连锁行业风险分析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2025-2031年中国图书连锁市场前景分析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2025-2031年中国图书连锁行业发展趋势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6341e8a174086" w:history="1">
        <w:r>
          <w:rPr>
            <w:rStyle w:val="Hyperlink"/>
          </w:rPr>
          <w:t>2025-2031年中国图书连锁行业发展调研与前景趋势预测报告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6341e8a174086" w:history="1">
        <w:r>
          <w:rPr>
            <w:rStyle w:val="Hyperlink"/>
          </w:rPr>
          <w:t>https://www.20087.com/9/39/TuShuLianSuoFaZhanQuShiFenXi.html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热点：图书加盟店哪个品牌好、图书连锁经营、有什么连锁书店可以加盟、图书连锁店、互联网书店、图书连锁加盟、连锁图书馆、图书连锁门店题目、连锁书店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97c21c83e4fb3" w:history="1">
      <w:r>
        <w:rPr>
          <w:rStyle w:val="Hyperlink"/>
        </w:rPr>
        <w:t>2025-2031年中国图书连锁行业发展调研与前景趋势预测报告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TuShuLianSuoFaZhanQuShiFenXi.html" TargetMode="External" Id="R9b56341e8a17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TuShuLianSuoFaZhanQuShiFenXi.html" TargetMode="External" Id="R4b797c21c83e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2024-10-24T00:57:00Z</dcterms:created>
  <dcterms:modified xsi:type="dcterms:W3CDTF">2024-10-24T01:57:00Z</dcterms:modified>
  <dc:subject>2025-2031年中国图书连锁行业发展调研与前景趋势预测报告</dc:subject>
  <dc:title>2025-2031年中国图书连锁行业发展调研与前景趋势预测报告</dc:title>
  <cp:keywords>2025-2031年中国图书连锁行业发展调研与前景趋势预测报告</cp:keywords>
  <dc:description>2025-2031年中国图书连锁行业发展调研与前景趋势预测报告</dc:description>
</cp:coreProperties>
</file>