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e0464b5fe4644" w:history="1">
              <w:r>
                <w:rPr>
                  <w:rStyle w:val="Hyperlink"/>
                </w:rPr>
                <w:t>2024-2030年中国成人玩具市场现状与前景趋势分析报告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e0464b5fe4644" w:history="1">
              <w:r>
                <w:rPr>
                  <w:rStyle w:val="Hyperlink"/>
                </w:rPr>
                <w:t>2024-2030年中国成人玩具市场现状与前景趋势分析报告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e0464b5fe4644" w:history="1">
                <w:r>
                  <w:rPr>
                    <w:rStyle w:val="Hyperlink"/>
                  </w:rPr>
                  <w:t>https://www.20087.com/9/89/ChengRenWanJuDeXianZhuangYuQianJing.html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玩具行业近年来经历了显著的增长，伴随着社会观念的逐渐开放和消费者对个人生活质量追求的提升，这一市场正从边缘走向主流。产品种类多样化，从传统的情趣用品到结合科技的智能玩具，如蓝牙连接、虚拟现实（VR）体验等，反映了行业内的创新活力。同时，消费者群体也在扩大，不再局限于特定性别或年龄，越来越多的女性和LGBTQ+社区成员成为目标市场。品牌开始注重隐私保护和高质量材料的使用，以增强用户信任和满意度。</w:t>
      </w:r>
      <w:r>
        <w:rPr>
          <w:rFonts w:hint="eastAsia"/>
        </w:rPr>
        <w:br/>
      </w:r>
      <w:r>
        <w:rPr>
          <w:rFonts w:hint="eastAsia"/>
        </w:rPr>
        <w:t>　　未来，成人玩具行业将持续融合科技与人性化设计，智能互动、个性化体验将成为产品开发的重点。例如，AI驱动的情感交互和定制化反馈机制，能够根据用户偏好调整刺激模式。同时，随着可持续发展意识的增强，环保材料和可回收设计将受到更多关注，推动行业向绿色生产转型。此外，市场教育和健康宣传将变得更加重要，帮助消除社会偏见，促进健康、开放的性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e0464b5fe4644" w:history="1">
        <w:r>
          <w:rPr>
            <w:rStyle w:val="Hyperlink"/>
          </w:rPr>
          <w:t>2024-2030年中国成人玩具市场现状与前景趋势分析报告</w:t>
        </w:r>
      </w:hyperlink>
      <w:r>
        <w:rPr>
          <w:rFonts w:hint="eastAsia"/>
        </w:rPr>
        <w:t>》依托国家统计局、海关总署及成人玩具行业协会的权威数据，全面剖析了成人玩具行业的产业链、市场规模与需求、价格体系。报告从宏观至微观角度，详细解读了成人玩具行业现状，并对成人玩具市场前景、发展趋势进行了科学预测。同时，报告聚焦成人玩具重点企业，深入探讨了行业竞争状况、市场集中度及品牌建设，还对成人玩具细分市场进行了详尽分析。成人玩具报告以专业、科学的视角，助力企业精准洞察成人玩具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成人玩具行业概述</w:t>
      </w:r>
      <w:r>
        <w:rPr>
          <w:rFonts w:hint="eastAsia"/>
        </w:rPr>
        <w:br/>
      </w:r>
      <w:r>
        <w:rPr>
          <w:rFonts w:hint="eastAsia"/>
        </w:rPr>
        <w:t>　　第一节 成人玩具定义与分类</w:t>
      </w:r>
      <w:r>
        <w:rPr>
          <w:rFonts w:hint="eastAsia"/>
        </w:rPr>
        <w:br/>
      </w:r>
      <w:r>
        <w:rPr>
          <w:rFonts w:hint="eastAsia"/>
        </w:rPr>
        <w:t>　　第二节 成人玩具应用领域</w:t>
      </w:r>
      <w:r>
        <w:rPr>
          <w:rFonts w:hint="eastAsia"/>
        </w:rPr>
        <w:br/>
      </w:r>
      <w:r>
        <w:rPr>
          <w:rFonts w:hint="eastAsia"/>
        </w:rPr>
        <w:t>　　第三节 成人玩具行业经济指标分析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一、成人玩具行业赢利性评估</w:t>
      </w:r>
      <w:r>
        <w:rPr>
          <w:rFonts w:hint="eastAsia"/>
        </w:rPr>
        <w:br/>
      </w:r>
      <w:r>
        <w:rPr>
          <w:rFonts w:hint="eastAsia"/>
        </w:rPr>
        <w:t>　　　　二、成人玩具行业成长速度分析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三、成人玩具附加值提升空间探讨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四、成人玩具行业进入壁垒分析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五、成人玩具行业风险性评估</w:t>
      </w:r>
      <w:r>
        <w:rPr>
          <w:rFonts w:hint="eastAsia"/>
        </w:rPr>
        <w:br/>
      </w:r>
      <w:r>
        <w:rPr>
          <w:rFonts w:hint="eastAsia"/>
        </w:rPr>
        <w:t>　　　　六、成人玩具行业周期性分析</w:t>
      </w:r>
      <w:r>
        <w:rPr>
          <w:rFonts w:hint="eastAsia"/>
        </w:rPr>
        <w:br/>
      </w:r>
      <w:r>
        <w:rPr>
          <w:rFonts w:hint="eastAsia"/>
        </w:rPr>
        <w:t>　　　　七、成人玩具行业竞争程度指标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八、成人玩具行业成熟度综合分析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成人玩具产业链及经营模式分析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三、成人玩具销售模式与渠道策略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全球成人玩具市场发展分析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2023-2024年全球成人玩具行业发展分析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一、全球成人玩具行业市场规模与趋势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二、全球成人玩具行业发展特点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三、全球成人玩具行业竞争格局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主要国家与地区成人玩具市场分析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2024-2030年全球成人玩具行业发展趋势与前景预测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一、成人玩具技术发展趋势</w:t>
      </w:r>
      <w:r>
        <w:rPr>
          <w:rFonts w:hint="eastAsia"/>
        </w:rPr>
        <w:br/>
      </w:r>
      <w:r>
        <w:rPr>
          <w:rFonts w:hint="eastAsia"/>
        </w:rPr>
        <w:t>　　　　二、成人玩具行业发展趋势</w:t>
      </w:r>
      <w:r>
        <w:rPr>
          <w:rFonts w:hint="eastAsia"/>
        </w:rPr>
        <w:br/>
      </w:r>
      <w:r>
        <w:rPr>
          <w:rFonts w:hint="eastAsia"/>
        </w:rPr>
        <w:t>　　　　三、成人玩具行业发展潜力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2023-2024年成人玩具产能与投资动态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一、国内成人玩具产能现状与利用效率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二、成人玩具产能扩张与投资动态分析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2024-2030年成人玩具行业产量统计与趋势预测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一、2019-2024年成人玩具行业数据与增长趋势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1、2019-2024年成人玩具产量及增长趋势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2、2019-2024年成人玩具细分产品产量及份额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二、成人玩具产量影响因素分析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三、2024-2030年成人玩具产量预测</w:t>
      </w:r>
      <w:r>
        <w:rPr>
          <w:rFonts w:hint="eastAsia"/>
        </w:rPr>
        <w:br/>
      </w:r>
      <w:r>
        <w:rPr>
          <w:rFonts w:hint="eastAsia"/>
        </w:rPr>
        <w:t>　　第三节 2024-2030年成人玩具市场需求与销售分析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一、2023-2024年成人玩具行业需求现状</w:t>
      </w:r>
      <w:r>
        <w:rPr>
          <w:rFonts w:hint="eastAsia"/>
        </w:rPr>
        <w:br/>
      </w:r>
      <w:r>
        <w:rPr>
          <w:rFonts w:hint="eastAsia"/>
        </w:rPr>
        <w:t>　　　　二、成人玩具客户群体与需求特点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三、2019-2024年成人玩具行业销售规模分析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四、2024-2030年成人玩具市场增长潜力与规模预测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一、2023-2024年成人玩具主要细分产品市场现状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2023-2024年中国成人玩具技术发展研究</w:t>
      </w:r>
      <w:r>
        <w:rPr>
          <w:rFonts w:hint="eastAsia"/>
        </w:rPr>
        <w:br/>
      </w:r>
      <w:r>
        <w:rPr>
          <w:rFonts w:hint="eastAsia"/>
        </w:rPr>
        <w:t>　　第一节 当前成人玩具技术发展现状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成人玩具技术未来发展趋势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一、2019-2024年成人玩具市场价格走势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成人玩具定价策略与方法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2024-2030年成人玩具价格竞争态势与趋势预测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2023-2024年重点区域成人玩具市场发展概况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三、2024-2030年成人玩具行业发展潜力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三、2024-2030年成人玩具行业发展潜力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三、2024-2030年成人玩具行业发展潜力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三、2024-2030年成人玩具行业发展潜力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三、2024-2030年成人玩具行业发展潜力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一、2019-2024年成人玩具进口规模分析</w:t>
      </w:r>
      <w:r>
        <w:rPr>
          <w:rFonts w:hint="eastAsia"/>
        </w:rPr>
        <w:br/>
      </w:r>
      <w:r>
        <w:rPr>
          <w:rFonts w:hint="eastAsia"/>
        </w:rPr>
        <w:t>　　　　二、成人玩具主要进口来源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成人玩具行业出口规模与目的地分析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一、2019-2024年成人玩具出口规模分析</w:t>
      </w:r>
      <w:r>
        <w:rPr>
          <w:rFonts w:hint="eastAsia"/>
        </w:rPr>
        <w:br/>
      </w:r>
      <w:r>
        <w:rPr>
          <w:rFonts w:hint="eastAsia"/>
        </w:rPr>
        <w:t>　　　　二、成人玩具主要出口目的地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中国成人玩具行业总体规模分析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一、成人玩具企业数量与结构</w:t>
      </w:r>
      <w:r>
        <w:rPr>
          <w:rFonts w:hint="eastAsia"/>
        </w:rPr>
        <w:br/>
      </w:r>
      <w:r>
        <w:rPr>
          <w:rFonts w:hint="eastAsia"/>
        </w:rPr>
        <w:t>　　　　二、成人玩具从业人员规模</w:t>
      </w:r>
      <w:r>
        <w:rPr>
          <w:rFonts w:hint="eastAsia"/>
        </w:rPr>
        <w:br/>
      </w:r>
      <w:r>
        <w:rPr>
          <w:rFonts w:hint="eastAsia"/>
        </w:rPr>
        <w:t>　　　　三、成人玩具行业资产状况</w:t>
      </w:r>
      <w:r>
        <w:rPr>
          <w:rFonts w:hint="eastAsia"/>
        </w:rPr>
        <w:br/>
      </w:r>
      <w:r>
        <w:rPr>
          <w:rFonts w:hint="eastAsia"/>
        </w:rPr>
        <w:t>　　第二节 中国成人玩具行业财务指标总体分析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成人玩具领先企业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成人玩具标杆企业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成人玩具代表企业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成人玩具龙头企业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中国成人玩具行业竞争格局分析</w:t>
      </w:r>
      <w:r>
        <w:rPr>
          <w:rFonts w:hint="eastAsia"/>
        </w:rPr>
        <w:br/>
      </w:r>
      <w:r>
        <w:rPr>
          <w:rFonts w:hint="eastAsia"/>
        </w:rPr>
        <w:t>　　第一节 成人玩具行业竞争格局总览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2023-2024年成人玩具行业竞争力分析</w:t>
      </w:r>
      <w:r>
        <w:rPr>
          <w:rFonts w:hint="eastAsia"/>
        </w:rPr>
        <w:br/>
      </w:r>
      <w:r>
        <w:rPr>
          <w:rFonts w:hint="eastAsia"/>
        </w:rPr>
        <w:t>　　　　一、成人玩具供应商议价能力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四、成人玩具替代品威胁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2019-2024年成人玩具行业企业并购活动分析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2023-2024年成人玩具行业会展与招投标活动分析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一、成人玩具行业会展活动及其市场影响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2024年中国成人玩具企业发展策略分析</w:t>
      </w:r>
      <w:r>
        <w:rPr>
          <w:rFonts w:hint="eastAsia"/>
        </w:rPr>
        <w:br/>
      </w:r>
      <w:r>
        <w:rPr>
          <w:rFonts w:hint="eastAsia"/>
        </w:rPr>
        <w:t>　　第一节 成人玩具市场策略分析</w:t>
      </w:r>
      <w:r>
        <w:rPr>
          <w:rFonts w:hint="eastAsia"/>
        </w:rPr>
        <w:br/>
      </w:r>
      <w:r>
        <w:rPr>
          <w:rFonts w:hint="eastAsia"/>
        </w:rPr>
        <w:t>　　　　一、成人玩具市场定位与拓展策略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二、成人玩具市场细分与目标客户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成人玩具销售策略分析</w:t>
      </w:r>
      <w:r>
        <w:rPr>
          <w:rFonts w:hint="eastAsia"/>
        </w:rPr>
        <w:br/>
      </w:r>
      <w:r>
        <w:rPr>
          <w:rFonts w:hint="eastAsia"/>
        </w:rPr>
        <w:t>　　　　一、成人玩具销售渠道与网络建设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提高成人玩具企业竞争力建议</w:t>
      </w:r>
      <w:r>
        <w:rPr>
          <w:rFonts w:hint="eastAsia"/>
        </w:rPr>
        <w:br/>
      </w:r>
      <w:r>
        <w:rPr>
          <w:rFonts w:hint="eastAsia"/>
        </w:rPr>
        <w:t>　　　　一、成人玩具技术创新与管理优化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成人玩具品牌战略思考</w:t>
      </w:r>
      <w:r>
        <w:rPr>
          <w:rFonts w:hint="eastAsia"/>
        </w:rPr>
        <w:br/>
      </w:r>
      <w:r>
        <w:rPr>
          <w:rFonts w:hint="eastAsia"/>
        </w:rPr>
        <w:t>　　　　一、成人玩具品牌建设与维护</w:t>
      </w:r>
      <w:r>
        <w:rPr>
          <w:rFonts w:hint="eastAsia"/>
        </w:rPr>
        <w:br/>
      </w:r>
      <w:r>
        <w:rPr>
          <w:rFonts w:hint="eastAsia"/>
        </w:rPr>
        <w:t>　　　　二、成人玩具品牌影响力与市场竞争力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中国成人玩具行业风险与对策</w:t>
      </w:r>
      <w:r>
        <w:rPr>
          <w:rFonts w:hint="eastAsia"/>
        </w:rPr>
        <w:br/>
      </w:r>
      <w:r>
        <w:rPr>
          <w:rFonts w:hint="eastAsia"/>
        </w:rPr>
        <w:t>　　第一节 成人玩具行业SWOT分析</w:t>
      </w:r>
      <w:r>
        <w:rPr>
          <w:rFonts w:hint="eastAsia"/>
        </w:rPr>
        <w:br/>
      </w:r>
      <w:r>
        <w:rPr>
          <w:rFonts w:hint="eastAsia"/>
        </w:rPr>
        <w:t>　　　　一、成人玩具行业优势分析</w:t>
      </w:r>
      <w:r>
        <w:rPr>
          <w:rFonts w:hint="eastAsia"/>
        </w:rPr>
        <w:br/>
      </w:r>
      <w:r>
        <w:rPr>
          <w:rFonts w:hint="eastAsia"/>
        </w:rPr>
        <w:t>　　　　二、成人玩具行业劣势分析</w:t>
      </w:r>
      <w:r>
        <w:rPr>
          <w:rFonts w:hint="eastAsia"/>
        </w:rPr>
        <w:br/>
      </w:r>
      <w:r>
        <w:rPr>
          <w:rFonts w:hint="eastAsia"/>
        </w:rPr>
        <w:t>　　　　三、成人玩具市场机会探索</w:t>
      </w:r>
      <w:r>
        <w:rPr>
          <w:rFonts w:hint="eastAsia"/>
        </w:rPr>
        <w:br/>
      </w:r>
      <w:r>
        <w:rPr>
          <w:rFonts w:hint="eastAsia"/>
        </w:rPr>
        <w:t>　　　　四、成人玩具市场威胁评估</w:t>
      </w:r>
      <w:r>
        <w:rPr>
          <w:rFonts w:hint="eastAsia"/>
        </w:rPr>
        <w:br/>
      </w:r>
      <w:r>
        <w:rPr>
          <w:rFonts w:hint="eastAsia"/>
        </w:rPr>
        <w:t>　　第二节 成人玩具行业风险及对策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2024-2030年中国成人玩具行业前景与发展趋势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成人玩具行业发展环境分析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2024-2030年成人玩具行业发展趋势与方向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一、成人玩具行业发展方向预测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二、成人玩具发展趋势分析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2024-2030年成人玩具行业发展潜力与机遇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一、成人玩具市场发展潜力评估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二、成人玩具新兴市场与机遇探索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中^智^林^：成人玩具行业发展建议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成人玩具行业类别</w:t>
      </w:r>
      <w:r>
        <w:rPr>
          <w:rFonts w:hint="eastAsia"/>
        </w:rPr>
        <w:br/>
      </w:r>
      <w:r>
        <w:rPr>
          <w:rFonts w:hint="eastAsia"/>
        </w:rPr>
        <w:t>　　图表 成人玩具行业产业链调研</w:t>
      </w:r>
      <w:r>
        <w:rPr>
          <w:rFonts w:hint="eastAsia"/>
        </w:rPr>
        <w:br/>
      </w:r>
      <w:r>
        <w:rPr>
          <w:rFonts w:hint="eastAsia"/>
        </w:rPr>
        <w:t>　　图表 成人玩具行业现状</w:t>
      </w:r>
      <w:r>
        <w:rPr>
          <w:rFonts w:hint="eastAsia"/>
        </w:rPr>
        <w:br/>
      </w:r>
      <w:r>
        <w:rPr>
          <w:rFonts w:hint="eastAsia"/>
        </w:rPr>
        <w:t>　　图表 成人玩具行业标准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2024年中国成人玩具行业产能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2019-2024年中国成人玩具行业产量统计</w:t>
      </w:r>
      <w:r>
        <w:rPr>
          <w:rFonts w:hint="eastAsia"/>
        </w:rPr>
        <w:br/>
      </w:r>
      <w:r>
        <w:rPr>
          <w:rFonts w:hint="eastAsia"/>
        </w:rPr>
        <w:t>　　图表 成人玩具行业动态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2019-2024年中国成人玩具市场需求量</w:t>
      </w:r>
      <w:r>
        <w:rPr>
          <w:rFonts w:hint="eastAsia"/>
        </w:rPr>
        <w:br/>
      </w:r>
      <w:r>
        <w:rPr>
          <w:rFonts w:hint="eastAsia"/>
        </w:rPr>
        <w:t>　　图表 2024年中国成人玩具行业需求区域调研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2019-2024年中国成人玩具行情</w:t>
      </w:r>
      <w:r>
        <w:rPr>
          <w:rFonts w:hint="eastAsia"/>
        </w:rPr>
        <w:br/>
      </w:r>
      <w:r>
        <w:rPr>
          <w:rFonts w:hint="eastAsia"/>
        </w:rPr>
        <w:t>　　图表 2019-2024年中国成人玩具价格走势图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2019-2024年中国成人玩具出口统计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**地区成人玩具市场规模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**地区成人玩具市场调研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**地区成人玩具市场规模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**地区成人玩具市场调研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成人玩具行业竞争对手分析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2024-2030年中国成人玩具市场需求预测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2024-2030年中国成人玩具行业市场规模预测</w:t>
      </w:r>
      <w:r>
        <w:rPr>
          <w:rFonts w:hint="eastAsia"/>
        </w:rPr>
        <w:br/>
      </w:r>
      <w:r>
        <w:rPr>
          <w:rFonts w:hint="eastAsia"/>
        </w:rPr>
        <w:t>　　图表 成人玩具行业准入条件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2024-2030年中国成人玩具市场前景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e0464b5fe4644" w:history="1">
        <w:r>
          <w:rPr>
            <w:rStyle w:val="Hyperlink"/>
          </w:rPr>
          <w:t>2024-2030年中国成人玩具市场现状与前景趋势分析报告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e0464b5fe4644" w:history="1">
        <w:r>
          <w:rPr>
            <w:rStyle w:val="Hyperlink"/>
          </w:rPr>
          <w:t>https://www.20087.com/9/89/ChengRenWanJuDeXianZhuangYuQianJing.html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65990f04443ea" w:history="1">
      <w:r>
        <w:rPr>
          <w:rStyle w:val="Hyperlink"/>
        </w:rPr>
        <w:t>2024-2030年中国成人玩具市场现状与前景趋势分析报告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engRenWanJuDeXianZhuangYuQianJing.html" TargetMode="External" Id="R9eee0464b5fe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engRenWanJuDeXianZhuangYuQianJing.html" TargetMode="External" Id="R94b65990f044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2024-10-28T07:10:42Z</dcterms:created>
  <dcterms:modified xsi:type="dcterms:W3CDTF">2024-10-28T08:10:42Z</dcterms:modified>
  <dc:subject>2024-2030年中国成人玩具市场现状与前景趋势分析报告</dc:subject>
  <dc:title>2024-2030年中国成人玩具市场现状与前景趋势分析报告</dc:title>
  <cp:keywords>2024-2030年中国成人玩具市场现状与前景趋势分析报告</cp:keywords>
  <dc:description>2024-2030年中国成人玩具市场现状与前景趋势分析报告</dc:description>
</cp:coreProperties>
</file>