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0e9fe512674086" w:history="1">
              <w:r>
                <w:rPr>
                  <w:rStyle w:val="Hyperlink"/>
                </w:rPr>
                <w:t>2024-2030年中国环境标准物质行业市场分析及前景趋势报告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0e9fe512674086" w:history="1">
              <w:r>
                <w:rPr>
                  <w:rStyle w:val="Hyperlink"/>
                </w:rPr>
                <w:t>2024-2030年中国环境标准物质行业市场分析及前景趋势报告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3335699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0e9fe512674086" w:history="1">
                <w:r>
                  <w:rPr>
                    <w:rStyle w:val="Hyperlink"/>
                  </w:rPr>
                  <w:t>https://www.20087.com/9/69/HuanJingBiaoZhunWuZhiHangYeQianJingQuShi.html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标准物质是一种重要的环境监测工具，近年来随着环境监测技术和市场需求的变化而得到了广泛应用。目前，环境标准物质不仅在准确性、稳定性等方面有了显著提升，还在设计上更加注重环保和多功能性。随着环境监测技术的进步，环境标准物质的生产工艺不断改进，能够满足不同应用场景的需求。此外，随着对环境监测的要求提高，环境标准物质在提高准确性、减少环境污染等方面也取得了显著进展。</w:t>
      </w:r>
      <w:r>
        <w:rPr>
          <w:rFonts w:hint="eastAsia"/>
        </w:rPr>
        <w:br/>
      </w:r>
      <w:r>
        <w:rPr>
          <w:rFonts w:hint="eastAsia"/>
        </w:rPr>
        <w:t>　　未来，环境标准物质的发展将更加注重提高环保性能和多功能性。一方面，通过引入更先进的环境监测技术和材料，可以进一步提高环境标准物质的准确性和稳定性，如采用更环保的生产工艺、优化材料配方等。另一方面，随着新材料技术的发展，开发能够满足新型环境监测需求的高性能环境标准物质将成为行业趋势之一。此外，随着对可持续发展的重视，开发更加环保的环境标准物质生产方法，如采用低碳排放的生产工艺、提高资源利用率等，也将成为重要发展方向。</w:t>
      </w:r>
      <w:r>
        <w:rPr>
          <w:rFonts w:hint="eastAsia"/>
        </w:rPr>
        <w:br/>
      </w:r>
      <w:r>
        <w:rPr>
          <w:rFonts w:hint="eastAsia"/>
        </w:rPr>
        <w:t>　　《</w:t>
      </w:r>
      <w:hyperlink r:id="R7d0e9fe512674086" w:history="1">
        <w:r>
          <w:rPr>
            <w:rStyle w:val="Hyperlink"/>
          </w:rPr>
          <w:t>2024-2030年中国环境标准物质行业市场分析及前景趋势报告</w:t>
        </w:r>
      </w:hyperlink>
      <w:r>
        <w:rPr>
          <w:rFonts w:hint="eastAsia"/>
        </w:rPr>
        <w:t>》在多年环境标准物质行业研究的基础上，结合中国环境标准物质行业市场的发展现状，通过资深研究团队对环境标准物质市场资料进行整理，并依托国家权威数据资源和长期市场监测的数据库，对环境标准物质行业进行了全面、细致的调研分析。</w:t>
      </w:r>
      <w:r>
        <w:rPr>
          <w:rFonts w:hint="eastAsia"/>
        </w:rPr>
        <w:br/>
      </w:r>
      <w:r>
        <w:rPr>
          <w:rFonts w:hint="eastAsia"/>
        </w:rPr>
        <w:t>　　市场调研网发布的《</w:t>
      </w:r>
      <w:hyperlink r:id="R7d0e9fe512674086" w:history="1">
        <w:r>
          <w:rPr>
            <w:rStyle w:val="Hyperlink"/>
          </w:rPr>
          <w:t>2024-2030年中国环境标准物质行业市场分析及前景趋势报告</w:t>
        </w:r>
      </w:hyperlink>
      <w:r>
        <w:rPr>
          <w:rFonts w:hint="eastAsia"/>
        </w:rPr>
        <w:t>》可以帮助投资者准确把握环境标准物质行业的市场现状，为投资者进行投资作出环境标准物质行业前景预判，挖掘环境标准物质行业投资价值，同时提出环境标准物质行业投资策略、营销策略等方面的建议。</w:t>
      </w:r>
      <w:r>
        <w:rPr>
          <w:rFonts w:hint="eastAsia"/>
        </w:rPr>
        <w:br/>
      </w:r>
      <w:r>
        <w:rPr>
          <w:rFonts w:hint="eastAsia"/>
        </w:rPr>
        <w:br/>
      </w:r>
      <w:r>
        <w:rPr>
          <w:rFonts w:hint="eastAsia"/>
        </w:rPr>
        <w:t>第一章 环境标准物质概述</w:t>
      </w:r>
      <w:r>
        <w:rPr>
          <w:rFonts w:hint="eastAsia"/>
        </w:rPr>
        <w:br/>
      </w:r>
      <w:r>
        <w:rPr>
          <w:rFonts w:hint="eastAsia"/>
        </w:rPr>
        <w:t>　　第一节 环境标准物质定义</w:t>
      </w:r>
      <w:r>
        <w:rPr>
          <w:rFonts w:hint="eastAsia"/>
        </w:rPr>
        <w:br/>
      </w:r>
      <w:r>
        <w:rPr>
          <w:rFonts w:hint="eastAsia"/>
        </w:rPr>
        <w:t>　　第二节 环境标准物质行业发展历程</w:t>
      </w:r>
      <w:r>
        <w:rPr>
          <w:rFonts w:hint="eastAsia"/>
        </w:rPr>
        <w:br/>
      </w:r>
      <w:r>
        <w:rPr>
          <w:rFonts w:hint="eastAsia"/>
        </w:rPr>
        <w:t>　　第三节 环境标准物质分类情况</w:t>
      </w:r>
      <w:r>
        <w:rPr>
          <w:rFonts w:hint="eastAsia"/>
        </w:rPr>
        <w:br/>
      </w:r>
      <w:r>
        <w:rPr>
          <w:rFonts w:hint="eastAsia"/>
        </w:rPr>
        <w:t>　　第四节 环境标准物质产业链分析</w:t>
      </w:r>
      <w:r>
        <w:rPr>
          <w:rFonts w:hint="eastAsia"/>
        </w:rPr>
        <w:br/>
      </w:r>
      <w:r>
        <w:rPr>
          <w:rFonts w:hint="eastAsia"/>
        </w:rPr>
        <w:t>　　　　一、产业链模型介绍</w:t>
      </w:r>
      <w:r>
        <w:rPr>
          <w:rFonts w:hint="eastAsia"/>
        </w:rPr>
        <w:br/>
      </w:r>
      <w:r>
        <w:rPr>
          <w:rFonts w:hint="eastAsia"/>
        </w:rPr>
        <w:t>　　　　二、环境标准物质产业链模型分析</w:t>
      </w:r>
      <w:r>
        <w:rPr>
          <w:rFonts w:hint="eastAsia"/>
        </w:rPr>
        <w:br/>
      </w:r>
      <w:r>
        <w:rPr>
          <w:rFonts w:hint="eastAsia"/>
        </w:rPr>
        <w:br/>
      </w:r>
      <w:r>
        <w:rPr>
          <w:rFonts w:hint="eastAsia"/>
        </w:rPr>
        <w:t>第二章 2024-2030年中国环境标准物质行业发展环境分析</w:t>
      </w:r>
      <w:r>
        <w:rPr>
          <w:rFonts w:hint="eastAsia"/>
        </w:rPr>
        <w:br/>
      </w:r>
      <w:r>
        <w:rPr>
          <w:rFonts w:hint="eastAsia"/>
        </w:rPr>
        <w:t>　　第一节 2024-2030年中国经济环境分析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环境标准物质行业相关政策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2024-2030年中国环境标准物质行业发展社会环境分析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中国环境标准物质生产现状分析</w:t>
      </w:r>
      <w:r>
        <w:rPr>
          <w:rFonts w:hint="eastAsia"/>
        </w:rPr>
        <w:br/>
      </w:r>
      <w:r>
        <w:rPr>
          <w:rFonts w:hint="eastAsia"/>
        </w:rPr>
        <w:t>　　第一节 环境标准物质行业总体规模</w:t>
      </w:r>
      <w:r>
        <w:rPr>
          <w:rFonts w:hint="eastAsia"/>
        </w:rPr>
        <w:br/>
      </w:r>
      <w:r>
        <w:rPr>
          <w:rFonts w:hint="eastAsia"/>
        </w:rPr>
        <w:t>　　第二节 环境标准物质产能概况</w:t>
      </w:r>
      <w:r>
        <w:rPr>
          <w:rFonts w:hint="eastAsia"/>
        </w:rPr>
        <w:br/>
      </w:r>
      <w:r>
        <w:rPr>
          <w:rFonts w:hint="eastAsia"/>
        </w:rPr>
        <w:t>　　　　一、2024-2030年产能分析</w:t>
      </w:r>
      <w:r>
        <w:rPr>
          <w:rFonts w:hint="eastAsia"/>
        </w:rPr>
        <w:br/>
      </w:r>
      <w:r>
        <w:rPr>
          <w:rFonts w:hint="eastAsia"/>
        </w:rPr>
        <w:t>　　　　二、2024-2030年产能预测</w:t>
      </w:r>
      <w:r>
        <w:rPr>
          <w:rFonts w:hint="eastAsia"/>
        </w:rPr>
        <w:br/>
      </w:r>
      <w:r>
        <w:rPr>
          <w:rFonts w:hint="eastAsia"/>
        </w:rPr>
        <w:t>　　第三节 环境标准物质市场容量概况</w:t>
      </w:r>
      <w:r>
        <w:rPr>
          <w:rFonts w:hint="eastAsia"/>
        </w:rPr>
        <w:br/>
      </w:r>
      <w:r>
        <w:rPr>
          <w:rFonts w:hint="eastAsia"/>
        </w:rPr>
        <w:t>　　　　一、2024-2030年市场容量分析</w:t>
      </w:r>
      <w:r>
        <w:rPr>
          <w:rFonts w:hint="eastAsia"/>
        </w:rPr>
        <w:br/>
      </w:r>
      <w:r>
        <w:rPr>
          <w:rFonts w:hint="eastAsia"/>
        </w:rPr>
        <w:t>　　　　二、产能配置与产能利用率调查</w:t>
      </w:r>
      <w:r>
        <w:rPr>
          <w:rFonts w:hint="eastAsia"/>
        </w:rPr>
        <w:br/>
      </w:r>
      <w:r>
        <w:rPr>
          <w:rFonts w:hint="eastAsia"/>
        </w:rPr>
        <w:t>　　　　三、2024-2030年市场容量预测</w:t>
      </w:r>
      <w:r>
        <w:rPr>
          <w:rFonts w:hint="eastAsia"/>
        </w:rPr>
        <w:br/>
      </w:r>
      <w:r>
        <w:rPr>
          <w:rFonts w:hint="eastAsia"/>
        </w:rPr>
        <w:t>　　第四节 环境标准物质产业的生命周期分析</w:t>
      </w:r>
      <w:r>
        <w:rPr>
          <w:rFonts w:hint="eastAsia"/>
        </w:rPr>
        <w:br/>
      </w:r>
      <w:r>
        <w:rPr>
          <w:rFonts w:hint="eastAsia"/>
        </w:rPr>
        <w:t>　　第五节 环境标准物质产业供需情况</w:t>
      </w:r>
      <w:r>
        <w:rPr>
          <w:rFonts w:hint="eastAsia"/>
        </w:rPr>
        <w:br/>
      </w:r>
      <w:r>
        <w:rPr>
          <w:rFonts w:hint="eastAsia"/>
        </w:rPr>
        <w:br/>
      </w:r>
      <w:r>
        <w:rPr>
          <w:rFonts w:hint="eastAsia"/>
        </w:rPr>
        <w:t>第四章 环境标准物质国内产品价格走势及影响因素分析</w:t>
      </w:r>
      <w:r>
        <w:rPr>
          <w:rFonts w:hint="eastAsia"/>
        </w:rPr>
        <w:br/>
      </w:r>
      <w:r>
        <w:rPr>
          <w:rFonts w:hint="eastAsia"/>
        </w:rPr>
        <w:t>　　第一节 国内产品2024-2030年价格回顾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2024-2030年国内产品未来价格走势预测</w:t>
      </w:r>
      <w:r>
        <w:rPr>
          <w:rFonts w:hint="eastAsia"/>
        </w:rPr>
        <w:br/>
      </w:r>
      <w:r>
        <w:rPr>
          <w:rFonts w:hint="eastAsia"/>
        </w:rPr>
        <w:br/>
      </w:r>
      <w:r>
        <w:rPr>
          <w:rFonts w:hint="eastAsia"/>
        </w:rPr>
        <w:t>第五章 2024年我国环境标准物质行业发展现状分析</w:t>
      </w:r>
      <w:r>
        <w:rPr>
          <w:rFonts w:hint="eastAsia"/>
        </w:rPr>
        <w:br/>
      </w:r>
      <w:r>
        <w:rPr>
          <w:rFonts w:hint="eastAsia"/>
        </w:rPr>
        <w:t>　　第一节 我国环境标准物质行业发展现状</w:t>
      </w:r>
      <w:r>
        <w:rPr>
          <w:rFonts w:hint="eastAsia"/>
        </w:rPr>
        <w:br/>
      </w:r>
      <w:r>
        <w:rPr>
          <w:rFonts w:hint="eastAsia"/>
        </w:rPr>
        <w:t>　　　　一、环境标准物质行业品牌发展现状</w:t>
      </w:r>
      <w:r>
        <w:rPr>
          <w:rFonts w:hint="eastAsia"/>
        </w:rPr>
        <w:br/>
      </w:r>
      <w:r>
        <w:rPr>
          <w:rFonts w:hint="eastAsia"/>
        </w:rPr>
        <w:t>　　　　二、环境标准物质行业需求市场现状</w:t>
      </w:r>
      <w:r>
        <w:rPr>
          <w:rFonts w:hint="eastAsia"/>
        </w:rPr>
        <w:br/>
      </w:r>
      <w:r>
        <w:rPr>
          <w:rFonts w:hint="eastAsia"/>
        </w:rPr>
        <w:t>　　　　三、环境标准物质市场需求层次分析</w:t>
      </w:r>
      <w:r>
        <w:rPr>
          <w:rFonts w:hint="eastAsia"/>
        </w:rPr>
        <w:br/>
      </w:r>
      <w:r>
        <w:rPr>
          <w:rFonts w:hint="eastAsia"/>
        </w:rPr>
        <w:t>　　　　四、我国环境标准物质市场走向分析</w:t>
      </w:r>
      <w:r>
        <w:rPr>
          <w:rFonts w:hint="eastAsia"/>
        </w:rPr>
        <w:br/>
      </w:r>
      <w:r>
        <w:rPr>
          <w:rFonts w:hint="eastAsia"/>
        </w:rPr>
        <w:t>　　第二节 中国环境标准物质产品技术分析</w:t>
      </w:r>
      <w:r>
        <w:rPr>
          <w:rFonts w:hint="eastAsia"/>
        </w:rPr>
        <w:br/>
      </w:r>
      <w:r>
        <w:rPr>
          <w:rFonts w:hint="eastAsia"/>
        </w:rPr>
        <w:t>　　　　一、2024年环境标准物质产品技术变化特点</w:t>
      </w:r>
      <w:r>
        <w:rPr>
          <w:rFonts w:hint="eastAsia"/>
        </w:rPr>
        <w:br/>
      </w:r>
      <w:r>
        <w:rPr>
          <w:rFonts w:hint="eastAsia"/>
        </w:rPr>
        <w:t>　　　　二、2024年环境标准物质产品市场的新技术</w:t>
      </w:r>
      <w:r>
        <w:rPr>
          <w:rFonts w:hint="eastAsia"/>
        </w:rPr>
        <w:br/>
      </w:r>
      <w:r>
        <w:rPr>
          <w:rFonts w:hint="eastAsia"/>
        </w:rPr>
        <w:t>　　　　三、2024年环境标准物质产品市场现状分析</w:t>
      </w:r>
      <w:r>
        <w:rPr>
          <w:rFonts w:hint="eastAsia"/>
        </w:rPr>
        <w:br/>
      </w:r>
      <w:r>
        <w:rPr>
          <w:rFonts w:hint="eastAsia"/>
        </w:rPr>
        <w:t>　　第三节 中国环境标准物质行业存在的问题</w:t>
      </w:r>
      <w:r>
        <w:rPr>
          <w:rFonts w:hint="eastAsia"/>
        </w:rPr>
        <w:br/>
      </w:r>
      <w:r>
        <w:rPr>
          <w:rFonts w:hint="eastAsia"/>
        </w:rPr>
        <w:t>　　　　一、环境标准物质产品市场存在的主要问题</w:t>
      </w:r>
      <w:r>
        <w:rPr>
          <w:rFonts w:hint="eastAsia"/>
        </w:rPr>
        <w:br/>
      </w:r>
      <w:r>
        <w:rPr>
          <w:rFonts w:hint="eastAsia"/>
        </w:rPr>
        <w:t>　　　　二、国内环境标准物质产品市场的三大瓶颈</w:t>
      </w:r>
      <w:r>
        <w:rPr>
          <w:rFonts w:hint="eastAsia"/>
        </w:rPr>
        <w:br/>
      </w:r>
      <w:r>
        <w:rPr>
          <w:rFonts w:hint="eastAsia"/>
        </w:rPr>
        <w:t>　　　　三、环境标准物质产品市场遭遇的规模难题</w:t>
      </w:r>
      <w:r>
        <w:rPr>
          <w:rFonts w:hint="eastAsia"/>
        </w:rPr>
        <w:br/>
      </w:r>
      <w:r>
        <w:rPr>
          <w:rFonts w:hint="eastAsia"/>
        </w:rPr>
        <w:t>　　第四节 对中国环境标准物质市场的分析及思考</w:t>
      </w:r>
      <w:r>
        <w:rPr>
          <w:rFonts w:hint="eastAsia"/>
        </w:rPr>
        <w:br/>
      </w:r>
      <w:r>
        <w:rPr>
          <w:rFonts w:hint="eastAsia"/>
        </w:rPr>
        <w:t>　　　　一、环境标准物质市场特点</w:t>
      </w:r>
      <w:r>
        <w:rPr>
          <w:rFonts w:hint="eastAsia"/>
        </w:rPr>
        <w:br/>
      </w:r>
      <w:r>
        <w:rPr>
          <w:rFonts w:hint="eastAsia"/>
        </w:rPr>
        <w:t>　　　　二、环境标准物质市场分析</w:t>
      </w:r>
      <w:r>
        <w:rPr>
          <w:rFonts w:hint="eastAsia"/>
        </w:rPr>
        <w:br/>
      </w:r>
      <w:r>
        <w:rPr>
          <w:rFonts w:hint="eastAsia"/>
        </w:rPr>
        <w:t>　　　　三、环境标准物质市场变化的方向</w:t>
      </w:r>
      <w:r>
        <w:rPr>
          <w:rFonts w:hint="eastAsia"/>
        </w:rPr>
        <w:br/>
      </w:r>
      <w:r>
        <w:rPr>
          <w:rFonts w:hint="eastAsia"/>
        </w:rPr>
        <w:t>　　　　四、中国环境标准物质行业发展的新思路</w:t>
      </w:r>
      <w:r>
        <w:rPr>
          <w:rFonts w:hint="eastAsia"/>
        </w:rPr>
        <w:br/>
      </w:r>
      <w:r>
        <w:rPr>
          <w:rFonts w:hint="eastAsia"/>
        </w:rPr>
        <w:t>　　　　五、对中国环境标准物质行业发展的思考</w:t>
      </w:r>
      <w:r>
        <w:rPr>
          <w:rFonts w:hint="eastAsia"/>
        </w:rPr>
        <w:br/>
      </w:r>
      <w:r>
        <w:rPr>
          <w:rFonts w:hint="eastAsia"/>
        </w:rPr>
        <w:br/>
      </w:r>
      <w:r>
        <w:rPr>
          <w:rFonts w:hint="eastAsia"/>
        </w:rPr>
        <w:t>第六章 2024年中国环境标准物质行业发展概况</w:t>
      </w:r>
      <w:r>
        <w:rPr>
          <w:rFonts w:hint="eastAsia"/>
        </w:rPr>
        <w:br/>
      </w:r>
      <w:r>
        <w:rPr>
          <w:rFonts w:hint="eastAsia"/>
        </w:rPr>
        <w:t>　　第一节 2024年中国环境标准物质行业发展态势分析</w:t>
      </w:r>
      <w:r>
        <w:rPr>
          <w:rFonts w:hint="eastAsia"/>
        </w:rPr>
        <w:br/>
      </w:r>
      <w:r>
        <w:rPr>
          <w:rFonts w:hint="eastAsia"/>
        </w:rPr>
        <w:t>　　第二节 2024年中国环境标准物质行业发展特点分析</w:t>
      </w:r>
      <w:r>
        <w:rPr>
          <w:rFonts w:hint="eastAsia"/>
        </w:rPr>
        <w:br/>
      </w:r>
      <w:r>
        <w:rPr>
          <w:rFonts w:hint="eastAsia"/>
        </w:rPr>
        <w:t>　　第三节 2024年中国环境标准物质行业市场供需分析</w:t>
      </w:r>
      <w:r>
        <w:rPr>
          <w:rFonts w:hint="eastAsia"/>
        </w:rPr>
        <w:br/>
      </w:r>
      <w:r>
        <w:rPr>
          <w:rFonts w:hint="eastAsia"/>
        </w:rPr>
        <w:br/>
      </w:r>
      <w:r>
        <w:rPr>
          <w:rFonts w:hint="eastAsia"/>
        </w:rPr>
        <w:t>第七章 环境标准物质行业市场竞争策略分析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环境标准物质市场竞争策略分析</w:t>
      </w:r>
      <w:r>
        <w:rPr>
          <w:rFonts w:hint="eastAsia"/>
        </w:rPr>
        <w:br/>
      </w:r>
      <w:r>
        <w:rPr>
          <w:rFonts w:hint="eastAsia"/>
        </w:rPr>
        <w:t>　　　　一、环境标准物质市场增长潜力分析</w:t>
      </w:r>
      <w:r>
        <w:rPr>
          <w:rFonts w:hint="eastAsia"/>
        </w:rPr>
        <w:br/>
      </w:r>
      <w:r>
        <w:rPr>
          <w:rFonts w:hint="eastAsia"/>
        </w:rPr>
        <w:t>　　　　二、环境标准物质产品竞争策略分析</w:t>
      </w:r>
      <w:r>
        <w:rPr>
          <w:rFonts w:hint="eastAsia"/>
        </w:rPr>
        <w:br/>
      </w:r>
      <w:r>
        <w:rPr>
          <w:rFonts w:hint="eastAsia"/>
        </w:rPr>
        <w:t>　　　　三、典型企业产品竞争策略分析</w:t>
      </w:r>
      <w:r>
        <w:rPr>
          <w:rFonts w:hint="eastAsia"/>
        </w:rPr>
        <w:br/>
      </w:r>
      <w:r>
        <w:rPr>
          <w:rFonts w:hint="eastAsia"/>
        </w:rPr>
        <w:t>　　第三节 环境标准物质企业竞争策略分析</w:t>
      </w:r>
      <w:r>
        <w:rPr>
          <w:rFonts w:hint="eastAsia"/>
        </w:rPr>
        <w:br/>
      </w:r>
      <w:r>
        <w:rPr>
          <w:rFonts w:hint="eastAsia"/>
        </w:rPr>
        <w:t>　　　　一、2024-2030年我国环境标准物质市场竞争趋势</w:t>
      </w:r>
      <w:r>
        <w:rPr>
          <w:rFonts w:hint="eastAsia"/>
        </w:rPr>
        <w:br/>
      </w:r>
      <w:r>
        <w:rPr>
          <w:rFonts w:hint="eastAsia"/>
        </w:rPr>
        <w:t>　　　　二、2024-2030年环境标准物质行业竞争格局展望</w:t>
      </w:r>
      <w:r>
        <w:rPr>
          <w:rFonts w:hint="eastAsia"/>
        </w:rPr>
        <w:br/>
      </w:r>
      <w:r>
        <w:rPr>
          <w:rFonts w:hint="eastAsia"/>
        </w:rPr>
        <w:t>　　　　三、2024-2030年环境标准物质行业竞争策略分析</w:t>
      </w:r>
      <w:r>
        <w:rPr>
          <w:rFonts w:hint="eastAsia"/>
        </w:rPr>
        <w:br/>
      </w:r>
      <w:r>
        <w:rPr>
          <w:rFonts w:hint="eastAsia"/>
        </w:rPr>
        <w:br/>
      </w:r>
      <w:r>
        <w:rPr>
          <w:rFonts w:hint="eastAsia"/>
        </w:rPr>
        <w:t>第八章 环境标准物质行业投资与发展前景分析</w:t>
      </w:r>
      <w:r>
        <w:rPr>
          <w:rFonts w:hint="eastAsia"/>
        </w:rPr>
        <w:br/>
      </w:r>
      <w:r>
        <w:rPr>
          <w:rFonts w:hint="eastAsia"/>
        </w:rPr>
        <w:t>　　第一节 2024年环境标准物质行业投资情况分析</w:t>
      </w:r>
      <w:r>
        <w:rPr>
          <w:rFonts w:hint="eastAsia"/>
        </w:rPr>
        <w:br/>
      </w:r>
      <w:r>
        <w:rPr>
          <w:rFonts w:hint="eastAsia"/>
        </w:rPr>
        <w:t>　　　　一、2024年总体投资结构</w:t>
      </w:r>
      <w:r>
        <w:rPr>
          <w:rFonts w:hint="eastAsia"/>
        </w:rPr>
        <w:br/>
      </w:r>
      <w:r>
        <w:rPr>
          <w:rFonts w:hint="eastAsia"/>
        </w:rPr>
        <w:t>　　　　二、2024年投资规模情况</w:t>
      </w:r>
      <w:r>
        <w:rPr>
          <w:rFonts w:hint="eastAsia"/>
        </w:rPr>
        <w:br/>
      </w:r>
      <w:r>
        <w:rPr>
          <w:rFonts w:hint="eastAsia"/>
        </w:rPr>
        <w:t>　　　　三、2024年投资增速情况</w:t>
      </w:r>
      <w:r>
        <w:rPr>
          <w:rFonts w:hint="eastAsia"/>
        </w:rPr>
        <w:br/>
      </w:r>
      <w:r>
        <w:rPr>
          <w:rFonts w:hint="eastAsia"/>
        </w:rPr>
        <w:t>　　　　四、2024年分地区投资分析</w:t>
      </w:r>
      <w:r>
        <w:rPr>
          <w:rFonts w:hint="eastAsia"/>
        </w:rPr>
        <w:br/>
      </w:r>
      <w:r>
        <w:rPr>
          <w:rFonts w:hint="eastAsia"/>
        </w:rPr>
        <w:t>　　第二节 环境标准物质行业投资机会分析</w:t>
      </w:r>
      <w:r>
        <w:rPr>
          <w:rFonts w:hint="eastAsia"/>
        </w:rPr>
        <w:br/>
      </w:r>
      <w:r>
        <w:rPr>
          <w:rFonts w:hint="eastAsia"/>
        </w:rPr>
        <w:t>　　　　一、环境标准物质投资项目分析</w:t>
      </w:r>
      <w:r>
        <w:rPr>
          <w:rFonts w:hint="eastAsia"/>
        </w:rPr>
        <w:br/>
      </w:r>
      <w:r>
        <w:rPr>
          <w:rFonts w:hint="eastAsia"/>
        </w:rPr>
        <w:t>　　　　二、可以投资的环境标准物质模式</w:t>
      </w:r>
      <w:r>
        <w:rPr>
          <w:rFonts w:hint="eastAsia"/>
        </w:rPr>
        <w:br/>
      </w:r>
      <w:r>
        <w:rPr>
          <w:rFonts w:hint="eastAsia"/>
        </w:rPr>
        <w:t>　　　　三、2024年环境标准物质投资机会</w:t>
      </w:r>
      <w:r>
        <w:rPr>
          <w:rFonts w:hint="eastAsia"/>
        </w:rPr>
        <w:br/>
      </w:r>
      <w:r>
        <w:rPr>
          <w:rFonts w:hint="eastAsia"/>
        </w:rPr>
        <w:t>　　　　四、2024年环境标准物质投资新方向</w:t>
      </w:r>
      <w:r>
        <w:rPr>
          <w:rFonts w:hint="eastAsia"/>
        </w:rPr>
        <w:br/>
      </w:r>
      <w:r>
        <w:rPr>
          <w:rFonts w:hint="eastAsia"/>
        </w:rPr>
        <w:t>　　第三节 环境标准物质行业发展前景分析</w:t>
      </w:r>
      <w:r>
        <w:rPr>
          <w:rFonts w:hint="eastAsia"/>
        </w:rPr>
        <w:br/>
      </w:r>
      <w:r>
        <w:rPr>
          <w:rFonts w:hint="eastAsia"/>
        </w:rPr>
        <w:t>　　　　一、贸易战下环境标准物质市场的发展前景</w:t>
      </w:r>
      <w:r>
        <w:rPr>
          <w:rFonts w:hint="eastAsia"/>
        </w:rPr>
        <w:br/>
      </w:r>
      <w:r>
        <w:rPr>
          <w:rFonts w:hint="eastAsia"/>
        </w:rPr>
        <w:t>　　　　二、2024年环境标准物质市场面临的发展商机</w:t>
      </w:r>
      <w:r>
        <w:rPr>
          <w:rFonts w:hint="eastAsia"/>
        </w:rPr>
        <w:br/>
      </w:r>
      <w:r>
        <w:rPr>
          <w:rFonts w:hint="eastAsia"/>
        </w:rPr>
        <w:br/>
      </w:r>
      <w:r>
        <w:rPr>
          <w:rFonts w:hint="eastAsia"/>
        </w:rPr>
        <w:t>第九章 2024-2030年中国环境标准物质行业发展前景预测分析</w:t>
      </w:r>
      <w:r>
        <w:rPr>
          <w:rFonts w:hint="eastAsia"/>
        </w:rPr>
        <w:br/>
      </w:r>
      <w:r>
        <w:rPr>
          <w:rFonts w:hint="eastAsia"/>
        </w:rPr>
        <w:t>　　第一节 2024-2030年中国环境标准物质行业发展预测分析</w:t>
      </w:r>
      <w:r>
        <w:rPr>
          <w:rFonts w:hint="eastAsia"/>
        </w:rPr>
        <w:br/>
      </w:r>
      <w:r>
        <w:rPr>
          <w:rFonts w:hint="eastAsia"/>
        </w:rPr>
        <w:t>　　　　一、未来环境标准物质发展分析</w:t>
      </w:r>
      <w:r>
        <w:rPr>
          <w:rFonts w:hint="eastAsia"/>
        </w:rPr>
        <w:br/>
      </w:r>
      <w:r>
        <w:rPr>
          <w:rFonts w:hint="eastAsia"/>
        </w:rPr>
        <w:t>　　　　二、未来环境标准物质行业技术开发方向</w:t>
      </w:r>
      <w:r>
        <w:rPr>
          <w:rFonts w:hint="eastAsia"/>
        </w:rPr>
        <w:br/>
      </w:r>
      <w:r>
        <w:rPr>
          <w:rFonts w:hint="eastAsia"/>
        </w:rPr>
        <w:t>　　　　三、总体行业“十四五”整体规划及预测</w:t>
      </w:r>
      <w:r>
        <w:rPr>
          <w:rFonts w:hint="eastAsia"/>
        </w:rPr>
        <w:br/>
      </w:r>
      <w:r>
        <w:rPr>
          <w:rFonts w:hint="eastAsia"/>
        </w:rPr>
        <w:t>　　第二节 2024-2030年中国环境标准物质行业市场前景分析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环境标准物质上游原材料供应状况分析</w:t>
      </w:r>
      <w:r>
        <w:rPr>
          <w:rFonts w:hint="eastAsia"/>
        </w:rPr>
        <w:br/>
      </w:r>
      <w:r>
        <w:rPr>
          <w:rFonts w:hint="eastAsia"/>
        </w:rPr>
        <w:t>　　第一节 主要原材料</w:t>
      </w:r>
      <w:r>
        <w:rPr>
          <w:rFonts w:hint="eastAsia"/>
        </w:rPr>
        <w:br/>
      </w:r>
      <w:r>
        <w:rPr>
          <w:rFonts w:hint="eastAsia"/>
        </w:rPr>
        <w:t>　　第二节 主要原材料2024-2030年价格及供应情况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环境标准物质行业上下游行业分析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三、行业新动态及其对环境标准物质行业的影响</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四、行业新动态及其对环境标准物质行业的影响</w:t>
      </w:r>
      <w:r>
        <w:rPr>
          <w:rFonts w:hint="eastAsia"/>
        </w:rPr>
        <w:br/>
      </w:r>
      <w:r>
        <w:rPr>
          <w:rFonts w:hint="eastAsia"/>
        </w:rPr>
        <w:t>　　　　五、行业竞争状况及其对环境标准物质行业的意义</w:t>
      </w:r>
      <w:r>
        <w:rPr>
          <w:rFonts w:hint="eastAsia"/>
        </w:rPr>
        <w:br/>
      </w:r>
      <w:r>
        <w:rPr>
          <w:rFonts w:hint="eastAsia"/>
        </w:rPr>
        <w:br/>
      </w:r>
      <w:r>
        <w:rPr>
          <w:rFonts w:hint="eastAsia"/>
        </w:rPr>
        <w:t>第十二章 2024-2030年环境标准物质行业发展趋势及投资风险分析</w:t>
      </w:r>
      <w:r>
        <w:rPr>
          <w:rFonts w:hint="eastAsia"/>
        </w:rPr>
        <w:br/>
      </w:r>
      <w:r>
        <w:rPr>
          <w:rFonts w:hint="eastAsia"/>
        </w:rPr>
        <w:t>　　第一节 当前环境标准物质存在的问题</w:t>
      </w:r>
      <w:r>
        <w:rPr>
          <w:rFonts w:hint="eastAsia"/>
        </w:rPr>
        <w:br/>
      </w:r>
      <w:r>
        <w:rPr>
          <w:rFonts w:hint="eastAsia"/>
        </w:rPr>
        <w:t>　　第二节 环境标准物质未来发展预测分析</w:t>
      </w:r>
      <w:r>
        <w:rPr>
          <w:rFonts w:hint="eastAsia"/>
        </w:rPr>
        <w:br/>
      </w:r>
      <w:r>
        <w:rPr>
          <w:rFonts w:hint="eastAsia"/>
        </w:rPr>
        <w:t>　　　　一、中国环境标准物质发展方向分析</w:t>
      </w:r>
      <w:r>
        <w:rPr>
          <w:rFonts w:hint="eastAsia"/>
        </w:rPr>
        <w:br/>
      </w:r>
      <w:r>
        <w:rPr>
          <w:rFonts w:hint="eastAsia"/>
        </w:rPr>
        <w:t>　　　　二、2024-2030年中国环境标准物质行业发展规模</w:t>
      </w:r>
      <w:r>
        <w:rPr>
          <w:rFonts w:hint="eastAsia"/>
        </w:rPr>
        <w:br/>
      </w:r>
      <w:r>
        <w:rPr>
          <w:rFonts w:hint="eastAsia"/>
        </w:rPr>
        <w:t>　　　　三、2024-2030年中国环境标准物质行业发展趋势预测</w:t>
      </w:r>
      <w:r>
        <w:rPr>
          <w:rFonts w:hint="eastAsia"/>
        </w:rPr>
        <w:br/>
      </w:r>
      <w:r>
        <w:rPr>
          <w:rFonts w:hint="eastAsia"/>
        </w:rPr>
        <w:t>　　第三节 2024-2030年中国环境标准物质行业投资风险分析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环境标准物质国内重点生产厂家分析</w:t>
      </w:r>
      <w:r>
        <w:rPr>
          <w:rFonts w:hint="eastAsia"/>
        </w:rPr>
        <w:br/>
      </w:r>
      <w:r>
        <w:rPr>
          <w:rFonts w:hint="eastAsia"/>
        </w:rPr>
        <w:t>　　第一节 深圳市博林达科技有限公司</w:t>
      </w:r>
      <w:r>
        <w:rPr>
          <w:rFonts w:hint="eastAsia"/>
        </w:rPr>
        <w:br/>
      </w:r>
      <w:r>
        <w:rPr>
          <w:rFonts w:hint="eastAsia"/>
        </w:rPr>
        <w:t>　　　　一、企业概况</w:t>
      </w:r>
      <w:r>
        <w:rPr>
          <w:rFonts w:hint="eastAsia"/>
        </w:rPr>
        <w:br/>
      </w:r>
      <w:r>
        <w:rPr>
          <w:rFonts w:hint="eastAsia"/>
        </w:rPr>
        <w:t>　　　　二、企业主要财务数据分析</w:t>
      </w:r>
      <w:r>
        <w:rPr>
          <w:rFonts w:hint="eastAsia"/>
        </w:rPr>
        <w:br/>
      </w:r>
      <w:r>
        <w:rPr>
          <w:rFonts w:hint="eastAsia"/>
        </w:rPr>
        <w:t>　　第二节 四川中测标物科技有限公司</w:t>
      </w:r>
      <w:r>
        <w:rPr>
          <w:rFonts w:hint="eastAsia"/>
        </w:rPr>
        <w:br/>
      </w:r>
      <w:r>
        <w:rPr>
          <w:rFonts w:hint="eastAsia"/>
        </w:rPr>
        <w:t>　　　　一、企业概况</w:t>
      </w:r>
      <w:r>
        <w:rPr>
          <w:rFonts w:hint="eastAsia"/>
        </w:rPr>
        <w:br/>
      </w:r>
      <w:r>
        <w:rPr>
          <w:rFonts w:hint="eastAsia"/>
        </w:rPr>
        <w:t>　　　　二、企业主要财务数据分析</w:t>
      </w:r>
      <w:r>
        <w:rPr>
          <w:rFonts w:hint="eastAsia"/>
        </w:rPr>
        <w:br/>
      </w:r>
      <w:r>
        <w:rPr>
          <w:rFonts w:hint="eastAsia"/>
        </w:rPr>
        <w:t>　　第三节 济南德洋特种气体有限公司</w:t>
      </w:r>
      <w:r>
        <w:rPr>
          <w:rFonts w:hint="eastAsia"/>
        </w:rPr>
        <w:br/>
      </w:r>
      <w:r>
        <w:rPr>
          <w:rFonts w:hint="eastAsia"/>
        </w:rPr>
        <w:t>　　　　一、企业概况</w:t>
      </w:r>
      <w:r>
        <w:rPr>
          <w:rFonts w:hint="eastAsia"/>
        </w:rPr>
        <w:br/>
      </w:r>
      <w:r>
        <w:rPr>
          <w:rFonts w:hint="eastAsia"/>
        </w:rPr>
        <w:t>　　　　二、企业主要财务数据分析</w:t>
      </w:r>
      <w:r>
        <w:rPr>
          <w:rFonts w:hint="eastAsia"/>
        </w:rPr>
        <w:br/>
      </w:r>
      <w:r>
        <w:rPr>
          <w:rFonts w:hint="eastAsia"/>
        </w:rPr>
        <w:t>　　第四节 坛墨质检科技股份有限公司</w:t>
      </w:r>
      <w:r>
        <w:rPr>
          <w:rFonts w:hint="eastAsia"/>
        </w:rPr>
        <w:br/>
      </w:r>
      <w:r>
        <w:rPr>
          <w:rFonts w:hint="eastAsia"/>
        </w:rPr>
        <w:t>　　　　一、企业概况</w:t>
      </w:r>
      <w:r>
        <w:rPr>
          <w:rFonts w:hint="eastAsia"/>
        </w:rPr>
        <w:br/>
      </w:r>
      <w:r>
        <w:rPr>
          <w:rFonts w:hint="eastAsia"/>
        </w:rPr>
        <w:t>　　　　二、企业主要财务数据分析</w:t>
      </w:r>
      <w:r>
        <w:rPr>
          <w:rFonts w:hint="eastAsia"/>
        </w:rPr>
        <w:br/>
      </w:r>
      <w:r>
        <w:rPr>
          <w:rFonts w:hint="eastAsia"/>
        </w:rPr>
        <w:t>　　第五节 西安鹏正生物科技有限公司</w:t>
      </w:r>
      <w:r>
        <w:rPr>
          <w:rFonts w:hint="eastAsia"/>
        </w:rPr>
        <w:br/>
      </w:r>
      <w:r>
        <w:rPr>
          <w:rFonts w:hint="eastAsia"/>
        </w:rPr>
        <w:t>　　　　一、企业概况</w:t>
      </w:r>
      <w:r>
        <w:rPr>
          <w:rFonts w:hint="eastAsia"/>
        </w:rPr>
        <w:br/>
      </w:r>
      <w:r>
        <w:rPr>
          <w:rFonts w:hint="eastAsia"/>
        </w:rPr>
        <w:t>　　　　二、企业主要财务数据分析</w:t>
      </w:r>
      <w:r>
        <w:rPr>
          <w:rFonts w:hint="eastAsia"/>
        </w:rPr>
        <w:br/>
      </w:r>
      <w:r>
        <w:rPr>
          <w:rFonts w:hint="eastAsia"/>
        </w:rPr>
        <w:br/>
      </w:r>
      <w:r>
        <w:rPr>
          <w:rFonts w:hint="eastAsia"/>
        </w:rPr>
        <w:t>第十四章 环境标准物质地区销售分析</w:t>
      </w:r>
      <w:r>
        <w:rPr>
          <w:rFonts w:hint="eastAsia"/>
        </w:rPr>
        <w:br/>
      </w:r>
      <w:r>
        <w:rPr>
          <w:rFonts w:hint="eastAsia"/>
        </w:rPr>
        <w:t>　　第一节 中国环境标准物质区域销售市场结构变化</w:t>
      </w:r>
      <w:r>
        <w:rPr>
          <w:rFonts w:hint="eastAsia"/>
        </w:rPr>
        <w:br/>
      </w:r>
      <w:r>
        <w:rPr>
          <w:rFonts w:hint="eastAsia"/>
        </w:rPr>
        <w:t>　　第二节 环境标准物质“东北地区”销售分析</w:t>
      </w:r>
      <w:r>
        <w:rPr>
          <w:rFonts w:hint="eastAsia"/>
        </w:rPr>
        <w:br/>
      </w:r>
      <w:r>
        <w:rPr>
          <w:rFonts w:hint="eastAsia"/>
        </w:rPr>
        <w:t>　　第三节 环境标准物质“华北地区”销售分析</w:t>
      </w:r>
      <w:r>
        <w:rPr>
          <w:rFonts w:hint="eastAsia"/>
        </w:rPr>
        <w:br/>
      </w:r>
      <w:r>
        <w:rPr>
          <w:rFonts w:hint="eastAsia"/>
        </w:rPr>
        <w:t>　　第四节 环境标准物质“华东地区”销售分析</w:t>
      </w:r>
      <w:r>
        <w:rPr>
          <w:rFonts w:hint="eastAsia"/>
        </w:rPr>
        <w:br/>
      </w:r>
      <w:r>
        <w:rPr>
          <w:rFonts w:hint="eastAsia"/>
        </w:rPr>
        <w:t>　　第五节 环境标准物质“华南地区”销售分析</w:t>
      </w:r>
      <w:r>
        <w:rPr>
          <w:rFonts w:hint="eastAsia"/>
        </w:rPr>
        <w:br/>
      </w:r>
      <w:r>
        <w:rPr>
          <w:rFonts w:hint="eastAsia"/>
        </w:rPr>
        <w:t>　　第六节 环境标准物质“西北地区”销售分析</w:t>
      </w:r>
      <w:r>
        <w:rPr>
          <w:rFonts w:hint="eastAsia"/>
        </w:rPr>
        <w:br/>
      </w:r>
      <w:r>
        <w:rPr>
          <w:rFonts w:hint="eastAsia"/>
        </w:rPr>
        <w:t>　　第七节 环境标准物质“华中地区”销售分析</w:t>
      </w:r>
      <w:r>
        <w:rPr>
          <w:rFonts w:hint="eastAsia"/>
        </w:rPr>
        <w:br/>
      </w:r>
      <w:r>
        <w:rPr>
          <w:rFonts w:hint="eastAsia"/>
        </w:rPr>
        <w:t>　　第八节 环境标准物质“西南地区”销售分析</w:t>
      </w:r>
      <w:r>
        <w:rPr>
          <w:rFonts w:hint="eastAsia"/>
        </w:rPr>
        <w:br/>
      </w:r>
      <w:r>
        <w:rPr>
          <w:rFonts w:hint="eastAsia"/>
        </w:rPr>
        <w:br/>
      </w:r>
      <w:r>
        <w:rPr>
          <w:rFonts w:hint="eastAsia"/>
        </w:rPr>
        <w:t>第十五章 2024-2030年中国环境标准物质行业投资战略研究</w:t>
      </w:r>
      <w:r>
        <w:rPr>
          <w:rFonts w:hint="eastAsia"/>
        </w:rPr>
        <w:br/>
      </w:r>
      <w:r>
        <w:rPr>
          <w:rFonts w:hint="eastAsia"/>
        </w:rPr>
        <w:t>　　第一节 2024-2030年中国环境标准物质行业投资策略分析</w:t>
      </w:r>
      <w:r>
        <w:rPr>
          <w:rFonts w:hint="eastAsia"/>
        </w:rPr>
        <w:br/>
      </w:r>
      <w:r>
        <w:rPr>
          <w:rFonts w:hint="eastAsia"/>
        </w:rPr>
        <w:t>　　　　一、环境标准物质投资策略</w:t>
      </w:r>
      <w:r>
        <w:rPr>
          <w:rFonts w:hint="eastAsia"/>
        </w:rPr>
        <w:br/>
      </w:r>
      <w:r>
        <w:rPr>
          <w:rFonts w:hint="eastAsia"/>
        </w:rPr>
        <w:t>　　　　二、环境标准物质行业投资筹划策略</w:t>
      </w:r>
      <w:r>
        <w:rPr>
          <w:rFonts w:hint="eastAsia"/>
        </w:rPr>
        <w:br/>
      </w:r>
      <w:r>
        <w:rPr>
          <w:rFonts w:hint="eastAsia"/>
        </w:rPr>
        <w:t>　　　　三、2024年环境标准物质品牌竞争战略</w:t>
      </w:r>
      <w:r>
        <w:rPr>
          <w:rFonts w:hint="eastAsia"/>
        </w:rPr>
        <w:br/>
      </w:r>
      <w:r>
        <w:rPr>
          <w:rFonts w:hint="eastAsia"/>
        </w:rPr>
        <w:t>　　第二节 2024-2030年中国环境标准物质行业品牌建设策略</w:t>
      </w:r>
      <w:r>
        <w:rPr>
          <w:rFonts w:hint="eastAsia"/>
        </w:rPr>
        <w:br/>
      </w:r>
      <w:r>
        <w:rPr>
          <w:rFonts w:hint="eastAsia"/>
        </w:rPr>
        <w:t>　　　　一、环境标准物质的规划</w:t>
      </w:r>
      <w:r>
        <w:rPr>
          <w:rFonts w:hint="eastAsia"/>
        </w:rPr>
        <w:br/>
      </w:r>
      <w:r>
        <w:rPr>
          <w:rFonts w:hint="eastAsia"/>
        </w:rPr>
        <w:t>　　　　二、环境标准物质产品的建设</w:t>
      </w:r>
      <w:r>
        <w:rPr>
          <w:rFonts w:hint="eastAsia"/>
        </w:rPr>
        <w:br/>
      </w:r>
      <w:r>
        <w:rPr>
          <w:rFonts w:hint="eastAsia"/>
        </w:rPr>
        <w:t>　　　　三、环境标准物质业成功之道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中国环境标准物质行业市场发展趋势预测</w:t>
      </w:r>
      <w:r>
        <w:rPr>
          <w:rFonts w:hint="eastAsia"/>
        </w:rPr>
        <w:br/>
      </w:r>
      <w:r>
        <w:rPr>
          <w:rFonts w:hint="eastAsia"/>
        </w:rPr>
        <w:t>　　第二节 环境标准物质产品投资机会</w:t>
      </w:r>
      <w:r>
        <w:rPr>
          <w:rFonts w:hint="eastAsia"/>
        </w:rPr>
        <w:br/>
      </w:r>
      <w:r>
        <w:rPr>
          <w:rFonts w:hint="eastAsia"/>
        </w:rPr>
        <w:t>　　第三节 环境标准物质产品投资趋势分析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br/>
      </w:r>
      <w:r>
        <w:rPr>
          <w:rFonts w:hint="eastAsia"/>
        </w:rPr>
        <w:t>图表目录</w:t>
      </w:r>
      <w:r>
        <w:rPr>
          <w:rFonts w:hint="eastAsia"/>
        </w:rPr>
        <w:br/>
      </w:r>
      <w:r>
        <w:rPr>
          <w:rFonts w:hint="eastAsia"/>
        </w:rPr>
        <w:t>　　图表 环境标准物质行业类别</w:t>
      </w:r>
      <w:r>
        <w:rPr>
          <w:rFonts w:hint="eastAsia"/>
        </w:rPr>
        <w:br/>
      </w:r>
      <w:r>
        <w:rPr>
          <w:rFonts w:hint="eastAsia"/>
        </w:rPr>
        <w:t>　　图表 环境标准物质行业产业链调研</w:t>
      </w:r>
      <w:r>
        <w:rPr>
          <w:rFonts w:hint="eastAsia"/>
        </w:rPr>
        <w:br/>
      </w:r>
      <w:r>
        <w:rPr>
          <w:rFonts w:hint="eastAsia"/>
        </w:rPr>
        <w:t>　　图表 环境标准物质行业现状</w:t>
      </w:r>
      <w:r>
        <w:rPr>
          <w:rFonts w:hint="eastAsia"/>
        </w:rPr>
        <w:br/>
      </w:r>
      <w:r>
        <w:rPr>
          <w:rFonts w:hint="eastAsia"/>
        </w:rPr>
        <w:t>　　图表 环境标准物质行业标准</w:t>
      </w:r>
      <w:r>
        <w:rPr>
          <w:rFonts w:hint="eastAsia"/>
        </w:rPr>
        <w:br/>
      </w:r>
      <w:r>
        <w:rPr>
          <w:rFonts w:hint="eastAsia"/>
        </w:rPr>
        <w:t>　　……</w:t>
      </w:r>
      <w:r>
        <w:rPr>
          <w:rFonts w:hint="eastAsia"/>
        </w:rPr>
        <w:br/>
      </w:r>
      <w:r>
        <w:rPr>
          <w:rFonts w:hint="eastAsia"/>
        </w:rPr>
        <w:t>　　图表 2019-2024年中国环境标准物质行业市场规模</w:t>
      </w:r>
      <w:r>
        <w:rPr>
          <w:rFonts w:hint="eastAsia"/>
        </w:rPr>
        <w:br/>
      </w:r>
      <w:r>
        <w:rPr>
          <w:rFonts w:hint="eastAsia"/>
        </w:rPr>
        <w:t>　　图表 2024年中国环境标准物质行业产能</w:t>
      </w:r>
      <w:r>
        <w:rPr>
          <w:rFonts w:hint="eastAsia"/>
        </w:rPr>
        <w:br/>
      </w:r>
      <w:r>
        <w:rPr>
          <w:rFonts w:hint="eastAsia"/>
        </w:rPr>
        <w:t>　　图表 2019-2024年中国环境标准物质行业产量统计</w:t>
      </w:r>
      <w:r>
        <w:rPr>
          <w:rFonts w:hint="eastAsia"/>
        </w:rPr>
        <w:br/>
      </w:r>
      <w:r>
        <w:rPr>
          <w:rFonts w:hint="eastAsia"/>
        </w:rPr>
        <w:t>　　图表 环境标准物质行业动态</w:t>
      </w:r>
      <w:r>
        <w:rPr>
          <w:rFonts w:hint="eastAsia"/>
        </w:rPr>
        <w:br/>
      </w:r>
      <w:r>
        <w:rPr>
          <w:rFonts w:hint="eastAsia"/>
        </w:rPr>
        <w:t>　　图表 2019-2024年中国环境标准物质市场需求量</w:t>
      </w:r>
      <w:r>
        <w:rPr>
          <w:rFonts w:hint="eastAsia"/>
        </w:rPr>
        <w:br/>
      </w:r>
      <w:r>
        <w:rPr>
          <w:rFonts w:hint="eastAsia"/>
        </w:rPr>
        <w:t>　　图表 2024年中国环境标准物质行业需求区域调研</w:t>
      </w:r>
      <w:r>
        <w:rPr>
          <w:rFonts w:hint="eastAsia"/>
        </w:rPr>
        <w:br/>
      </w:r>
      <w:r>
        <w:rPr>
          <w:rFonts w:hint="eastAsia"/>
        </w:rPr>
        <w:t>　　图表 2019-2024年中国环境标准物质行情</w:t>
      </w:r>
      <w:r>
        <w:rPr>
          <w:rFonts w:hint="eastAsia"/>
        </w:rPr>
        <w:br/>
      </w:r>
      <w:r>
        <w:rPr>
          <w:rFonts w:hint="eastAsia"/>
        </w:rPr>
        <w:t>　　图表 2019-2024年中国环境标准物质价格走势图</w:t>
      </w:r>
      <w:r>
        <w:rPr>
          <w:rFonts w:hint="eastAsia"/>
        </w:rPr>
        <w:br/>
      </w:r>
      <w:r>
        <w:rPr>
          <w:rFonts w:hint="eastAsia"/>
        </w:rPr>
        <w:t>　　图表 2019-2024年中国环境标准物质行业销售收入</w:t>
      </w:r>
      <w:r>
        <w:rPr>
          <w:rFonts w:hint="eastAsia"/>
        </w:rPr>
        <w:br/>
      </w:r>
      <w:r>
        <w:rPr>
          <w:rFonts w:hint="eastAsia"/>
        </w:rPr>
        <w:t>　　图表 2019-2024年中国环境标准物质行业盈利情况</w:t>
      </w:r>
      <w:r>
        <w:rPr>
          <w:rFonts w:hint="eastAsia"/>
        </w:rPr>
        <w:br/>
      </w:r>
      <w:r>
        <w:rPr>
          <w:rFonts w:hint="eastAsia"/>
        </w:rPr>
        <w:t>　　图表 2019-2024年中国环境标准物质行业利润总额</w:t>
      </w:r>
      <w:r>
        <w:rPr>
          <w:rFonts w:hint="eastAsia"/>
        </w:rPr>
        <w:br/>
      </w:r>
      <w:r>
        <w:rPr>
          <w:rFonts w:hint="eastAsia"/>
        </w:rPr>
        <w:t>　　……</w:t>
      </w:r>
      <w:r>
        <w:rPr>
          <w:rFonts w:hint="eastAsia"/>
        </w:rPr>
        <w:br/>
      </w:r>
      <w:r>
        <w:rPr>
          <w:rFonts w:hint="eastAsia"/>
        </w:rPr>
        <w:t>　　图表 2019-2024年中国环境标准物质进口统计</w:t>
      </w:r>
      <w:r>
        <w:rPr>
          <w:rFonts w:hint="eastAsia"/>
        </w:rPr>
        <w:br/>
      </w:r>
      <w:r>
        <w:rPr>
          <w:rFonts w:hint="eastAsia"/>
        </w:rPr>
        <w:t>　　图表 2019-2024年中国环境标准物质出口统计</w:t>
      </w:r>
      <w:r>
        <w:rPr>
          <w:rFonts w:hint="eastAsia"/>
        </w:rPr>
        <w:br/>
      </w:r>
      <w:r>
        <w:rPr>
          <w:rFonts w:hint="eastAsia"/>
        </w:rPr>
        <w:t>　　……</w:t>
      </w:r>
      <w:r>
        <w:rPr>
          <w:rFonts w:hint="eastAsia"/>
        </w:rPr>
        <w:br/>
      </w:r>
      <w:r>
        <w:rPr>
          <w:rFonts w:hint="eastAsia"/>
        </w:rPr>
        <w:t>　　图表 2019-2024年中国环境标准物质行业企业数量统计</w:t>
      </w:r>
      <w:r>
        <w:rPr>
          <w:rFonts w:hint="eastAsia"/>
        </w:rPr>
        <w:br/>
      </w:r>
      <w:r>
        <w:rPr>
          <w:rFonts w:hint="eastAsia"/>
        </w:rPr>
        <w:t>　　图表 **地区环境标准物质市场规模</w:t>
      </w:r>
      <w:r>
        <w:rPr>
          <w:rFonts w:hint="eastAsia"/>
        </w:rPr>
        <w:br/>
      </w:r>
      <w:r>
        <w:rPr>
          <w:rFonts w:hint="eastAsia"/>
        </w:rPr>
        <w:t>　　图表 **地区环境标准物质行业市场需求</w:t>
      </w:r>
      <w:r>
        <w:rPr>
          <w:rFonts w:hint="eastAsia"/>
        </w:rPr>
        <w:br/>
      </w:r>
      <w:r>
        <w:rPr>
          <w:rFonts w:hint="eastAsia"/>
        </w:rPr>
        <w:t>　　图表 **地区环境标准物质市场调研</w:t>
      </w:r>
      <w:r>
        <w:rPr>
          <w:rFonts w:hint="eastAsia"/>
        </w:rPr>
        <w:br/>
      </w:r>
      <w:r>
        <w:rPr>
          <w:rFonts w:hint="eastAsia"/>
        </w:rPr>
        <w:t>　　图表 **地区环境标准物质行业市场需求分析</w:t>
      </w:r>
      <w:r>
        <w:rPr>
          <w:rFonts w:hint="eastAsia"/>
        </w:rPr>
        <w:br/>
      </w:r>
      <w:r>
        <w:rPr>
          <w:rFonts w:hint="eastAsia"/>
        </w:rPr>
        <w:t>　　图表 **地区环境标准物质市场规模</w:t>
      </w:r>
      <w:r>
        <w:rPr>
          <w:rFonts w:hint="eastAsia"/>
        </w:rPr>
        <w:br/>
      </w:r>
      <w:r>
        <w:rPr>
          <w:rFonts w:hint="eastAsia"/>
        </w:rPr>
        <w:t>　　图表 **地区环境标准物质行业市场需求</w:t>
      </w:r>
      <w:r>
        <w:rPr>
          <w:rFonts w:hint="eastAsia"/>
        </w:rPr>
        <w:br/>
      </w:r>
      <w:r>
        <w:rPr>
          <w:rFonts w:hint="eastAsia"/>
        </w:rPr>
        <w:t>　　图表 **地区环境标准物质市场调研</w:t>
      </w:r>
      <w:r>
        <w:rPr>
          <w:rFonts w:hint="eastAsia"/>
        </w:rPr>
        <w:br/>
      </w:r>
      <w:r>
        <w:rPr>
          <w:rFonts w:hint="eastAsia"/>
        </w:rPr>
        <w:t>　　图表 **地区环境标准物质行业市场需求分析</w:t>
      </w:r>
      <w:r>
        <w:rPr>
          <w:rFonts w:hint="eastAsia"/>
        </w:rPr>
        <w:br/>
      </w:r>
      <w:r>
        <w:rPr>
          <w:rFonts w:hint="eastAsia"/>
        </w:rPr>
        <w:t>　　……</w:t>
      </w:r>
      <w:r>
        <w:rPr>
          <w:rFonts w:hint="eastAsia"/>
        </w:rPr>
        <w:br/>
      </w:r>
      <w:r>
        <w:rPr>
          <w:rFonts w:hint="eastAsia"/>
        </w:rPr>
        <w:t>　　图表 环境标准物质行业竞争对手分析</w:t>
      </w:r>
      <w:r>
        <w:rPr>
          <w:rFonts w:hint="eastAsia"/>
        </w:rPr>
        <w:br/>
      </w:r>
      <w:r>
        <w:rPr>
          <w:rFonts w:hint="eastAsia"/>
        </w:rPr>
        <w:t>　　图表 环境标准物质重点企业（一）基本信息</w:t>
      </w:r>
      <w:r>
        <w:rPr>
          <w:rFonts w:hint="eastAsia"/>
        </w:rPr>
        <w:br/>
      </w:r>
      <w:r>
        <w:rPr>
          <w:rFonts w:hint="eastAsia"/>
        </w:rPr>
        <w:t>　　图表 环境标准物质重点企业（一）经营情况分析</w:t>
      </w:r>
      <w:r>
        <w:rPr>
          <w:rFonts w:hint="eastAsia"/>
        </w:rPr>
        <w:br/>
      </w:r>
      <w:r>
        <w:rPr>
          <w:rFonts w:hint="eastAsia"/>
        </w:rPr>
        <w:t>　　图表 环境标准物质重点企业（一）主要经济指标情况</w:t>
      </w:r>
      <w:r>
        <w:rPr>
          <w:rFonts w:hint="eastAsia"/>
        </w:rPr>
        <w:br/>
      </w:r>
      <w:r>
        <w:rPr>
          <w:rFonts w:hint="eastAsia"/>
        </w:rPr>
        <w:t>　　图表 环境标准物质重点企业（一）盈利能力情况</w:t>
      </w:r>
      <w:r>
        <w:rPr>
          <w:rFonts w:hint="eastAsia"/>
        </w:rPr>
        <w:br/>
      </w:r>
      <w:r>
        <w:rPr>
          <w:rFonts w:hint="eastAsia"/>
        </w:rPr>
        <w:t>　　图表 环境标准物质重点企业（一）偿债能力情况</w:t>
      </w:r>
      <w:r>
        <w:rPr>
          <w:rFonts w:hint="eastAsia"/>
        </w:rPr>
        <w:br/>
      </w:r>
      <w:r>
        <w:rPr>
          <w:rFonts w:hint="eastAsia"/>
        </w:rPr>
        <w:t>　　图表 环境标准物质重点企业（一）运营能力情况</w:t>
      </w:r>
      <w:r>
        <w:rPr>
          <w:rFonts w:hint="eastAsia"/>
        </w:rPr>
        <w:br/>
      </w:r>
      <w:r>
        <w:rPr>
          <w:rFonts w:hint="eastAsia"/>
        </w:rPr>
        <w:t>　　图表 环境标准物质重点企业（一）成长能力情况</w:t>
      </w:r>
      <w:r>
        <w:rPr>
          <w:rFonts w:hint="eastAsia"/>
        </w:rPr>
        <w:br/>
      </w:r>
      <w:r>
        <w:rPr>
          <w:rFonts w:hint="eastAsia"/>
        </w:rPr>
        <w:t>　　图表 环境标准物质重点企业（二）基本信息</w:t>
      </w:r>
      <w:r>
        <w:rPr>
          <w:rFonts w:hint="eastAsia"/>
        </w:rPr>
        <w:br/>
      </w:r>
      <w:r>
        <w:rPr>
          <w:rFonts w:hint="eastAsia"/>
        </w:rPr>
        <w:t>　　图表 环境标准物质重点企业（二）经营情况分析</w:t>
      </w:r>
      <w:r>
        <w:rPr>
          <w:rFonts w:hint="eastAsia"/>
        </w:rPr>
        <w:br/>
      </w:r>
      <w:r>
        <w:rPr>
          <w:rFonts w:hint="eastAsia"/>
        </w:rPr>
        <w:t>　　图表 环境标准物质重点企业（二）主要经济指标情况</w:t>
      </w:r>
      <w:r>
        <w:rPr>
          <w:rFonts w:hint="eastAsia"/>
        </w:rPr>
        <w:br/>
      </w:r>
      <w:r>
        <w:rPr>
          <w:rFonts w:hint="eastAsia"/>
        </w:rPr>
        <w:t>　　图表 环境标准物质重点企业（二）盈利能力情况</w:t>
      </w:r>
      <w:r>
        <w:rPr>
          <w:rFonts w:hint="eastAsia"/>
        </w:rPr>
        <w:br/>
      </w:r>
      <w:r>
        <w:rPr>
          <w:rFonts w:hint="eastAsia"/>
        </w:rPr>
        <w:t>　　图表 环境标准物质重点企业（二）偿债能力情况</w:t>
      </w:r>
      <w:r>
        <w:rPr>
          <w:rFonts w:hint="eastAsia"/>
        </w:rPr>
        <w:br/>
      </w:r>
      <w:r>
        <w:rPr>
          <w:rFonts w:hint="eastAsia"/>
        </w:rPr>
        <w:t>　　图表 环境标准物质重点企业（二）运营能力情况</w:t>
      </w:r>
      <w:r>
        <w:rPr>
          <w:rFonts w:hint="eastAsia"/>
        </w:rPr>
        <w:br/>
      </w:r>
      <w:r>
        <w:rPr>
          <w:rFonts w:hint="eastAsia"/>
        </w:rPr>
        <w:t>　　图表 环境标准物质重点企业（二）成长能力情况</w:t>
      </w:r>
      <w:r>
        <w:rPr>
          <w:rFonts w:hint="eastAsia"/>
        </w:rPr>
        <w:br/>
      </w:r>
      <w:r>
        <w:rPr>
          <w:rFonts w:hint="eastAsia"/>
        </w:rPr>
        <w:t>　　图表 环境标准物质重点企业（三）基本信息</w:t>
      </w:r>
      <w:r>
        <w:rPr>
          <w:rFonts w:hint="eastAsia"/>
        </w:rPr>
        <w:br/>
      </w:r>
      <w:r>
        <w:rPr>
          <w:rFonts w:hint="eastAsia"/>
        </w:rPr>
        <w:t>　　图表 环境标准物质重点企业（三）经营情况分析</w:t>
      </w:r>
      <w:r>
        <w:rPr>
          <w:rFonts w:hint="eastAsia"/>
        </w:rPr>
        <w:br/>
      </w:r>
      <w:r>
        <w:rPr>
          <w:rFonts w:hint="eastAsia"/>
        </w:rPr>
        <w:t>　　图表 环境标准物质重点企业（三）主要经济指标情况</w:t>
      </w:r>
      <w:r>
        <w:rPr>
          <w:rFonts w:hint="eastAsia"/>
        </w:rPr>
        <w:br/>
      </w:r>
      <w:r>
        <w:rPr>
          <w:rFonts w:hint="eastAsia"/>
        </w:rPr>
        <w:t>　　图表 环境标准物质重点企业（三）盈利能力情况</w:t>
      </w:r>
      <w:r>
        <w:rPr>
          <w:rFonts w:hint="eastAsia"/>
        </w:rPr>
        <w:br/>
      </w:r>
      <w:r>
        <w:rPr>
          <w:rFonts w:hint="eastAsia"/>
        </w:rPr>
        <w:t>　　图表 环境标准物质重点企业（三）偿债能力情况</w:t>
      </w:r>
      <w:r>
        <w:rPr>
          <w:rFonts w:hint="eastAsia"/>
        </w:rPr>
        <w:br/>
      </w:r>
      <w:r>
        <w:rPr>
          <w:rFonts w:hint="eastAsia"/>
        </w:rPr>
        <w:t>　　图表 环境标准物质重点企业（三）运营能力情况</w:t>
      </w:r>
      <w:r>
        <w:rPr>
          <w:rFonts w:hint="eastAsia"/>
        </w:rPr>
        <w:br/>
      </w:r>
      <w:r>
        <w:rPr>
          <w:rFonts w:hint="eastAsia"/>
        </w:rPr>
        <w:t>　　图表 环境标准物质重点企业（三）成长能力情况</w:t>
      </w:r>
      <w:r>
        <w:rPr>
          <w:rFonts w:hint="eastAsia"/>
        </w:rPr>
        <w:br/>
      </w:r>
      <w:r>
        <w:rPr>
          <w:rFonts w:hint="eastAsia"/>
        </w:rPr>
        <w:t>　　……</w:t>
      </w:r>
      <w:r>
        <w:rPr>
          <w:rFonts w:hint="eastAsia"/>
        </w:rPr>
        <w:br/>
      </w:r>
      <w:r>
        <w:rPr>
          <w:rFonts w:hint="eastAsia"/>
        </w:rPr>
        <w:t>　　图表 2024-2030年中国环境标准物质行业产能预测</w:t>
      </w:r>
      <w:r>
        <w:rPr>
          <w:rFonts w:hint="eastAsia"/>
        </w:rPr>
        <w:br/>
      </w:r>
      <w:r>
        <w:rPr>
          <w:rFonts w:hint="eastAsia"/>
        </w:rPr>
        <w:t>　　图表 2024-2030年中国环境标准物质行业产量预测</w:t>
      </w:r>
      <w:r>
        <w:rPr>
          <w:rFonts w:hint="eastAsia"/>
        </w:rPr>
        <w:br/>
      </w:r>
      <w:r>
        <w:rPr>
          <w:rFonts w:hint="eastAsia"/>
        </w:rPr>
        <w:t>　　图表 2024-2030年中国环境标准物质市场需求预测</w:t>
      </w:r>
      <w:r>
        <w:rPr>
          <w:rFonts w:hint="eastAsia"/>
        </w:rPr>
        <w:br/>
      </w:r>
      <w:r>
        <w:rPr>
          <w:rFonts w:hint="eastAsia"/>
        </w:rPr>
        <w:t>　　……</w:t>
      </w:r>
      <w:r>
        <w:rPr>
          <w:rFonts w:hint="eastAsia"/>
        </w:rPr>
        <w:br/>
      </w:r>
      <w:r>
        <w:rPr>
          <w:rFonts w:hint="eastAsia"/>
        </w:rPr>
        <w:t>　　图表 2024-2030年中国环境标准物质行业市场规模预测</w:t>
      </w:r>
      <w:r>
        <w:rPr>
          <w:rFonts w:hint="eastAsia"/>
        </w:rPr>
        <w:br/>
      </w:r>
      <w:r>
        <w:rPr>
          <w:rFonts w:hint="eastAsia"/>
        </w:rPr>
        <w:t>　　图表 环境标准物质行业准入条件</w:t>
      </w:r>
      <w:r>
        <w:rPr>
          <w:rFonts w:hint="eastAsia"/>
        </w:rPr>
        <w:br/>
      </w:r>
      <w:r>
        <w:rPr>
          <w:rFonts w:hint="eastAsia"/>
        </w:rPr>
        <w:t>　　图表 2024-2030年中国环境标准物质行业信息化</w:t>
      </w:r>
      <w:r>
        <w:rPr>
          <w:rFonts w:hint="eastAsia"/>
        </w:rPr>
        <w:br/>
      </w:r>
      <w:r>
        <w:rPr>
          <w:rFonts w:hint="eastAsia"/>
        </w:rPr>
        <w:t>　　图表 2024-2030年中国环境标准物质行业风险分析</w:t>
      </w:r>
      <w:r>
        <w:rPr>
          <w:rFonts w:hint="eastAsia"/>
        </w:rPr>
        <w:br/>
      </w:r>
      <w:r>
        <w:rPr>
          <w:rFonts w:hint="eastAsia"/>
        </w:rPr>
        <w:t>　　图表 2024-2030年中国环境标准物质行业发展趋势</w:t>
      </w:r>
      <w:r>
        <w:rPr>
          <w:rFonts w:hint="eastAsia"/>
        </w:rPr>
        <w:br/>
      </w:r>
      <w:r>
        <w:rPr>
          <w:rFonts w:hint="eastAsia"/>
        </w:rPr>
        <w:t>　　图表 2024-2030年中国环境标准物质市场前景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0e9fe512674086" w:history="1">
        <w:r>
          <w:rPr>
            <w:rStyle w:val="Hyperlink"/>
          </w:rPr>
          <w:t>2024-2030年中国环境标准物质行业市场分析及前景趋势报告</w:t>
        </w:r>
      </w:hyperlink>
      <w:r>
        <w:rPr>
          <w:color w:val="C00000"/>
        </w:rPr>
        <w:t>》，报告编号：</w:t>
      </w:r>
      <w:r>
        <w:rPr>
          <w:rFonts w:hint="eastAsia"/>
          <w:color w:val="C00000"/>
        </w:rPr>
        <w:t>3335699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0e9fe512674086" w:history="1">
        <w:r>
          <w:rPr>
            <w:rStyle w:val="Hyperlink"/>
          </w:rPr>
          <w:t>https://www.20087.com/9/69/HuanJingBiaoZhunWuZhiHangYeQianJingQuShi.html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d8ab09c89f4718" w:history="1">
      <w:r>
        <w:rPr>
          <w:rStyle w:val="Hyperlink"/>
        </w:rPr>
        <w:t>2024-2030年中国环境标准物质行业市场分析及前景趋势报告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HuanJingBiaoZhunWuZhiHangYeQianJingQuShi.html" TargetMode="External" Id="R7d0e9fe512674086" /></Relationships>
</file>

<file path=word/_rels/header2.xml.rels>&#65279;<?xml version="1.0" encoding="utf-8"?><Relationships xmlns="http://schemas.openxmlformats.org/package/2006/relationships"><Relationship Type="http://schemas.openxmlformats.org/officeDocument/2006/relationships/hyperlink" Target="https://www.20087.com/9/69/HuanJingBiaoZhunWuZhiHangYeQianJingQuShi.html" TargetMode="External" Id="R74d8ab09c89f47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2024-04-20T01:16:00Z</dcterms:created>
  <dcterms:modified xsi:type="dcterms:W3CDTF">2024-04-20T02:16:00Z</dcterms:modified>
  <dc:subject>2024-2030年中国环境标准物质行业市场分析及前景趋势报告</dc:subject>
  <dc:title>2024-2030年中国环境标准物质行业市场分析及前景趋势报告</dc:title>
  <cp:keywords>2024-2030年中国环境标准物质行业市场分析及前景趋势报告</cp:keywords>
  <dc:description>2024-2030年中国环境标准物质行业市场分析及前景趋势报告</dc:description>
</cp:coreProperties>
</file>