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d40b60c16400d" w:history="1">
              <w:r>
                <w:rPr>
                  <w:rStyle w:val="Hyperlink"/>
                </w:rPr>
                <w:t>2025-2031年中国跨境电子商务行业研究分析与前景趋势报告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d40b60c16400d" w:history="1">
              <w:r>
                <w:rPr>
                  <w:rStyle w:val="Hyperlink"/>
                </w:rPr>
                <w:t>2025-2031年中国跨境电子商务行业研究分析与前景趋势报告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d40b60c16400d" w:history="1">
                <w:r>
                  <w:rPr>
                    <w:rStyle w:val="Hyperlink"/>
                  </w:rPr>
                  <w:t>https://www.20087.com/9/29/KuaJingDianZiShangWuFaZhanQianJing.html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子商务近年来呈现出爆发式增长，得益于全球贸易自由化、互联网普及和消费者对国际商品需求的增加。电商平台的全球化布局和物流网络的优化，使得跨国购物变得更加便捷，促进了国际贸易的繁荣。然而，跨境电商也面临着政策法规、关税壁垒、支付安全和物流时效等挑战。</w:t>
      </w:r>
      <w:r>
        <w:rPr>
          <w:rFonts w:hint="eastAsia"/>
        </w:rPr>
        <w:br/>
      </w:r>
      <w:r>
        <w:rPr>
          <w:rFonts w:hint="eastAsia"/>
        </w:rPr>
        <w:t>　　未来，跨境电子商务将更加注重供应链优化和消费者体验。一方面，通过建立更加灵活的供应链体系，包括本地仓储和快速配送网络，缩短交货时间，提高客户满意度。另一方面，加强与各国海关和监管部门的合作，简化通关流程，降低关税和物流成本。此外，利用大数据和人工智能技术，提供个性化推荐和客户服务，增强消费者信任和品牌忠诚度。随着数字货币和区块链技术的应用，支付安全和跨境结算效率也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d40b60c16400d" w:history="1">
        <w:r>
          <w:rPr>
            <w:rStyle w:val="Hyperlink"/>
          </w:rPr>
          <w:t>2025-2031年中国跨境电子商务行业研究分析与前景趋势报告</w:t>
        </w:r>
      </w:hyperlink>
      <w:r>
        <w:rPr>
          <w:rFonts w:hint="eastAsia"/>
        </w:rPr>
        <w:t>》全面分析了我国跨境电子商务行业的现状、市场需求、市场规模以及价格动态，探讨了跨境电子商务产业链的结构与发展。跨境电子商务报告对跨境电子商务细分市场进行了剖析，同时基于科学数据，对跨境电子商务市场前景及发展趋势进行了预测。报告还聚焦跨境电子商务重点企业，并对其品牌影响力、市场竞争力以及行业集中度进行了评估。跨境电子商务报告为投资者、产业链相关企业及政府决策部门提供了专业、客观的参考，是了解和把握跨境电子商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跨境电子商务产业概述</w:t>
      </w:r>
      <w:r>
        <w:rPr>
          <w:rFonts w:hint="eastAsia"/>
        </w:rPr>
        <w:br/>
      </w:r>
      <w:r>
        <w:rPr>
          <w:rFonts w:hint="eastAsia"/>
        </w:rPr>
        <w:t>　　第一节 跨境电子商务定义</w:t>
      </w:r>
      <w:r>
        <w:rPr>
          <w:rFonts w:hint="eastAsia"/>
        </w:rPr>
        <w:br/>
      </w:r>
      <w:r>
        <w:rPr>
          <w:rFonts w:hint="eastAsia"/>
        </w:rPr>
        <w:t>　　第二节 跨境电子商务行业特点</w:t>
      </w:r>
      <w:r>
        <w:rPr>
          <w:rFonts w:hint="eastAsia"/>
        </w:rPr>
        <w:br/>
      </w:r>
      <w:r>
        <w:rPr>
          <w:rFonts w:hint="eastAsia"/>
        </w:rPr>
        <w:t>　　第三节 跨境电子商务产业链分析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2024-2025年中国跨境电子商务行业运行环境分析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中国跨境电子商务运行经济环境分析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中国跨境电子商务产业政策环境分析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一、跨境电子商务行业监管体制</w:t>
      </w:r>
      <w:r>
        <w:rPr>
          <w:rFonts w:hint="eastAsia"/>
        </w:rPr>
        <w:br/>
      </w:r>
      <w:r>
        <w:rPr>
          <w:rFonts w:hint="eastAsia"/>
        </w:rPr>
        <w:t>　　　　二、跨境电子商务行业主要法规</w:t>
      </w:r>
      <w:r>
        <w:rPr>
          <w:rFonts w:hint="eastAsia"/>
        </w:rPr>
        <w:br/>
      </w:r>
      <w:r>
        <w:rPr>
          <w:rFonts w:hint="eastAsia"/>
        </w:rPr>
        <w:t>　　　　三、主要跨境电子商务产业政策</w:t>
      </w:r>
      <w:r>
        <w:rPr>
          <w:rFonts w:hint="eastAsia"/>
        </w:rPr>
        <w:br/>
      </w:r>
      <w:r>
        <w:rPr>
          <w:rFonts w:hint="eastAsia"/>
        </w:rPr>
        <w:t>　　第三节 中国跨境电子商务产业社会环境分析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国外跨境电子商务行业发展态势分析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国外跨境电子商务市场发展现状分析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国外主要国家跨境电子商务市场现状</w:t>
      </w:r>
      <w:r>
        <w:rPr>
          <w:rFonts w:hint="eastAsia"/>
        </w:rPr>
        <w:br/>
      </w:r>
      <w:r>
        <w:rPr>
          <w:rFonts w:hint="eastAsia"/>
        </w:rPr>
        <w:t>　　第三节 国外跨境电子商务行业发展趋势预测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中国跨境电子商务行业市场分析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2019-2024年中国跨境电子商务行业规模情况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2019-2024年中国跨境电子商务市场规模情况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2019-2024年中国跨境电子商务行业盈利情况分析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2019-2024年中国跨境电子商务市场需求状况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2019-2024年中国跨境电子商务行业市场供给状况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2019-2024年跨境电子商务行业市场供需平衡状况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中国重点地区跨境电子商务行业市场调研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重点地区（一）跨境电子商务市场调研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重点地区（二）跨境电子商务市场调研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重点地区（三）跨境电子商务市场调研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重点地区（四）跨境电子商务市场调研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重点地区（五）跨境电子商务市场调研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中国跨境电子商务行业价格走势及影响因素分析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国内跨境电子商务行业价格回顾</w:t>
      </w:r>
      <w:r>
        <w:rPr>
          <w:rFonts w:hint="eastAsia"/>
        </w:rPr>
        <w:br/>
      </w:r>
      <w:r>
        <w:rPr>
          <w:rFonts w:hint="eastAsia"/>
        </w:rPr>
        <w:t>　　第二节 国内跨境电子商务行业价格走势预测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国内跨境电子商务行业价格影响因素分析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中国跨境电子商务行业客户调研</w:t>
      </w:r>
      <w:r>
        <w:rPr>
          <w:rFonts w:hint="eastAsia"/>
        </w:rPr>
        <w:br/>
      </w:r>
      <w:r>
        <w:rPr>
          <w:rFonts w:hint="eastAsia"/>
        </w:rPr>
        <w:t>　　　　一、跨境电子商务行业客户偏好调查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二、客户对跨境电子商务品牌的首要认知渠道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三、跨境电子商务品牌忠诚度调查</w:t>
      </w:r>
      <w:r>
        <w:rPr>
          <w:rFonts w:hint="eastAsia"/>
        </w:rPr>
        <w:br/>
      </w:r>
      <w:r>
        <w:rPr>
          <w:rFonts w:hint="eastAsia"/>
        </w:rPr>
        <w:t>　　　　四、跨境电子商务行业客户消费理念调研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中国跨境电子商务行业竞争格局分析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2025年跨境电子商务行业集中度分析</w:t>
      </w:r>
      <w:r>
        <w:rPr>
          <w:rFonts w:hint="eastAsia"/>
        </w:rPr>
        <w:br/>
      </w:r>
      <w:r>
        <w:rPr>
          <w:rFonts w:hint="eastAsia"/>
        </w:rPr>
        <w:t>　　　　一、跨境电子商务市场集中度分析</w:t>
      </w:r>
      <w:r>
        <w:rPr>
          <w:rFonts w:hint="eastAsia"/>
        </w:rPr>
        <w:br/>
      </w:r>
      <w:r>
        <w:rPr>
          <w:rFonts w:hint="eastAsia"/>
        </w:rPr>
        <w:t>　　　　二、跨境电子商务企业集中度分析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2024-2025年跨境电子商务行业竞争格局分析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一、跨境电子商务行业竞争策略分析</w:t>
      </w:r>
      <w:r>
        <w:rPr>
          <w:rFonts w:hint="eastAsia"/>
        </w:rPr>
        <w:br/>
      </w:r>
      <w:r>
        <w:rPr>
          <w:rFonts w:hint="eastAsia"/>
        </w:rPr>
        <w:t>　　　　二、跨境电子商务行业竞争格局展望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三、我国跨境电子商务市场竞争趋势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跨境电子商务行业重点企业发展调研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跨境电子商务行业企业经营策略研究分析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跨境电子商务企业多样化经营策略分析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一、跨境电子商务企业多样化经营情况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二、现行跨境电子商务行业多样化经营的方向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大型跨境电子商务企业集团未来发展策略分析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对中小跨境电子商务企业生产经营的建议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跨境电子商务行业投资风险与控制策略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跨境电子商务行业SWOT模型分析</w:t>
      </w:r>
      <w:r>
        <w:rPr>
          <w:rFonts w:hint="eastAsia"/>
        </w:rPr>
        <w:br/>
      </w:r>
      <w:r>
        <w:rPr>
          <w:rFonts w:hint="eastAsia"/>
        </w:rPr>
        <w:t>　　　　一、跨境电子商务行业优势分析</w:t>
      </w:r>
      <w:r>
        <w:rPr>
          <w:rFonts w:hint="eastAsia"/>
        </w:rPr>
        <w:br/>
      </w:r>
      <w:r>
        <w:rPr>
          <w:rFonts w:hint="eastAsia"/>
        </w:rPr>
        <w:t>　　　　二、跨境电子商务行业劣势分析</w:t>
      </w:r>
      <w:r>
        <w:rPr>
          <w:rFonts w:hint="eastAsia"/>
        </w:rPr>
        <w:br/>
      </w:r>
      <w:r>
        <w:rPr>
          <w:rFonts w:hint="eastAsia"/>
        </w:rPr>
        <w:t>　　　　三、跨境电子商务行业机会分析</w:t>
      </w:r>
      <w:r>
        <w:rPr>
          <w:rFonts w:hint="eastAsia"/>
        </w:rPr>
        <w:br/>
      </w:r>
      <w:r>
        <w:rPr>
          <w:rFonts w:hint="eastAsia"/>
        </w:rPr>
        <w:t>　　　　四、跨境电子商务行业风险分析</w:t>
      </w:r>
      <w:r>
        <w:rPr>
          <w:rFonts w:hint="eastAsia"/>
        </w:rPr>
        <w:br/>
      </w:r>
      <w:r>
        <w:rPr>
          <w:rFonts w:hint="eastAsia"/>
        </w:rPr>
        <w:t>　　第二节 跨境电子商务行业投资风险及控制策略分析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一、跨境电子商务市场风险及控制策略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二、跨境电子商务行业政策风险及控制策略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三、跨境电子商务行业经营风险及控制策略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四、跨境电子商务同业竞争风险及控制策略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五、跨境电子商务行业其他风险及控制策略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2025-2031年中国跨境电子商务行业投资潜力及发展趋势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2025-2031年跨境电子商务行业投资潜力分析</w:t>
      </w:r>
      <w:r>
        <w:rPr>
          <w:rFonts w:hint="eastAsia"/>
        </w:rPr>
        <w:br/>
      </w:r>
      <w:r>
        <w:rPr>
          <w:rFonts w:hint="eastAsia"/>
        </w:rPr>
        <w:t>　　　　一、跨境电子商务行业重点可投资领域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二、跨境电子商务行业目标市场需求潜力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三、跨境电子商务行业投资潜力综合评判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中^智^林^：2025-2031年中国跨境电子商务行业发展趋势分析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一、2025年跨境电子商务市场前景分析</w:t>
      </w:r>
      <w:r>
        <w:rPr>
          <w:rFonts w:hint="eastAsia"/>
        </w:rPr>
        <w:br/>
      </w:r>
      <w:r>
        <w:rPr>
          <w:rFonts w:hint="eastAsia"/>
        </w:rPr>
        <w:t>　　　　二、2025年跨境电子商务发展趋势预测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三、2025-2031年我国跨境电子商务行业发展剖析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五、未来跨境电子商务行业发展变局剖析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2019-2024年中国跨境电子商务市场规模及增长情况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2019-2024年中国跨境电子商务行业产量及增长趋势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2025-2031年中国跨境电子商务行业产量预测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2019-2024年中国跨境电子商务行业市场需求及增长情况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2025-2031年中国跨境电子商务行业市场需求预测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2019-2024年中国跨境电子商务行业利润及增长情况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**地区跨境电子商务市场规模及增长情况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**地区跨境电子商务行业市场需求情况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**地区跨境电子商务市场规模及增长情况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2019-2024年中国跨境电子商务行业进口量及增速统计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2019-2024年中国跨境电子商务行业出口量及增速统计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跨境电子商务重点企业经营情况分析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2025年跨境电子商务市场前景分析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2025-2031年中国跨境电子商务市场需求预测</w:t>
      </w:r>
      <w:r>
        <w:rPr>
          <w:rFonts w:hint="eastAsia"/>
        </w:rPr>
        <w:br/>
      </w:r>
      <w:r>
        <w:rPr>
          <w:rFonts w:hint="eastAsia"/>
        </w:rPr>
        <w:t>　　图表 2025年跨境电子商务发展趋势预测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d40b60c16400d" w:history="1">
        <w:r>
          <w:rPr>
            <w:rStyle w:val="Hyperlink"/>
          </w:rPr>
          <w:t>2025-2031年中国跨境电子商务行业研究分析与前景趋势报告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d40b60c16400d" w:history="1">
        <w:r>
          <w:rPr>
            <w:rStyle w:val="Hyperlink"/>
          </w:rPr>
          <w:t>https://www.20087.com/9/29/KuaJingDianZiShangWuFaZhanQianJing.html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境电子商务与国内电子商务的区别、跨境电子商务期末考试试卷及答案、跨境电子商务平台主要有哪些、跨境电子商务主要学什么、跨境电商贸易、跨境电子商务发展趋势、跨境电商和电子商务有什么区别、跨境电子商务论文、跨境电子商务实训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ae652bf04453d" w:history="1">
      <w:r>
        <w:rPr>
          <w:rStyle w:val="Hyperlink"/>
        </w:rPr>
        <w:t>2025-2031年中国跨境电子商务行业研究分析与前景趋势报告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KuaJingDianZiShangWuFaZhanQianJing.html" TargetMode="External" Id="R0cfd40b60c16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KuaJingDianZiShangWuFaZhanQianJing.html" TargetMode="External" Id="R396ae652bf04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2024-09-10T06:45:00Z</dcterms:created>
  <dcterms:modified xsi:type="dcterms:W3CDTF">2024-09-10T07:45:00Z</dcterms:modified>
  <dc:subject>2025-2031年中国跨境电子商务行业研究分析与前景趋势报告</dc:subject>
  <dc:title>2025-2031年中国跨境电子商务行业研究分析与前景趋势报告</dc:title>
  <cp:keywords>2025-2031年中国跨境电子商务行业研究分析与前景趋势报告</cp:keywords>
  <dc:description>2025-2031年中国跨境电子商务行业研究分析与前景趋势报告</dc:description>
</cp:coreProperties>
</file>