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7970085b24956" w:history="1">
              <w:r>
                <w:rPr>
                  <w:rStyle w:val="Hyperlink"/>
                </w:rPr>
                <w:t>2025-2031年中国NB-IOT网络行业现状分析与发展前景研究报告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7970085b24956" w:history="1">
              <w:r>
                <w:rPr>
                  <w:rStyle w:val="Hyperlink"/>
                </w:rPr>
                <w:t>2025-2031年中国NB-IOT网络行业现状分析与发展前景研究报告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7970085b24956" w:history="1">
                <w:r>
                  <w:rPr>
                    <w:rStyle w:val="Hyperlink"/>
                  </w:rPr>
                  <w:t>https://www.20087.com/9/89/NB-IOTWangLuoShiChangXingQingFen.html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作为一项专为低功耗广域网（LPWAN）设计的通信技术，近年来在全球范围内得到了迅速的部署和应用。NB-IoT的优势在于其能够提供长距离、低功耗的数据传输，特别适合于物联网设备，如智能计量、环境监测、资产追踪等场景。随着5G网络的商用，NB-IoT作为5G生态系统的一部分，得到了更广泛的认可和支持。</w:t>
      </w:r>
      <w:r>
        <w:rPr>
          <w:rFonts w:hint="eastAsia"/>
        </w:rPr>
        <w:br/>
      </w:r>
      <w:r>
        <w:rPr>
          <w:rFonts w:hint="eastAsia"/>
        </w:rPr>
        <w:t>　　未来，NB-IOT网络的发展将更加注重网络覆盖的优化、服务质量和数据安全。随着更多国家和地区对NB-IOT网络的投资，全球覆盖将更加密集，为物联网设备提供更稳定的连接。同时，网络运营商将致力于提高服务质量，包括延迟、数据吞吐量和设备接入数量。在数据安全方面，随着物联网设备收集和传输的敏感信息增加，加密技术和安全协议的重要性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7970085b24956" w:history="1">
        <w:r>
          <w:rPr>
            <w:rStyle w:val="Hyperlink"/>
          </w:rPr>
          <w:t>2025-2031年中国NB-IOT网络行业现状分析与发展前景研究报告</w:t>
        </w:r>
      </w:hyperlink>
      <w:r>
        <w:rPr>
          <w:rFonts w:hint="eastAsia"/>
        </w:rPr>
        <w:t>》系统分析了NB-IOT网络行业的市场规模、需求动态及价格趋势，并深入探讨了NB-IOT网络产业链结构的变化与发展。报告详细解读了NB-IOT网络行业现状，科学预测了未来市场前景与发展趋势，同时对NB-IOT网络细分市场的竞争格局进行了全面评估，重点关注领先企业的竞争实力、市场集中度及品牌影响力。结合NB-IOT网络技术现状与未来方向，报告揭示了NB-IOT网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NB-IOT网络市场发展综述</w:t>
      </w:r>
      <w:r>
        <w:rPr>
          <w:rFonts w:hint="eastAsia"/>
        </w:rPr>
        <w:br/>
      </w:r>
      <w:r>
        <w:rPr>
          <w:rFonts w:hint="eastAsia"/>
        </w:rPr>
        <w:t>　　第一节 NB-IOT技术发展背景分析</w:t>
      </w:r>
      <w:r>
        <w:rPr>
          <w:rFonts w:hint="eastAsia"/>
        </w:rPr>
        <w:br/>
      </w:r>
      <w:r>
        <w:rPr>
          <w:rFonts w:hint="eastAsia"/>
        </w:rPr>
        <w:t>　　　　一、物联网通信技术对比</w:t>
      </w:r>
      <w:r>
        <w:rPr>
          <w:rFonts w:hint="eastAsia"/>
        </w:rPr>
        <w:br/>
      </w:r>
      <w:r>
        <w:rPr>
          <w:rFonts w:hint="eastAsia"/>
        </w:rPr>
        <w:t>　　　　二、NB-IOT技术优势分析</w:t>
      </w:r>
      <w:r>
        <w:rPr>
          <w:rFonts w:hint="eastAsia"/>
        </w:rPr>
        <w:br/>
      </w:r>
      <w:r>
        <w:rPr>
          <w:rFonts w:hint="eastAsia"/>
        </w:rPr>
        <w:t>　　第二节 NB-IOT技术立项分析</w:t>
      </w:r>
      <w:r>
        <w:rPr>
          <w:rFonts w:hint="eastAsia"/>
        </w:rPr>
        <w:br/>
      </w:r>
      <w:r>
        <w:rPr>
          <w:rFonts w:hint="eastAsia"/>
        </w:rPr>
        <w:t>　　　　一、NB-IOT技术立项过程分析</w:t>
      </w:r>
      <w:r>
        <w:rPr>
          <w:rFonts w:hint="eastAsia"/>
        </w:rPr>
        <w:br/>
      </w:r>
      <w:r>
        <w:rPr>
          <w:rFonts w:hint="eastAsia"/>
        </w:rPr>
        <w:t>　　　　二、NB-IOT技术标准进展分析</w:t>
      </w:r>
      <w:r>
        <w:rPr>
          <w:rFonts w:hint="eastAsia"/>
        </w:rPr>
        <w:br/>
      </w:r>
      <w:r>
        <w:rPr>
          <w:rFonts w:hint="eastAsia"/>
        </w:rPr>
        <w:t>　　第三节 NB-IOT技术发展基础分析</w:t>
      </w:r>
      <w:r>
        <w:rPr>
          <w:rFonts w:hint="eastAsia"/>
        </w:rPr>
        <w:br/>
      </w:r>
      <w:r>
        <w:rPr>
          <w:rFonts w:hint="eastAsia"/>
        </w:rPr>
        <w:t>　　　　一、物联网市场发展现状</w:t>
      </w:r>
      <w:r>
        <w:rPr>
          <w:rFonts w:hint="eastAsia"/>
        </w:rPr>
        <w:br/>
      </w:r>
      <w:r>
        <w:rPr>
          <w:rFonts w:hint="eastAsia"/>
        </w:rPr>
        <w:t>　　　　　　（一）全球物联网发展现状</w:t>
      </w:r>
      <w:r>
        <w:rPr>
          <w:rFonts w:hint="eastAsia"/>
        </w:rPr>
        <w:br/>
      </w:r>
      <w:r>
        <w:rPr>
          <w:rFonts w:hint="eastAsia"/>
        </w:rPr>
        <w:t>　　　　　　（二）中国物联网发展现状</w:t>
      </w:r>
      <w:r>
        <w:rPr>
          <w:rFonts w:hint="eastAsia"/>
        </w:rPr>
        <w:br/>
      </w:r>
      <w:r>
        <w:rPr>
          <w:rFonts w:hint="eastAsia"/>
        </w:rPr>
        <w:t>　　　　　　（三）物联网发展历程</w:t>
      </w:r>
      <w:r>
        <w:rPr>
          <w:rFonts w:hint="eastAsia"/>
        </w:rPr>
        <w:br/>
      </w:r>
      <w:r>
        <w:rPr>
          <w:rFonts w:hint="eastAsia"/>
        </w:rPr>
        <w:t>　　　　　　（四）物联网产业链</w:t>
      </w:r>
      <w:r>
        <w:rPr>
          <w:rFonts w:hint="eastAsia"/>
        </w:rPr>
        <w:br/>
      </w:r>
      <w:r>
        <w:rPr>
          <w:rFonts w:hint="eastAsia"/>
        </w:rPr>
        <w:t>　　　　二、物联网市场规模预测</w:t>
      </w:r>
      <w:r>
        <w:rPr>
          <w:rFonts w:hint="eastAsia"/>
        </w:rPr>
        <w:br/>
      </w:r>
      <w:r>
        <w:rPr>
          <w:rFonts w:hint="eastAsia"/>
        </w:rPr>
        <w:t>　　　　　　（一）全球市场规模预测</w:t>
      </w:r>
      <w:r>
        <w:rPr>
          <w:rFonts w:hint="eastAsia"/>
        </w:rPr>
        <w:br/>
      </w:r>
      <w:r>
        <w:rPr>
          <w:rFonts w:hint="eastAsia"/>
        </w:rPr>
        <w:t>　　　　　　（二）国内市场规模预测</w:t>
      </w:r>
      <w:r>
        <w:rPr>
          <w:rFonts w:hint="eastAsia"/>
        </w:rPr>
        <w:br/>
      </w:r>
      <w:r>
        <w:rPr>
          <w:rFonts w:hint="eastAsia"/>
        </w:rPr>
        <w:t>　　第四节 NB-IOT产业链分析</w:t>
      </w:r>
      <w:r>
        <w:rPr>
          <w:rFonts w:hint="eastAsia"/>
        </w:rPr>
        <w:br/>
      </w:r>
      <w:r>
        <w:rPr>
          <w:rFonts w:hint="eastAsia"/>
        </w:rPr>
        <w:t>　　　　一、NB-IOT产业链分析</w:t>
      </w:r>
      <w:r>
        <w:rPr>
          <w:rFonts w:hint="eastAsia"/>
        </w:rPr>
        <w:br/>
      </w:r>
      <w:r>
        <w:rPr>
          <w:rFonts w:hint="eastAsia"/>
        </w:rPr>
        <w:t>　　　　二、产业链各环节企业分析</w:t>
      </w:r>
      <w:r>
        <w:rPr>
          <w:rFonts w:hint="eastAsia"/>
        </w:rPr>
        <w:br/>
      </w:r>
      <w:r>
        <w:rPr>
          <w:rFonts w:hint="eastAsia"/>
        </w:rPr>
        <w:t>　　　　　　（一）底层芯片领域</w:t>
      </w:r>
      <w:r>
        <w:rPr>
          <w:rFonts w:hint="eastAsia"/>
        </w:rPr>
        <w:br/>
      </w:r>
      <w:r>
        <w:rPr>
          <w:rFonts w:hint="eastAsia"/>
        </w:rPr>
        <w:t>　　　　　　（二）模组环节</w:t>
      </w:r>
      <w:r>
        <w:rPr>
          <w:rFonts w:hint="eastAsia"/>
        </w:rPr>
        <w:br/>
      </w:r>
      <w:r>
        <w:rPr>
          <w:rFonts w:hint="eastAsia"/>
        </w:rPr>
        <w:t>　　　　　　（三）终端环节</w:t>
      </w:r>
      <w:r>
        <w:rPr>
          <w:rFonts w:hint="eastAsia"/>
        </w:rPr>
        <w:br/>
      </w:r>
      <w:r>
        <w:rPr>
          <w:rFonts w:hint="eastAsia"/>
        </w:rPr>
        <w:t>　　　　　　（四）运营商环节</w:t>
      </w:r>
      <w:r>
        <w:rPr>
          <w:rFonts w:hint="eastAsia"/>
        </w:rPr>
        <w:br/>
      </w:r>
      <w:r>
        <w:rPr>
          <w:rFonts w:hint="eastAsia"/>
        </w:rPr>
        <w:t>　　　　　　（五）应用环节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NB-IOT网络市场网络部署分析</w:t>
      </w:r>
      <w:r>
        <w:rPr>
          <w:rFonts w:hint="eastAsia"/>
        </w:rPr>
        <w:br/>
      </w:r>
      <w:r>
        <w:rPr>
          <w:rFonts w:hint="eastAsia"/>
        </w:rPr>
        <w:t>　　第一节 NB-IOT技术与其他低功耗广域网技术对比</w:t>
      </w:r>
      <w:r>
        <w:rPr>
          <w:rFonts w:hint="eastAsia"/>
        </w:rPr>
        <w:br/>
      </w:r>
      <w:r>
        <w:rPr>
          <w:rFonts w:hint="eastAsia"/>
        </w:rPr>
        <w:t>　　　　一、频谱范围分析</w:t>
      </w:r>
      <w:r>
        <w:rPr>
          <w:rFonts w:hint="eastAsia"/>
        </w:rPr>
        <w:br/>
      </w:r>
      <w:r>
        <w:rPr>
          <w:rFonts w:hint="eastAsia"/>
        </w:rPr>
        <w:t>　　　　二、调制解调分析</w:t>
      </w:r>
      <w:r>
        <w:rPr>
          <w:rFonts w:hint="eastAsia"/>
        </w:rPr>
        <w:br/>
      </w:r>
      <w:r>
        <w:rPr>
          <w:rFonts w:hint="eastAsia"/>
        </w:rPr>
        <w:t>　　　　三、数据速率分析</w:t>
      </w:r>
      <w:r>
        <w:rPr>
          <w:rFonts w:hint="eastAsia"/>
        </w:rPr>
        <w:br/>
      </w:r>
      <w:r>
        <w:rPr>
          <w:rFonts w:hint="eastAsia"/>
        </w:rPr>
        <w:t>　　　　四、发射功率分析</w:t>
      </w:r>
      <w:r>
        <w:rPr>
          <w:rFonts w:hint="eastAsia"/>
        </w:rPr>
        <w:br/>
      </w:r>
      <w:r>
        <w:rPr>
          <w:rFonts w:hint="eastAsia"/>
        </w:rPr>
        <w:t>　　　　五、网络建设分析</w:t>
      </w:r>
      <w:r>
        <w:rPr>
          <w:rFonts w:hint="eastAsia"/>
        </w:rPr>
        <w:br/>
      </w:r>
      <w:r>
        <w:rPr>
          <w:rFonts w:hint="eastAsia"/>
        </w:rPr>
        <w:t>　　　　六、覆盖范围分析</w:t>
      </w:r>
      <w:r>
        <w:rPr>
          <w:rFonts w:hint="eastAsia"/>
        </w:rPr>
        <w:br/>
      </w:r>
      <w:r>
        <w:rPr>
          <w:rFonts w:hint="eastAsia"/>
        </w:rPr>
        <w:t>　　　　七、国际标准分析</w:t>
      </w:r>
      <w:r>
        <w:rPr>
          <w:rFonts w:hint="eastAsia"/>
        </w:rPr>
        <w:br/>
      </w:r>
      <w:r>
        <w:rPr>
          <w:rFonts w:hint="eastAsia"/>
        </w:rPr>
        <w:t>　　第二节 NB-IOT频道部署方式分析</w:t>
      </w:r>
      <w:r>
        <w:rPr>
          <w:rFonts w:hint="eastAsia"/>
        </w:rPr>
        <w:br/>
      </w:r>
      <w:r>
        <w:rPr>
          <w:rFonts w:hint="eastAsia"/>
        </w:rPr>
        <w:t>　　　　一、独立部署（STAND ALONE）</w:t>
      </w:r>
      <w:r>
        <w:rPr>
          <w:rFonts w:hint="eastAsia"/>
        </w:rPr>
        <w:br/>
      </w:r>
      <w:r>
        <w:rPr>
          <w:rFonts w:hint="eastAsia"/>
        </w:rPr>
        <w:t>　　　　二、保护带部署（GUARD-BAND）</w:t>
      </w:r>
      <w:r>
        <w:rPr>
          <w:rFonts w:hint="eastAsia"/>
        </w:rPr>
        <w:br/>
      </w:r>
      <w:r>
        <w:rPr>
          <w:rFonts w:hint="eastAsia"/>
        </w:rPr>
        <w:t>　　　　三、带内部署（IN-BAND）</w:t>
      </w:r>
      <w:r>
        <w:rPr>
          <w:rFonts w:hint="eastAsia"/>
        </w:rPr>
        <w:br/>
      </w:r>
      <w:r>
        <w:rPr>
          <w:rFonts w:hint="eastAsia"/>
        </w:rPr>
        <w:t>　　　　四、频道部署建议</w:t>
      </w:r>
      <w:r>
        <w:rPr>
          <w:rFonts w:hint="eastAsia"/>
        </w:rPr>
        <w:br/>
      </w:r>
      <w:r>
        <w:rPr>
          <w:rFonts w:hint="eastAsia"/>
        </w:rPr>
        <w:t>　　第三节 各大运营商NB-IOT网络部署分析</w:t>
      </w:r>
      <w:r>
        <w:rPr>
          <w:rFonts w:hint="eastAsia"/>
        </w:rPr>
        <w:br/>
      </w:r>
      <w:r>
        <w:rPr>
          <w:rFonts w:hint="eastAsia"/>
        </w:rPr>
        <w:t>　　　　一、中国联通NB-IOT网络部署分析</w:t>
      </w:r>
      <w:r>
        <w:rPr>
          <w:rFonts w:hint="eastAsia"/>
        </w:rPr>
        <w:br/>
      </w:r>
      <w:r>
        <w:rPr>
          <w:rFonts w:hint="eastAsia"/>
        </w:rPr>
        <w:t>　　　　　　（一）中国联通NB-IOT网络部署</w:t>
      </w:r>
      <w:r>
        <w:rPr>
          <w:rFonts w:hint="eastAsia"/>
        </w:rPr>
        <w:br/>
      </w:r>
      <w:r>
        <w:rPr>
          <w:rFonts w:hint="eastAsia"/>
        </w:rPr>
        <w:t>　　　　　　（二）中国联通NB-IOT生态构建</w:t>
      </w:r>
      <w:r>
        <w:rPr>
          <w:rFonts w:hint="eastAsia"/>
        </w:rPr>
        <w:br/>
      </w:r>
      <w:r>
        <w:rPr>
          <w:rFonts w:hint="eastAsia"/>
        </w:rPr>
        <w:t>　　　　二、中国移动NB-IOT网络部署分析</w:t>
      </w:r>
      <w:r>
        <w:rPr>
          <w:rFonts w:hint="eastAsia"/>
        </w:rPr>
        <w:br/>
      </w:r>
      <w:r>
        <w:rPr>
          <w:rFonts w:hint="eastAsia"/>
        </w:rPr>
        <w:t>　　　　三、中国电信NB-IOT网络部署分析</w:t>
      </w:r>
      <w:r>
        <w:rPr>
          <w:rFonts w:hint="eastAsia"/>
        </w:rPr>
        <w:br/>
      </w:r>
      <w:r>
        <w:rPr>
          <w:rFonts w:hint="eastAsia"/>
        </w:rPr>
        <w:t>　　　　四、华为NB-IOT网络部署分析</w:t>
      </w:r>
      <w:r>
        <w:rPr>
          <w:rFonts w:hint="eastAsia"/>
        </w:rPr>
        <w:br/>
      </w:r>
      <w:r>
        <w:rPr>
          <w:rFonts w:hint="eastAsia"/>
        </w:rPr>
        <w:t>　　　　　　（一）华为NB-IOT网络部署进程</w:t>
      </w:r>
      <w:r>
        <w:rPr>
          <w:rFonts w:hint="eastAsia"/>
        </w:rPr>
        <w:br/>
      </w:r>
      <w:r>
        <w:rPr>
          <w:rFonts w:hint="eastAsia"/>
        </w:rPr>
        <w:t>　　　　　　（二）华为的物联网战略部署</w:t>
      </w:r>
      <w:r>
        <w:rPr>
          <w:rFonts w:hint="eastAsia"/>
        </w:rPr>
        <w:br/>
      </w:r>
      <w:r>
        <w:rPr>
          <w:rFonts w:hint="eastAsia"/>
        </w:rPr>
        <w:t>　　　　　　（三）华为NB-IOT生态链构建</w:t>
      </w:r>
      <w:r>
        <w:rPr>
          <w:rFonts w:hint="eastAsia"/>
        </w:rPr>
        <w:br/>
      </w:r>
      <w:r>
        <w:rPr>
          <w:rFonts w:hint="eastAsia"/>
        </w:rPr>
        <w:t>　　　　五、中兴NB-IOT网络部署分析</w:t>
      </w:r>
      <w:r>
        <w:rPr>
          <w:rFonts w:hint="eastAsia"/>
        </w:rPr>
        <w:br/>
      </w:r>
      <w:r>
        <w:rPr>
          <w:rFonts w:hint="eastAsia"/>
        </w:rPr>
        <w:t>　　　　　　（一）引领NB-IOT标准化</w:t>
      </w:r>
      <w:r>
        <w:rPr>
          <w:rFonts w:hint="eastAsia"/>
        </w:rPr>
        <w:br/>
      </w:r>
      <w:r>
        <w:rPr>
          <w:rFonts w:hint="eastAsia"/>
        </w:rPr>
        <w:t>　　　　　　（二）规模商用在即</w:t>
      </w:r>
      <w:r>
        <w:rPr>
          <w:rFonts w:hint="eastAsia"/>
        </w:rPr>
        <w:br/>
      </w:r>
      <w:r>
        <w:rPr>
          <w:rFonts w:hint="eastAsia"/>
        </w:rPr>
        <w:t>　　　　　　（三）最新动态</w:t>
      </w:r>
      <w:r>
        <w:rPr>
          <w:rFonts w:hint="eastAsia"/>
        </w:rPr>
        <w:br/>
      </w:r>
      <w:r>
        <w:rPr>
          <w:rFonts w:hint="eastAsia"/>
        </w:rPr>
        <w:t>　　　　六、美国主要运营商NB-IOT网络部署分析</w:t>
      </w:r>
      <w:r>
        <w:rPr>
          <w:rFonts w:hint="eastAsia"/>
        </w:rPr>
        <w:br/>
      </w:r>
      <w:r>
        <w:rPr>
          <w:rFonts w:hint="eastAsia"/>
        </w:rPr>
        <w:t>　　　　七、欧洲主要运营商NB-IOT网络部署分析</w:t>
      </w:r>
      <w:r>
        <w:rPr>
          <w:rFonts w:hint="eastAsia"/>
        </w:rPr>
        <w:br/>
      </w:r>
      <w:r>
        <w:rPr>
          <w:rFonts w:hint="eastAsia"/>
        </w:rPr>
        <w:t>　　　　八、澳大利亚（TELSTRA）NB-IOT网络部署分析</w:t>
      </w:r>
      <w:r>
        <w:rPr>
          <w:rFonts w:hint="eastAsia"/>
        </w:rPr>
        <w:br/>
      </w:r>
      <w:r>
        <w:rPr>
          <w:rFonts w:hint="eastAsia"/>
        </w:rPr>
        <w:t>　　　　九、日本软银（SOFTBANK）NB-IOT网络部署分析</w:t>
      </w:r>
      <w:r>
        <w:rPr>
          <w:rFonts w:hint="eastAsia"/>
        </w:rPr>
        <w:br/>
      </w:r>
      <w:r>
        <w:rPr>
          <w:rFonts w:hint="eastAsia"/>
        </w:rPr>
        <w:t>　　　　十、韩国NB-IOT网络部署分析</w:t>
      </w:r>
      <w:r>
        <w:rPr>
          <w:rFonts w:hint="eastAsia"/>
        </w:rPr>
        <w:br/>
      </w:r>
      <w:r>
        <w:rPr>
          <w:rFonts w:hint="eastAsia"/>
        </w:rPr>
        <w:t>　　　　　　（一）KT NB-IOT网络部署分析</w:t>
      </w:r>
      <w:r>
        <w:rPr>
          <w:rFonts w:hint="eastAsia"/>
        </w:rPr>
        <w:br/>
      </w:r>
      <w:r>
        <w:rPr>
          <w:rFonts w:hint="eastAsia"/>
        </w:rPr>
        <w:t>　　　　　　（二）LGU PLUS NB-IOT网络部署分析</w:t>
      </w:r>
      <w:r>
        <w:rPr>
          <w:rFonts w:hint="eastAsia"/>
        </w:rPr>
        <w:br/>
      </w:r>
      <w:r>
        <w:rPr>
          <w:rFonts w:hint="eastAsia"/>
        </w:rPr>
        <w:t>　　第四节 NB-IOT网络部署成本分析</w:t>
      </w:r>
      <w:r>
        <w:rPr>
          <w:rFonts w:hint="eastAsia"/>
        </w:rPr>
        <w:br/>
      </w:r>
      <w:r>
        <w:rPr>
          <w:rFonts w:hint="eastAsia"/>
        </w:rPr>
        <w:t>　　　　一、硬件成本</w:t>
      </w:r>
      <w:r>
        <w:rPr>
          <w:rFonts w:hint="eastAsia"/>
        </w:rPr>
        <w:br/>
      </w:r>
      <w:r>
        <w:rPr>
          <w:rFonts w:hint="eastAsia"/>
        </w:rPr>
        <w:t>　　　　二、网络成本</w:t>
      </w:r>
      <w:r>
        <w:rPr>
          <w:rFonts w:hint="eastAsia"/>
        </w:rPr>
        <w:br/>
      </w:r>
      <w:r>
        <w:rPr>
          <w:rFonts w:hint="eastAsia"/>
        </w:rPr>
        <w:t>　　　　三、安装成本</w:t>
      </w:r>
      <w:r>
        <w:rPr>
          <w:rFonts w:hint="eastAsia"/>
        </w:rPr>
        <w:br/>
      </w:r>
      <w:r>
        <w:rPr>
          <w:rFonts w:hint="eastAsia"/>
        </w:rPr>
        <w:t>　　　　四、服务成本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NB-IOT网络市场商业模式分析</w:t>
      </w:r>
      <w:r>
        <w:rPr>
          <w:rFonts w:hint="eastAsia"/>
        </w:rPr>
        <w:br/>
      </w:r>
      <w:r>
        <w:rPr>
          <w:rFonts w:hint="eastAsia"/>
        </w:rPr>
        <w:t>　　第一节 全球物联网行业传统商业模式</w:t>
      </w:r>
      <w:r>
        <w:rPr>
          <w:rFonts w:hint="eastAsia"/>
        </w:rPr>
        <w:br/>
      </w:r>
      <w:r>
        <w:rPr>
          <w:rFonts w:hint="eastAsia"/>
        </w:rPr>
        <w:t>　　　　一、美国物联网商业模式分析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（一）系统集成商为客户提供服务</w:t>
      </w:r>
      <w:r>
        <w:rPr>
          <w:rFonts w:hint="eastAsia"/>
        </w:rPr>
        <w:br/>
      </w:r>
      <w:r>
        <w:rPr>
          <w:rFonts w:hint="eastAsia"/>
        </w:rPr>
        <w:t>　　　　　　（二）物联网MVNO为客户提供服务</w:t>
      </w:r>
      <w:r>
        <w:rPr>
          <w:rFonts w:hint="eastAsia"/>
        </w:rPr>
        <w:br/>
      </w:r>
      <w:r>
        <w:rPr>
          <w:rFonts w:hint="eastAsia"/>
        </w:rPr>
        <w:t>　　　　　　（三）物联网电信运营商为客户提供服务</w:t>
      </w:r>
      <w:r>
        <w:rPr>
          <w:rFonts w:hint="eastAsia"/>
        </w:rPr>
        <w:br/>
      </w:r>
      <w:r>
        <w:rPr>
          <w:rFonts w:hint="eastAsia"/>
        </w:rPr>
        <w:t>　　　　二、韩国物联网商业模式分析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（一）与政府开展大项目合作</w:t>
      </w:r>
      <w:r>
        <w:rPr>
          <w:rFonts w:hint="eastAsia"/>
        </w:rPr>
        <w:br/>
      </w:r>
      <w:r>
        <w:rPr>
          <w:rFonts w:hint="eastAsia"/>
        </w:rPr>
        <w:t>　　　　　　（二）积极开展业务开放合作</w:t>
      </w:r>
      <w:r>
        <w:rPr>
          <w:rFonts w:hint="eastAsia"/>
        </w:rPr>
        <w:br/>
      </w:r>
      <w:r>
        <w:rPr>
          <w:rFonts w:hint="eastAsia"/>
        </w:rPr>
        <w:t>　　　　　　（三）协同进行技术升级和标准合作</w:t>
      </w:r>
      <w:r>
        <w:rPr>
          <w:rFonts w:hint="eastAsia"/>
        </w:rPr>
        <w:br/>
      </w:r>
      <w:r>
        <w:rPr>
          <w:rFonts w:hint="eastAsia"/>
        </w:rPr>
        <w:t>　　　　三、德国物联网商业模式分析</w:t>
      </w:r>
      <w:r>
        <w:rPr>
          <w:rFonts w:hint="eastAsia"/>
        </w:rPr>
        <w:br/>
      </w:r>
      <w:r>
        <w:rPr>
          <w:rFonts w:hint="eastAsia"/>
        </w:rPr>
        <w:t>　　　　四、日本物联网商业模式分析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（一）E-JAPAN战略</w:t>
      </w:r>
      <w:r>
        <w:rPr>
          <w:rFonts w:hint="eastAsia"/>
        </w:rPr>
        <w:br/>
      </w:r>
      <w:r>
        <w:rPr>
          <w:rFonts w:hint="eastAsia"/>
        </w:rPr>
        <w:t>　　　　　　（二）U-JAPAN战略</w:t>
      </w:r>
      <w:r>
        <w:rPr>
          <w:rFonts w:hint="eastAsia"/>
        </w:rPr>
        <w:br/>
      </w:r>
      <w:r>
        <w:rPr>
          <w:rFonts w:hint="eastAsia"/>
        </w:rPr>
        <w:t>　　　　　　（三）I-JAPAN战略</w:t>
      </w:r>
      <w:r>
        <w:rPr>
          <w:rFonts w:hint="eastAsia"/>
        </w:rPr>
        <w:br/>
      </w:r>
      <w:r>
        <w:rPr>
          <w:rFonts w:hint="eastAsia"/>
        </w:rPr>
        <w:t>　　　　　　（四）“智能云战略”</w:t>
      </w:r>
      <w:r>
        <w:rPr>
          <w:rFonts w:hint="eastAsia"/>
        </w:rPr>
        <w:br/>
      </w:r>
      <w:r>
        <w:rPr>
          <w:rFonts w:hint="eastAsia"/>
        </w:rPr>
        <w:t>　　第二节 NB-IOT创新商业模式分析</w:t>
      </w:r>
      <w:r>
        <w:rPr>
          <w:rFonts w:hint="eastAsia"/>
        </w:rPr>
        <w:br/>
      </w:r>
      <w:r>
        <w:rPr>
          <w:rFonts w:hint="eastAsia"/>
        </w:rPr>
        <w:t>　　　　一、管道模式分析</w:t>
      </w:r>
      <w:r>
        <w:rPr>
          <w:rFonts w:hint="eastAsia"/>
        </w:rPr>
        <w:br/>
      </w:r>
      <w:r>
        <w:rPr>
          <w:rFonts w:hint="eastAsia"/>
        </w:rPr>
        <w:t>　　　　二、苹果模式分析</w:t>
      </w:r>
      <w:r>
        <w:rPr>
          <w:rFonts w:hint="eastAsia"/>
        </w:rPr>
        <w:br/>
      </w:r>
      <w:r>
        <w:rPr>
          <w:rFonts w:hint="eastAsia"/>
        </w:rPr>
        <w:t>　　　　三、亚马逊模式分析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NB-IOT网络发展受益领域分析</w:t>
      </w:r>
      <w:r>
        <w:rPr>
          <w:rFonts w:hint="eastAsia"/>
        </w:rPr>
        <w:br/>
      </w:r>
      <w:r>
        <w:rPr>
          <w:rFonts w:hint="eastAsia"/>
        </w:rPr>
        <w:t>　　第一节 物联网芯片市场分析</w:t>
      </w:r>
      <w:r>
        <w:rPr>
          <w:rFonts w:hint="eastAsia"/>
        </w:rPr>
        <w:br/>
      </w:r>
      <w:r>
        <w:rPr>
          <w:rFonts w:hint="eastAsia"/>
        </w:rPr>
        <w:t>　　　　一、物联网芯片产品需求现状分析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二、物联网芯片产品需求规模分析</w:t>
      </w:r>
      <w:r>
        <w:rPr>
          <w:rFonts w:hint="eastAsia"/>
        </w:rPr>
        <w:br/>
      </w:r>
      <w:r>
        <w:rPr>
          <w:rFonts w:hint="eastAsia"/>
        </w:rPr>
        <w:t>　　　　（1）安全芯片需求规模分析</w:t>
      </w:r>
      <w:r>
        <w:rPr>
          <w:rFonts w:hint="eastAsia"/>
        </w:rPr>
        <w:br/>
      </w:r>
      <w:r>
        <w:rPr>
          <w:rFonts w:hint="eastAsia"/>
        </w:rPr>
        <w:t>　　　　（2）移动支付芯片需求规模分析</w:t>
      </w:r>
      <w:r>
        <w:rPr>
          <w:rFonts w:hint="eastAsia"/>
        </w:rPr>
        <w:br/>
      </w:r>
      <w:r>
        <w:rPr>
          <w:rFonts w:hint="eastAsia"/>
        </w:rPr>
        <w:t>　　　　三、物联网芯片产品市场竞争分析</w:t>
      </w:r>
      <w:r>
        <w:rPr>
          <w:rFonts w:hint="eastAsia"/>
        </w:rPr>
        <w:br/>
      </w:r>
      <w:r>
        <w:rPr>
          <w:rFonts w:hint="eastAsia"/>
        </w:rPr>
        <w:t>　　　　　　（一）安全芯片</w:t>
      </w:r>
      <w:r>
        <w:rPr>
          <w:rFonts w:hint="eastAsia"/>
        </w:rPr>
        <w:br/>
      </w:r>
      <w:r>
        <w:rPr>
          <w:rFonts w:hint="eastAsia"/>
        </w:rPr>
        <w:t>　　　　　　（二）移动支付芯片</w:t>
      </w:r>
      <w:r>
        <w:rPr>
          <w:rFonts w:hint="eastAsia"/>
        </w:rPr>
        <w:br/>
      </w:r>
      <w:r>
        <w:rPr>
          <w:rFonts w:hint="eastAsia"/>
        </w:rPr>
        <w:t>　　　　　　（三）通讯射频芯片</w:t>
      </w:r>
      <w:r>
        <w:rPr>
          <w:rFonts w:hint="eastAsia"/>
        </w:rPr>
        <w:br/>
      </w:r>
      <w:r>
        <w:rPr>
          <w:rFonts w:hint="eastAsia"/>
        </w:rPr>
        <w:t>　　　　　　（四）身份识别芯片</w:t>
      </w:r>
      <w:r>
        <w:rPr>
          <w:rFonts w:hint="eastAsia"/>
        </w:rPr>
        <w:br/>
      </w:r>
      <w:r>
        <w:rPr>
          <w:rFonts w:hint="eastAsia"/>
        </w:rPr>
        <w:t>　　　　四、物联网芯片产品技术需求分析</w:t>
      </w:r>
      <w:r>
        <w:rPr>
          <w:rFonts w:hint="eastAsia"/>
        </w:rPr>
        <w:br/>
      </w:r>
      <w:r>
        <w:rPr>
          <w:rFonts w:hint="eastAsia"/>
        </w:rPr>
        <w:t>　　　　五、物联网芯片产品需求前景预测</w:t>
      </w:r>
      <w:r>
        <w:rPr>
          <w:rFonts w:hint="eastAsia"/>
        </w:rPr>
        <w:br/>
      </w:r>
      <w:r>
        <w:rPr>
          <w:rFonts w:hint="eastAsia"/>
        </w:rPr>
        <w:t>　　第二节 物联网终端市场分析</w:t>
      </w:r>
      <w:r>
        <w:rPr>
          <w:rFonts w:hint="eastAsia"/>
        </w:rPr>
        <w:br/>
      </w:r>
      <w:r>
        <w:rPr>
          <w:rFonts w:hint="eastAsia"/>
        </w:rPr>
        <w:t>　　　　一、物联网终端设备产品需求现状分析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二、物联网终端设备产品需求规模分析</w:t>
      </w:r>
      <w:r>
        <w:rPr>
          <w:rFonts w:hint="eastAsia"/>
        </w:rPr>
        <w:br/>
      </w:r>
      <w:r>
        <w:rPr>
          <w:rFonts w:hint="eastAsia"/>
        </w:rPr>
        <w:t>　　　　（1）移动手机智能终端规模</w:t>
      </w:r>
      <w:r>
        <w:rPr>
          <w:rFonts w:hint="eastAsia"/>
        </w:rPr>
        <w:br/>
      </w:r>
      <w:r>
        <w:rPr>
          <w:rFonts w:hint="eastAsia"/>
        </w:rPr>
        <w:t>　　　　（2）可穿戴设备需求规模</w:t>
      </w:r>
      <w:r>
        <w:rPr>
          <w:rFonts w:hint="eastAsia"/>
        </w:rPr>
        <w:br/>
      </w:r>
      <w:r>
        <w:rPr>
          <w:rFonts w:hint="eastAsia"/>
        </w:rPr>
        <w:t>　　　　三、物联网终端设备产品市场竞争分析</w:t>
      </w:r>
      <w:r>
        <w:rPr>
          <w:rFonts w:hint="eastAsia"/>
        </w:rPr>
        <w:br/>
      </w:r>
      <w:r>
        <w:rPr>
          <w:rFonts w:hint="eastAsia"/>
        </w:rPr>
        <w:t>　　　　四、物联网终端设备产品技术需求分析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（一）固定终端</w:t>
      </w:r>
      <w:r>
        <w:rPr>
          <w:rFonts w:hint="eastAsia"/>
        </w:rPr>
        <w:br/>
      </w:r>
      <w:r>
        <w:rPr>
          <w:rFonts w:hint="eastAsia"/>
        </w:rPr>
        <w:t>　　　　　　（二）移动终端</w:t>
      </w:r>
      <w:r>
        <w:rPr>
          <w:rFonts w:hint="eastAsia"/>
        </w:rPr>
        <w:br/>
      </w:r>
      <w:r>
        <w:rPr>
          <w:rFonts w:hint="eastAsia"/>
        </w:rPr>
        <w:t>　　　　　　（三）手持终端</w:t>
      </w:r>
      <w:r>
        <w:rPr>
          <w:rFonts w:hint="eastAsia"/>
        </w:rPr>
        <w:br/>
      </w:r>
      <w:r>
        <w:rPr>
          <w:rFonts w:hint="eastAsia"/>
        </w:rPr>
        <w:t>　　　　五、物联网终端设备产品需求前景预测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NB-IOT网络应用领域市场分析</w:t>
      </w:r>
      <w:r>
        <w:rPr>
          <w:rFonts w:hint="eastAsia"/>
        </w:rPr>
        <w:br/>
      </w:r>
      <w:r>
        <w:rPr>
          <w:rFonts w:hint="eastAsia"/>
        </w:rPr>
        <w:t>　　第一节 NB-IOT网络应用场景分析</w:t>
      </w:r>
      <w:r>
        <w:rPr>
          <w:rFonts w:hint="eastAsia"/>
        </w:rPr>
        <w:br/>
      </w:r>
      <w:r>
        <w:rPr>
          <w:rFonts w:hint="eastAsia"/>
        </w:rPr>
        <w:t>　　第二节 智能停车场对NB-IOT的需求分析</w:t>
      </w:r>
      <w:r>
        <w:rPr>
          <w:rFonts w:hint="eastAsia"/>
        </w:rPr>
        <w:br/>
      </w:r>
      <w:r>
        <w:rPr>
          <w:rFonts w:hint="eastAsia"/>
        </w:rPr>
        <w:t>　　　　一、智能停车场行业市场发展现状</w:t>
      </w:r>
      <w:r>
        <w:rPr>
          <w:rFonts w:hint="eastAsia"/>
        </w:rPr>
        <w:br/>
      </w:r>
      <w:r>
        <w:rPr>
          <w:rFonts w:hint="eastAsia"/>
        </w:rPr>
        <w:t>　　　　二、NB-IOT应用在智能停车场的必要性</w:t>
      </w:r>
      <w:r>
        <w:rPr>
          <w:rFonts w:hint="eastAsia"/>
        </w:rPr>
        <w:br/>
      </w:r>
      <w:r>
        <w:rPr>
          <w:rFonts w:hint="eastAsia"/>
        </w:rPr>
        <w:t>　　　　三、NB-IOT应用在智能停车场应用分析</w:t>
      </w:r>
      <w:r>
        <w:rPr>
          <w:rFonts w:hint="eastAsia"/>
        </w:rPr>
        <w:br/>
      </w:r>
      <w:r>
        <w:rPr>
          <w:rFonts w:hint="eastAsia"/>
        </w:rPr>
        <w:t>　　　　四、华为NB-IOT技术智能停车场应用案例</w:t>
      </w:r>
      <w:r>
        <w:rPr>
          <w:rFonts w:hint="eastAsia"/>
        </w:rPr>
        <w:br/>
      </w:r>
      <w:r>
        <w:rPr>
          <w:rFonts w:hint="eastAsia"/>
        </w:rPr>
        <w:t>　　　　五、智能停车场投资建设情况分析</w:t>
      </w:r>
      <w:r>
        <w:rPr>
          <w:rFonts w:hint="eastAsia"/>
        </w:rPr>
        <w:br/>
      </w:r>
      <w:r>
        <w:rPr>
          <w:rFonts w:hint="eastAsia"/>
        </w:rPr>
        <w:t>　　　　六、智能停车场对NB-IOT需求潜力分析</w:t>
      </w:r>
      <w:r>
        <w:rPr>
          <w:rFonts w:hint="eastAsia"/>
        </w:rPr>
        <w:br/>
      </w:r>
      <w:r>
        <w:rPr>
          <w:rFonts w:hint="eastAsia"/>
        </w:rPr>
        <w:t>　　第三节 环保行业对NB-IOT的需求分析</w:t>
      </w:r>
      <w:r>
        <w:rPr>
          <w:rFonts w:hint="eastAsia"/>
        </w:rPr>
        <w:br/>
      </w:r>
      <w:r>
        <w:rPr>
          <w:rFonts w:hint="eastAsia"/>
        </w:rPr>
        <w:t>　　　　一、环保行业市场发展现状</w:t>
      </w:r>
      <w:r>
        <w:rPr>
          <w:rFonts w:hint="eastAsia"/>
        </w:rPr>
        <w:br/>
      </w:r>
      <w:r>
        <w:rPr>
          <w:rFonts w:hint="eastAsia"/>
        </w:rPr>
        <w:t>　　　　二、NB-IOT应用在环保行业的必要性</w:t>
      </w:r>
      <w:r>
        <w:rPr>
          <w:rFonts w:hint="eastAsia"/>
        </w:rPr>
        <w:br/>
      </w:r>
      <w:r>
        <w:rPr>
          <w:rFonts w:hint="eastAsia"/>
        </w:rPr>
        <w:t>　　　　三、NB-IOT应用在环保行业应用分析</w:t>
      </w:r>
      <w:r>
        <w:rPr>
          <w:rFonts w:hint="eastAsia"/>
        </w:rPr>
        <w:br/>
      </w:r>
      <w:r>
        <w:rPr>
          <w:rFonts w:hint="eastAsia"/>
        </w:rPr>
        <w:t>　　　　（1）应用分析</w:t>
      </w:r>
      <w:r>
        <w:rPr>
          <w:rFonts w:hint="eastAsia"/>
        </w:rPr>
        <w:br/>
      </w:r>
      <w:r>
        <w:rPr>
          <w:rFonts w:hint="eastAsia"/>
        </w:rPr>
        <w:t>　　　　（2）应用实例</w:t>
      </w:r>
      <w:r>
        <w:rPr>
          <w:rFonts w:hint="eastAsia"/>
        </w:rPr>
        <w:br/>
      </w:r>
      <w:r>
        <w:rPr>
          <w:rFonts w:hint="eastAsia"/>
        </w:rPr>
        <w:t>　　　　四、环保行业投资建设情况分析</w:t>
      </w:r>
      <w:r>
        <w:rPr>
          <w:rFonts w:hint="eastAsia"/>
        </w:rPr>
        <w:br/>
      </w:r>
      <w:r>
        <w:rPr>
          <w:rFonts w:hint="eastAsia"/>
        </w:rPr>
        <w:t>　　　　五、环保行业对NB-IOT需求潜力分析</w:t>
      </w:r>
      <w:r>
        <w:rPr>
          <w:rFonts w:hint="eastAsia"/>
        </w:rPr>
        <w:br/>
      </w:r>
      <w:r>
        <w:rPr>
          <w:rFonts w:hint="eastAsia"/>
        </w:rPr>
        <w:t>　　第四节 智能抄表对NB-IOT的需求分析</w:t>
      </w:r>
      <w:r>
        <w:rPr>
          <w:rFonts w:hint="eastAsia"/>
        </w:rPr>
        <w:br/>
      </w:r>
      <w:r>
        <w:rPr>
          <w:rFonts w:hint="eastAsia"/>
        </w:rPr>
        <w:t>　　　　一、智能抄表行业市场发展现状</w:t>
      </w:r>
      <w:r>
        <w:rPr>
          <w:rFonts w:hint="eastAsia"/>
        </w:rPr>
        <w:br/>
      </w:r>
      <w:r>
        <w:rPr>
          <w:rFonts w:hint="eastAsia"/>
        </w:rPr>
        <w:t>　　　　二、NB-IOT应用在智能抄表的必要性</w:t>
      </w:r>
      <w:r>
        <w:rPr>
          <w:rFonts w:hint="eastAsia"/>
        </w:rPr>
        <w:br/>
      </w:r>
      <w:r>
        <w:rPr>
          <w:rFonts w:hint="eastAsia"/>
        </w:rPr>
        <w:t>　　　　三、NB-IOT应用在智能抄表应用分析</w:t>
      </w:r>
      <w:r>
        <w:rPr>
          <w:rFonts w:hint="eastAsia"/>
        </w:rPr>
        <w:br/>
      </w:r>
      <w:r>
        <w:rPr>
          <w:rFonts w:hint="eastAsia"/>
        </w:rPr>
        <w:t>　　　　　　（一）福州首个NB-IOT水务试点项目建设</w:t>
      </w:r>
      <w:r>
        <w:rPr>
          <w:rFonts w:hint="eastAsia"/>
        </w:rPr>
        <w:br/>
      </w:r>
      <w:r>
        <w:rPr>
          <w:rFonts w:hint="eastAsia"/>
        </w:rPr>
        <w:t>　　　　　　（二）广东智慧水务应用</w:t>
      </w:r>
      <w:r>
        <w:rPr>
          <w:rFonts w:hint="eastAsia"/>
        </w:rPr>
        <w:br/>
      </w:r>
      <w:r>
        <w:rPr>
          <w:rFonts w:hint="eastAsia"/>
        </w:rPr>
        <w:t>　　　　　　（三）华为助力MTN推非洲首个NB-IOT</w:t>
      </w:r>
      <w:r>
        <w:rPr>
          <w:rFonts w:hint="eastAsia"/>
        </w:rPr>
        <w:br/>
      </w:r>
      <w:r>
        <w:rPr>
          <w:rFonts w:hint="eastAsia"/>
        </w:rPr>
        <w:t>　　　　四、智能抄表投资建设情况分析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（一）智能电表投资建设情况</w:t>
      </w:r>
      <w:r>
        <w:rPr>
          <w:rFonts w:hint="eastAsia"/>
        </w:rPr>
        <w:br/>
      </w:r>
      <w:r>
        <w:rPr>
          <w:rFonts w:hint="eastAsia"/>
        </w:rPr>
        <w:t>　　　　　　（二）智能水表投资建设情况</w:t>
      </w:r>
      <w:r>
        <w:rPr>
          <w:rFonts w:hint="eastAsia"/>
        </w:rPr>
        <w:br/>
      </w:r>
      <w:r>
        <w:rPr>
          <w:rFonts w:hint="eastAsia"/>
        </w:rPr>
        <w:t>　　　　五、智能抄表对NB-IOT需求潜力分析</w:t>
      </w:r>
      <w:r>
        <w:rPr>
          <w:rFonts w:hint="eastAsia"/>
        </w:rPr>
        <w:br/>
      </w:r>
      <w:r>
        <w:rPr>
          <w:rFonts w:hint="eastAsia"/>
        </w:rPr>
        <w:t>　　第五节 消防栓对NB-IOT的需求分析</w:t>
      </w:r>
      <w:r>
        <w:rPr>
          <w:rFonts w:hint="eastAsia"/>
        </w:rPr>
        <w:br/>
      </w:r>
      <w:r>
        <w:rPr>
          <w:rFonts w:hint="eastAsia"/>
        </w:rPr>
        <w:t>　　　　一、消防栓行业市场发展现状</w:t>
      </w:r>
      <w:r>
        <w:rPr>
          <w:rFonts w:hint="eastAsia"/>
        </w:rPr>
        <w:br/>
      </w:r>
      <w:r>
        <w:rPr>
          <w:rFonts w:hint="eastAsia"/>
        </w:rPr>
        <w:t>　　　　二、NB-IOT应用在消防栓的必要性</w:t>
      </w:r>
      <w:r>
        <w:rPr>
          <w:rFonts w:hint="eastAsia"/>
        </w:rPr>
        <w:br/>
      </w:r>
      <w:r>
        <w:rPr>
          <w:rFonts w:hint="eastAsia"/>
        </w:rPr>
        <w:t>　　　　三、NB-IOT应用在消防栓应用分析</w:t>
      </w:r>
      <w:r>
        <w:rPr>
          <w:rFonts w:hint="eastAsia"/>
        </w:rPr>
        <w:br/>
      </w:r>
      <w:r>
        <w:rPr>
          <w:rFonts w:hint="eastAsia"/>
        </w:rPr>
        <w:t>　　　　四、消防栓投资建设情况分析</w:t>
      </w:r>
      <w:r>
        <w:rPr>
          <w:rFonts w:hint="eastAsia"/>
        </w:rPr>
        <w:br/>
      </w:r>
      <w:r>
        <w:rPr>
          <w:rFonts w:hint="eastAsia"/>
        </w:rPr>
        <w:t>　　　　五、消防栓对NB-IOT需求潜力分析</w:t>
      </w:r>
      <w:r>
        <w:rPr>
          <w:rFonts w:hint="eastAsia"/>
        </w:rPr>
        <w:br/>
      </w:r>
      <w:r>
        <w:rPr>
          <w:rFonts w:hint="eastAsia"/>
        </w:rPr>
        <w:t>　　第六节 可穿戴设备对NB-IOT的需求分析</w:t>
      </w:r>
      <w:r>
        <w:rPr>
          <w:rFonts w:hint="eastAsia"/>
        </w:rPr>
        <w:br/>
      </w:r>
      <w:r>
        <w:rPr>
          <w:rFonts w:hint="eastAsia"/>
        </w:rPr>
        <w:t>　　　　一、可穿戴设备行业市场发展现状</w:t>
      </w:r>
      <w:r>
        <w:rPr>
          <w:rFonts w:hint="eastAsia"/>
        </w:rPr>
        <w:br/>
      </w:r>
      <w:r>
        <w:rPr>
          <w:rFonts w:hint="eastAsia"/>
        </w:rPr>
        <w:t>　　　　二、NB-IOT应用在可穿戴设备的必要性</w:t>
      </w:r>
      <w:r>
        <w:rPr>
          <w:rFonts w:hint="eastAsia"/>
        </w:rPr>
        <w:br/>
      </w:r>
      <w:r>
        <w:rPr>
          <w:rFonts w:hint="eastAsia"/>
        </w:rPr>
        <w:t>　　　　三、NB-IOT应用在可穿戴设备应用分析</w:t>
      </w:r>
      <w:r>
        <w:rPr>
          <w:rFonts w:hint="eastAsia"/>
        </w:rPr>
        <w:br/>
      </w:r>
      <w:r>
        <w:rPr>
          <w:rFonts w:hint="eastAsia"/>
        </w:rPr>
        <w:t>　　　　　　（一）健康数据管理平台和服务平台</w:t>
      </w:r>
      <w:r>
        <w:rPr>
          <w:rFonts w:hint="eastAsia"/>
        </w:rPr>
        <w:br/>
      </w:r>
      <w:r>
        <w:rPr>
          <w:rFonts w:hint="eastAsia"/>
        </w:rPr>
        <w:t>　　　　　　（二）定位轨迹应用</w:t>
      </w:r>
      <w:r>
        <w:rPr>
          <w:rFonts w:hint="eastAsia"/>
        </w:rPr>
        <w:br/>
      </w:r>
      <w:r>
        <w:rPr>
          <w:rFonts w:hint="eastAsia"/>
        </w:rPr>
        <w:t>　　　　　　（三）社交应用</w:t>
      </w:r>
      <w:r>
        <w:rPr>
          <w:rFonts w:hint="eastAsia"/>
        </w:rPr>
        <w:br/>
      </w:r>
      <w:r>
        <w:rPr>
          <w:rFonts w:hint="eastAsia"/>
        </w:rPr>
        <w:t>　　　　四、可穿戴设备投资建设情况分析</w:t>
      </w:r>
      <w:r>
        <w:rPr>
          <w:rFonts w:hint="eastAsia"/>
        </w:rPr>
        <w:br/>
      </w:r>
      <w:r>
        <w:rPr>
          <w:rFonts w:hint="eastAsia"/>
        </w:rPr>
        <w:t>　　　　五、可穿戴设备对NB-IOT需求潜力分析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2025-2031年NB-IOT网络发展前景与建议</w:t>
      </w:r>
      <w:r>
        <w:rPr>
          <w:rFonts w:hint="eastAsia"/>
        </w:rPr>
        <w:br/>
      </w:r>
      <w:r>
        <w:rPr>
          <w:rFonts w:hint="eastAsia"/>
        </w:rPr>
        <w:t>　　第一节 NB-IOT网络发展前景及趋势</w:t>
      </w:r>
      <w:r>
        <w:rPr>
          <w:rFonts w:hint="eastAsia"/>
        </w:rPr>
        <w:br/>
      </w:r>
      <w:r>
        <w:rPr>
          <w:rFonts w:hint="eastAsia"/>
        </w:rPr>
        <w:t>　　　　一、NB-IOT网络发展前景预测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（2）市场预测</w:t>
      </w:r>
      <w:r>
        <w:rPr>
          <w:rFonts w:hint="eastAsia"/>
        </w:rPr>
        <w:br/>
      </w:r>
      <w:r>
        <w:rPr>
          <w:rFonts w:hint="eastAsia"/>
        </w:rPr>
        <w:t>　　　　二、NB-IOT网络发展趋势分析</w:t>
      </w:r>
      <w:r>
        <w:rPr>
          <w:rFonts w:hint="eastAsia"/>
        </w:rPr>
        <w:br/>
      </w:r>
      <w:r>
        <w:rPr>
          <w:rFonts w:hint="eastAsia"/>
        </w:rPr>
        <w:t>　　第二节 NB-IOT网络投资机会分析</w:t>
      </w:r>
      <w:r>
        <w:rPr>
          <w:rFonts w:hint="eastAsia"/>
        </w:rPr>
        <w:br/>
      </w:r>
      <w:r>
        <w:rPr>
          <w:rFonts w:hint="eastAsia"/>
        </w:rPr>
        <w:t>　　　　一、NB-IOT商用之路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　　（一）芯片</w:t>
      </w:r>
      <w:r>
        <w:rPr>
          <w:rFonts w:hint="eastAsia"/>
        </w:rPr>
        <w:br/>
      </w:r>
      <w:r>
        <w:rPr>
          <w:rFonts w:hint="eastAsia"/>
        </w:rPr>
        <w:t>　　　　　　（二）下游终端</w:t>
      </w:r>
      <w:r>
        <w:rPr>
          <w:rFonts w:hint="eastAsia"/>
        </w:rPr>
        <w:br/>
      </w:r>
      <w:r>
        <w:rPr>
          <w:rFonts w:hint="eastAsia"/>
        </w:rPr>
        <w:t>　　　　三、发展瓶颈</w:t>
      </w:r>
      <w:r>
        <w:rPr>
          <w:rFonts w:hint="eastAsia"/>
        </w:rPr>
        <w:br/>
      </w:r>
      <w:r>
        <w:rPr>
          <w:rFonts w:hint="eastAsia"/>
        </w:rPr>
        <w:t>　　　　　　（一）芯片还是产业瓶颈</w:t>
      </w:r>
      <w:r>
        <w:rPr>
          <w:rFonts w:hint="eastAsia"/>
        </w:rPr>
        <w:br/>
      </w:r>
      <w:r>
        <w:rPr>
          <w:rFonts w:hint="eastAsia"/>
        </w:rPr>
        <w:t>　　　　　　（二）成本制约</w:t>
      </w:r>
      <w:r>
        <w:rPr>
          <w:rFonts w:hint="eastAsia"/>
        </w:rPr>
        <w:br/>
      </w:r>
      <w:r>
        <w:rPr>
          <w:rFonts w:hint="eastAsia"/>
        </w:rPr>
        <w:t>　　　　　　（三）产业链的协同</w:t>
      </w:r>
      <w:r>
        <w:rPr>
          <w:rFonts w:hint="eastAsia"/>
        </w:rPr>
        <w:br/>
      </w:r>
      <w:r>
        <w:rPr>
          <w:rFonts w:hint="eastAsia"/>
        </w:rPr>
        <w:t>　　第三节 NB-IOT网络投资策略建议</w:t>
      </w:r>
      <w:r>
        <w:rPr>
          <w:rFonts w:hint="eastAsia"/>
        </w:rPr>
        <w:br/>
      </w:r>
      <w:r>
        <w:rPr>
          <w:rFonts w:hint="eastAsia"/>
        </w:rPr>
        <w:t>　　　　一、短期投资策略</w:t>
      </w:r>
      <w:r>
        <w:rPr>
          <w:rFonts w:hint="eastAsia"/>
        </w:rPr>
        <w:br/>
      </w:r>
      <w:r>
        <w:rPr>
          <w:rFonts w:hint="eastAsia"/>
        </w:rPr>
        <w:t>　　　　　　（一）通信设备</w:t>
      </w:r>
      <w:r>
        <w:rPr>
          <w:rFonts w:hint="eastAsia"/>
        </w:rPr>
        <w:br/>
      </w:r>
      <w:r>
        <w:rPr>
          <w:rFonts w:hint="eastAsia"/>
        </w:rPr>
        <w:t>　　　　　　（二）传感器和身份识别</w:t>
      </w:r>
      <w:r>
        <w:rPr>
          <w:rFonts w:hint="eastAsia"/>
        </w:rPr>
        <w:br/>
      </w:r>
      <w:r>
        <w:rPr>
          <w:rFonts w:hint="eastAsia"/>
        </w:rPr>
        <w:t>　　　　二、中期投资策略</w:t>
      </w:r>
      <w:r>
        <w:rPr>
          <w:rFonts w:hint="eastAsia"/>
        </w:rPr>
        <w:br/>
      </w:r>
      <w:r>
        <w:rPr>
          <w:rFonts w:hint="eastAsia"/>
        </w:rPr>
        <w:t>　　　　　　（一）建立合理的商业模式</w:t>
      </w:r>
      <w:r>
        <w:rPr>
          <w:rFonts w:hint="eastAsia"/>
        </w:rPr>
        <w:br/>
      </w:r>
      <w:r>
        <w:rPr>
          <w:rFonts w:hint="eastAsia"/>
        </w:rPr>
        <w:t>　　　　　　（二）推动产业链发展</w:t>
      </w:r>
      <w:r>
        <w:rPr>
          <w:rFonts w:hint="eastAsia"/>
        </w:rPr>
        <w:br/>
      </w:r>
      <w:r>
        <w:rPr>
          <w:rFonts w:hint="eastAsia"/>
        </w:rPr>
        <w:t>　　　　三、长期投资策略</w:t>
      </w:r>
      <w:r>
        <w:rPr>
          <w:rFonts w:hint="eastAsia"/>
        </w:rPr>
        <w:br/>
      </w:r>
      <w:r>
        <w:rPr>
          <w:rFonts w:hint="eastAsia"/>
        </w:rPr>
        <w:t>　　　　　　（一）推动NB-IOT的创新</w:t>
      </w:r>
      <w:r>
        <w:rPr>
          <w:rFonts w:hint="eastAsia"/>
        </w:rPr>
        <w:br/>
      </w:r>
      <w:r>
        <w:rPr>
          <w:rFonts w:hint="eastAsia"/>
        </w:rPr>
        <w:t>　　　　　　（二）加强相关技术研发</w:t>
      </w:r>
      <w:r>
        <w:rPr>
          <w:rFonts w:hint="eastAsia"/>
        </w:rPr>
        <w:br/>
      </w:r>
      <w:r>
        <w:rPr>
          <w:rFonts w:hint="eastAsia"/>
        </w:rPr>
        <w:t>　　　　　　（三）加强安全研发</w:t>
      </w:r>
      <w:r>
        <w:rPr>
          <w:rFonts w:hint="eastAsia"/>
        </w:rPr>
        <w:br/>
      </w:r>
      <w:r>
        <w:rPr>
          <w:rFonts w:hint="eastAsia"/>
        </w:rPr>
        <w:t>　　第四节 NB-IOT网络部署建议</w:t>
      </w:r>
      <w:r>
        <w:rPr>
          <w:rFonts w:hint="eastAsia"/>
        </w:rPr>
        <w:br/>
      </w:r>
      <w:r>
        <w:rPr>
          <w:rFonts w:hint="eastAsia"/>
        </w:rPr>
        <w:t>　　　　一、终端侧部署建议</w:t>
      </w:r>
      <w:r>
        <w:rPr>
          <w:rFonts w:hint="eastAsia"/>
        </w:rPr>
        <w:br/>
      </w:r>
      <w:r>
        <w:rPr>
          <w:rFonts w:hint="eastAsia"/>
        </w:rPr>
        <w:t>　　　　　　（一）大批量终端且分布广泛</w:t>
      </w:r>
      <w:r>
        <w:rPr>
          <w:rFonts w:hint="eastAsia"/>
        </w:rPr>
        <w:br/>
      </w:r>
      <w:r>
        <w:rPr>
          <w:rFonts w:hint="eastAsia"/>
        </w:rPr>
        <w:t>　　　　　　（二）少量终端且分布广泛</w:t>
      </w:r>
      <w:r>
        <w:rPr>
          <w:rFonts w:hint="eastAsia"/>
        </w:rPr>
        <w:br/>
      </w:r>
      <w:r>
        <w:rPr>
          <w:rFonts w:hint="eastAsia"/>
        </w:rPr>
        <w:t>　　　　　　（三）大批量终端但分布相对集中</w:t>
      </w:r>
      <w:r>
        <w:rPr>
          <w:rFonts w:hint="eastAsia"/>
        </w:rPr>
        <w:br/>
      </w:r>
      <w:r>
        <w:rPr>
          <w:rFonts w:hint="eastAsia"/>
        </w:rPr>
        <w:t>　　　　　　（四）少量终端且分布相对集中</w:t>
      </w:r>
      <w:r>
        <w:rPr>
          <w:rFonts w:hint="eastAsia"/>
        </w:rPr>
        <w:br/>
      </w:r>
      <w:r>
        <w:rPr>
          <w:rFonts w:hint="eastAsia"/>
        </w:rPr>
        <w:t>　　　　二、NB-IOT基站部署建议</w:t>
      </w:r>
      <w:r>
        <w:rPr>
          <w:rFonts w:hint="eastAsia"/>
        </w:rPr>
        <w:br/>
      </w:r>
      <w:r>
        <w:rPr>
          <w:rFonts w:hint="eastAsia"/>
        </w:rPr>
        <w:t>　　　　三、NB-IOT核心网部署建议</w:t>
      </w:r>
      <w:r>
        <w:rPr>
          <w:rFonts w:hint="eastAsia"/>
        </w:rPr>
        <w:br/>
      </w:r>
      <w:r>
        <w:rPr>
          <w:rFonts w:hint="eastAsia"/>
        </w:rPr>
        <w:t>　　　　四、NB-IOT平台部署建议</w:t>
      </w:r>
      <w:r>
        <w:rPr>
          <w:rFonts w:hint="eastAsia"/>
        </w:rPr>
        <w:br/>
      </w:r>
      <w:r>
        <w:rPr>
          <w:rFonts w:hint="eastAsia"/>
        </w:rPr>
        <w:t>　　第五节 中:智林 NB-IOT网络建设建议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7970085b24956" w:history="1">
        <w:r>
          <w:rPr>
            <w:rStyle w:val="Hyperlink"/>
          </w:rPr>
          <w:t>2025-2031年中国NB-IOT网络行业现状分析与发展前景研究报告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7970085b24956" w:history="1">
        <w:r>
          <w:rPr>
            <w:rStyle w:val="Hyperlink"/>
          </w:rPr>
          <w:t>https://www.20087.com/9/89/NB-IOTWangLuoShiChangXingQingFen.html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热点：nb物联网与4G卡的区别、NB-IOT网络体系架构包括()、nb-iot技术详解及行业应用、NB-IOT网络体系架构包括、NB-IOT技术、NB-IOT网络拥塞问题分析及应对策略、NB注册、NB-IOT网络共享APN、NB-IoT基站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59f75b6414d77" w:history="1">
      <w:r>
        <w:rPr>
          <w:rStyle w:val="Hyperlink"/>
        </w:rPr>
        <w:t>2025-2031年中国NB-IOT网络行业现状分析与发展前景研究报告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NB-IOTWangLuoShiChangXingQingFen.html" TargetMode="External" Id="R6767970085b2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NB-IOTWangLuoShiChangXingQingFen.html" TargetMode="External" Id="R19459f75b641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2025-05-06T05:54:00Z</dcterms:created>
  <dcterms:modified xsi:type="dcterms:W3CDTF">2025-05-06T06:54:00Z</dcterms:modified>
  <dc:subject>2025-2031年中国NB-IOT网络行业现状分析与发展前景研究报告</dc:subject>
  <dc:title>2025-2031年中国NB-IOT网络行业现状分析与发展前景研究报告</dc:title>
  <cp:keywords>2025-2031年中国NB-IOT网络行业现状分析与发展前景研究报告</cp:keywords>
  <dc:description>2025-2031年中国NB-IOT网络行业现状分析与发展前景研究报告</dc:description>
</cp:coreProperties>
</file>