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6dc03d12d41ad" w:history="1">
              <w:r>
                <w:rPr>
                  <w:rStyle w:val="Hyperlink"/>
                </w:rPr>
                <w:t>中国伞市场调查研究与发展趋势预测报告（2024-2030年）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6dc03d12d41ad" w:history="1">
              <w:r>
                <w:rPr>
                  <w:rStyle w:val="Hyperlink"/>
                </w:rPr>
                <w:t>中国伞市场调查研究与发展趋势预测报告（2024-2030年）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6dc03d12d41ad" w:history="1">
                <w:r>
                  <w:rPr>
                    <w:rStyle w:val="Hyperlink"/>
                  </w:rPr>
                  <w:t>https://www.20087.com/M_QiTa/99/SanShiChangQianJingFenXiYuCe.html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作为日常生活中常见的便携式遮阳避雨工具，近年来在设计和功能上经历了创新变革。现代伞不仅在材质上更加耐用和轻便，如使用碳纤维骨架和防撕裂面料，还在结构上融入了自动开合、防风和紫外线防护等功能。同时，随着个性化和环保意识的提升，市场上出现了更多具有创意设计和可回收材料的伞。</w:t>
      </w:r>
      <w:r>
        <w:rPr>
          <w:rFonts w:hint="eastAsia"/>
        </w:rPr>
        <w:br/>
      </w:r>
      <w:r>
        <w:rPr>
          <w:rFonts w:hint="eastAsia"/>
        </w:rPr>
        <w:t>　　未来，伞的发展将更加注重智能化和可持续性。智能化趋势体现在伞将集成智能传感器，如天气预报接收器和照明灯，以及与智能手机的连接，提供更便捷的使用体验。可持续性趋势则意味着伞的材料和制造过程将更加环保，如使用可降解材料和减少生产过程中的碳排放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6dc03d12d41ad" w:history="1">
        <w:r>
          <w:rPr>
            <w:rStyle w:val="Hyperlink"/>
          </w:rPr>
          <w:t>中国伞市场调查研究与发展趋势预测报告（2024-2030年）</w:t>
        </w:r>
      </w:hyperlink>
      <w:r>
        <w:rPr>
          <w:rFonts w:hint="eastAsia"/>
        </w:rPr>
        <w:t>》在多年伞行业研究结论的基础上，结合中国伞行业市场的发展现状，通过资深研究团队对伞市场各类资讯进行整理分析，并依托国家权威数据资源和长期市场监测的数据库，对伞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46dc03d12d41ad" w:history="1">
        <w:r>
          <w:rPr>
            <w:rStyle w:val="Hyperlink"/>
          </w:rPr>
          <w:t>中国伞市场调查研究与发展趋势预测报告（2024-2030年）</w:t>
        </w:r>
      </w:hyperlink>
      <w:r>
        <w:rPr>
          <w:rFonts w:hint="eastAsia"/>
        </w:rPr>
        <w:t>可以帮助投资者准确把握伞行业的市场现状，为投资者进行投资作出伞行业前景预判，挖掘伞行业投资价值，同时提出伞行业投资策略、营销策略等方面的建议。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世界伞行业发展态势分析</w:t>
      </w:r>
      <w:r>
        <w:rPr>
          <w:rFonts w:hint="eastAsia"/>
        </w:rPr>
        <w:br/>
      </w:r>
      <w:r>
        <w:rPr>
          <w:rFonts w:hint="eastAsia"/>
        </w:rPr>
        <w:t>　　第一节 世界伞市场发展状况分析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一、世界伞行业特点分析</w:t>
      </w:r>
      <w:r>
        <w:rPr>
          <w:rFonts w:hint="eastAsia"/>
        </w:rPr>
        <w:br/>
      </w:r>
      <w:r>
        <w:rPr>
          <w:rFonts w:hint="eastAsia"/>
        </w:rPr>
        <w:t>　　　　二、世界伞市场需求分析</w:t>
      </w:r>
      <w:r>
        <w:rPr>
          <w:rFonts w:hint="eastAsia"/>
        </w:rPr>
        <w:br/>
      </w:r>
      <w:r>
        <w:rPr>
          <w:rFonts w:hint="eastAsia"/>
        </w:rPr>
        <w:t>　　第二节 全球伞市场分析</w:t>
      </w:r>
      <w:r>
        <w:rPr>
          <w:rFonts w:hint="eastAsia"/>
        </w:rPr>
        <w:br/>
      </w:r>
      <w:r>
        <w:rPr>
          <w:rFonts w:hint="eastAsia"/>
        </w:rPr>
        <w:t>　　　　一、全球伞需求分析</w:t>
      </w:r>
      <w:r>
        <w:rPr>
          <w:rFonts w:hint="eastAsia"/>
        </w:rPr>
        <w:br/>
      </w:r>
      <w:r>
        <w:rPr>
          <w:rFonts w:hint="eastAsia"/>
        </w:rPr>
        <w:t>　　　　二、全球伞产销分析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（二）日本</w:t>
      </w:r>
      <w:r>
        <w:rPr>
          <w:rFonts w:hint="eastAsia"/>
        </w:rPr>
        <w:br/>
      </w:r>
      <w:r>
        <w:rPr>
          <w:rFonts w:hint="eastAsia"/>
        </w:rPr>
        <w:t>　　　　　　（三）德国</w:t>
      </w:r>
      <w:r>
        <w:rPr>
          <w:rFonts w:hint="eastAsia"/>
        </w:rPr>
        <w:br/>
      </w:r>
      <w:r>
        <w:rPr>
          <w:rFonts w:hint="eastAsia"/>
        </w:rPr>
        <w:t>　　　　三、中外伞市场对比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中国伞行业发展概况分析</w:t>
      </w:r>
      <w:r>
        <w:rPr>
          <w:rFonts w:hint="eastAsia"/>
        </w:rPr>
        <w:br/>
      </w:r>
      <w:r>
        <w:rPr>
          <w:rFonts w:hint="eastAsia"/>
        </w:rPr>
        <w:t>　　第一节 中国伞行业发展总体概况</w:t>
      </w:r>
      <w:r>
        <w:rPr>
          <w:rFonts w:hint="eastAsia"/>
        </w:rPr>
        <w:br/>
      </w:r>
      <w:r>
        <w:rPr>
          <w:rFonts w:hint="eastAsia"/>
        </w:rPr>
        <w:t>　　第二节 中国伞产业发展成就</w:t>
      </w:r>
      <w:r>
        <w:rPr>
          <w:rFonts w:hint="eastAsia"/>
        </w:rPr>
        <w:br/>
      </w:r>
      <w:r>
        <w:rPr>
          <w:rFonts w:hint="eastAsia"/>
        </w:rPr>
        <w:t>　　第三节 中国伞行业发展前景简析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伞行业宏观经济环境分析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　　　　（一）警惕世界经济复苏的脆弱性</w:t>
      </w:r>
      <w:r>
        <w:rPr>
          <w:rFonts w:hint="eastAsia"/>
        </w:rPr>
        <w:br/>
      </w:r>
      <w:r>
        <w:rPr>
          <w:rFonts w:hint="eastAsia"/>
        </w:rPr>
        <w:t>　　　　　　（二）融资困难不可低估</w:t>
      </w:r>
      <w:r>
        <w:rPr>
          <w:rFonts w:hint="eastAsia"/>
        </w:rPr>
        <w:br/>
      </w:r>
      <w:r>
        <w:rPr>
          <w:rFonts w:hint="eastAsia"/>
        </w:rPr>
        <w:t>　　　　　　（三）高失业和通胀压力渐增的双重困难</w:t>
      </w:r>
      <w:r>
        <w:rPr>
          <w:rFonts w:hint="eastAsia"/>
        </w:rPr>
        <w:br/>
      </w:r>
      <w:r>
        <w:rPr>
          <w:rFonts w:hint="eastAsia"/>
        </w:rPr>
        <w:t>　　　　　　（四）国际贸易竞争加剧</w:t>
      </w:r>
      <w:r>
        <w:rPr>
          <w:rFonts w:hint="eastAsia"/>
        </w:rPr>
        <w:br/>
      </w:r>
      <w:r>
        <w:rPr>
          <w:rFonts w:hint="eastAsia"/>
        </w:rPr>
        <w:t>　　　　　　（五）贸易保护主义日趋严重和复杂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七、财政收入</w:t>
      </w:r>
      <w:r>
        <w:rPr>
          <w:rFonts w:hint="eastAsia"/>
        </w:rPr>
        <w:br/>
      </w:r>
      <w:r>
        <w:rPr>
          <w:rFonts w:hint="eastAsia"/>
        </w:rPr>
        <w:t>　　　　八、工业品出厂价格指数</w:t>
      </w:r>
      <w:r>
        <w:rPr>
          <w:rFonts w:hint="eastAsia"/>
        </w:rPr>
        <w:br/>
      </w:r>
      <w:r>
        <w:rPr>
          <w:rFonts w:hint="eastAsia"/>
        </w:rPr>
        <w:t>　　　　九、中国宏观经济趋势预测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伞产业相关行业发展概况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（一）供应面的影响</w:t>
      </w:r>
      <w:r>
        <w:rPr>
          <w:rFonts w:hint="eastAsia"/>
        </w:rPr>
        <w:br/>
      </w:r>
      <w:r>
        <w:rPr>
          <w:rFonts w:hint="eastAsia"/>
        </w:rPr>
        <w:t>　　　　　　（二）需求面的影响</w:t>
      </w:r>
      <w:r>
        <w:rPr>
          <w:rFonts w:hint="eastAsia"/>
        </w:rPr>
        <w:br/>
      </w:r>
      <w:r>
        <w:rPr>
          <w:rFonts w:hint="eastAsia"/>
        </w:rPr>
        <w:t>　　　　四、行业新动态及其对伞行业的影响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五、行业竞争状况及其对伞行业的意义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（一）用途延伸</w:t>
      </w:r>
      <w:r>
        <w:rPr>
          <w:rFonts w:hint="eastAsia"/>
        </w:rPr>
        <w:br/>
      </w:r>
      <w:r>
        <w:rPr>
          <w:rFonts w:hint="eastAsia"/>
        </w:rPr>
        <w:t>　　　　　　（二）快消品特征</w:t>
      </w:r>
      <w:r>
        <w:rPr>
          <w:rFonts w:hint="eastAsia"/>
        </w:rPr>
        <w:br/>
      </w:r>
      <w:r>
        <w:rPr>
          <w:rFonts w:hint="eastAsia"/>
        </w:rPr>
        <w:t>　　　　　　（三）时尚性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四、行业新动态及其对伞行业的影响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五、行业竞争状况及其对伞行业的意义</w:t>
      </w:r>
      <w:r>
        <w:rPr>
          <w:rFonts w:hint="eastAsia"/>
        </w:rPr>
        <w:br/>
      </w:r>
      <w:r>
        <w:rPr>
          <w:rFonts w:hint="eastAsia"/>
        </w:rPr>
        <w:t>　　　　　　（一）大型超市</w:t>
      </w:r>
      <w:r>
        <w:rPr>
          <w:rFonts w:hint="eastAsia"/>
        </w:rPr>
        <w:br/>
      </w:r>
      <w:r>
        <w:rPr>
          <w:rFonts w:hint="eastAsia"/>
        </w:rPr>
        <w:t>　　　　　　（二）大型商场</w:t>
      </w:r>
      <w:r>
        <w:rPr>
          <w:rFonts w:hint="eastAsia"/>
        </w:rPr>
        <w:br/>
      </w:r>
      <w:r>
        <w:rPr>
          <w:rFonts w:hint="eastAsia"/>
        </w:rPr>
        <w:t>　　　　　　（三）专卖店</w:t>
      </w:r>
      <w:r>
        <w:rPr>
          <w:rFonts w:hint="eastAsia"/>
        </w:rPr>
        <w:br/>
      </w:r>
      <w:r>
        <w:rPr>
          <w:rFonts w:hint="eastAsia"/>
        </w:rPr>
        <w:t>　　　　　　（四）小商品市场</w:t>
      </w:r>
      <w:r>
        <w:rPr>
          <w:rFonts w:hint="eastAsia"/>
        </w:rPr>
        <w:br/>
      </w:r>
      <w:r>
        <w:rPr>
          <w:rFonts w:hint="eastAsia"/>
        </w:rPr>
        <w:t>　　　　　　（五）其他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中国伞行业发展概况</w:t>
      </w:r>
      <w:r>
        <w:rPr>
          <w:rFonts w:hint="eastAsia"/>
        </w:rPr>
        <w:br/>
      </w:r>
      <w:r>
        <w:rPr>
          <w:rFonts w:hint="eastAsia"/>
        </w:rPr>
        <w:t>　　第一节 中国伞行业发展态势分析</w:t>
      </w:r>
      <w:r>
        <w:rPr>
          <w:rFonts w:hint="eastAsia"/>
        </w:rPr>
        <w:br/>
      </w:r>
      <w:r>
        <w:rPr>
          <w:rFonts w:hint="eastAsia"/>
        </w:rPr>
        <w:t>　　第二节 中国伞行业发展特点分析</w:t>
      </w:r>
      <w:r>
        <w:rPr>
          <w:rFonts w:hint="eastAsia"/>
        </w:rPr>
        <w:br/>
      </w:r>
      <w:r>
        <w:rPr>
          <w:rFonts w:hint="eastAsia"/>
        </w:rPr>
        <w:t>　　第三节 中国伞行业市场供需分析</w:t>
      </w:r>
      <w:r>
        <w:rPr>
          <w:rFonts w:hint="eastAsia"/>
        </w:rPr>
        <w:br/>
      </w:r>
      <w:r>
        <w:rPr>
          <w:rFonts w:hint="eastAsia"/>
        </w:rPr>
        <w:t>　　第四节 中国伞行业价格分析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中国伞行业整体运行状况</w:t>
      </w:r>
      <w:r>
        <w:rPr>
          <w:rFonts w:hint="eastAsia"/>
        </w:rPr>
        <w:br/>
      </w:r>
      <w:r>
        <w:rPr>
          <w:rFonts w:hint="eastAsia"/>
        </w:rPr>
        <w:t>　　第一节 伞行业产销分析</w:t>
      </w:r>
      <w:r>
        <w:rPr>
          <w:rFonts w:hint="eastAsia"/>
        </w:rPr>
        <w:br/>
      </w:r>
      <w:r>
        <w:rPr>
          <w:rFonts w:hint="eastAsia"/>
        </w:rPr>
        <w:t>　　第二节 伞行业盈利能力分析</w:t>
      </w:r>
      <w:r>
        <w:rPr>
          <w:rFonts w:hint="eastAsia"/>
        </w:rPr>
        <w:br/>
      </w:r>
      <w:r>
        <w:rPr>
          <w:rFonts w:hint="eastAsia"/>
        </w:rPr>
        <w:t>　　第三节 伞行业偿债能力分析</w:t>
      </w:r>
      <w:r>
        <w:rPr>
          <w:rFonts w:hint="eastAsia"/>
        </w:rPr>
        <w:br/>
      </w:r>
      <w:r>
        <w:rPr>
          <w:rFonts w:hint="eastAsia"/>
        </w:rPr>
        <w:t>　　第四节 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中国伞产业政策环境分析</w:t>
      </w:r>
      <w:r>
        <w:rPr>
          <w:rFonts w:hint="eastAsia"/>
        </w:rPr>
        <w:br/>
      </w:r>
      <w:r>
        <w:rPr>
          <w:rFonts w:hint="eastAsia"/>
        </w:rPr>
        <w:t>　　第一节 国际伞行业相关政策法规</w:t>
      </w:r>
      <w:r>
        <w:rPr>
          <w:rFonts w:hint="eastAsia"/>
        </w:rPr>
        <w:br/>
      </w:r>
      <w:r>
        <w:rPr>
          <w:rFonts w:hint="eastAsia"/>
        </w:rPr>
        <w:t>　　第二节 国际伞行业相关政策解读</w:t>
      </w:r>
      <w:r>
        <w:rPr>
          <w:rFonts w:hint="eastAsia"/>
        </w:rPr>
        <w:br/>
      </w:r>
      <w:r>
        <w:rPr>
          <w:rFonts w:hint="eastAsia"/>
        </w:rPr>
        <w:t>　　第三节 中国伞行业相关政策法规</w:t>
      </w:r>
      <w:r>
        <w:rPr>
          <w:rFonts w:hint="eastAsia"/>
        </w:rPr>
        <w:br/>
      </w:r>
      <w:r>
        <w:rPr>
          <w:rFonts w:hint="eastAsia"/>
        </w:rPr>
        <w:t>　　第四节 中国伞行业相关政策解读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中国伞进出口现状与预测</w:t>
      </w:r>
      <w:r>
        <w:rPr>
          <w:rFonts w:hint="eastAsia"/>
        </w:rPr>
        <w:br/>
      </w:r>
      <w:r>
        <w:rPr>
          <w:rFonts w:hint="eastAsia"/>
        </w:rPr>
        <w:t>　　第一节 伞历史出口总体分析</w:t>
      </w:r>
      <w:r>
        <w:rPr>
          <w:rFonts w:hint="eastAsia"/>
        </w:rPr>
        <w:br/>
      </w:r>
      <w:r>
        <w:rPr>
          <w:rFonts w:hint="eastAsia"/>
        </w:rPr>
        <w:t>　　　　一、伞出口总量历史汇总</w:t>
      </w:r>
      <w:r>
        <w:rPr>
          <w:rFonts w:hint="eastAsia"/>
        </w:rPr>
        <w:br/>
      </w:r>
      <w:r>
        <w:rPr>
          <w:rFonts w:hint="eastAsia"/>
        </w:rPr>
        <w:t>　　　　二、伞出口价格历史汇总</w:t>
      </w:r>
      <w:r>
        <w:rPr>
          <w:rFonts w:hint="eastAsia"/>
        </w:rPr>
        <w:br/>
      </w:r>
      <w:r>
        <w:rPr>
          <w:rFonts w:hint="eastAsia"/>
        </w:rPr>
        <w:t>　　第二节 伞历史出口月度分析</w:t>
      </w:r>
      <w:r>
        <w:rPr>
          <w:rFonts w:hint="eastAsia"/>
        </w:rPr>
        <w:br/>
      </w:r>
      <w:r>
        <w:rPr>
          <w:rFonts w:hint="eastAsia"/>
        </w:rPr>
        <w:t>　　　　一、伞出口总量月度走势</w:t>
      </w:r>
      <w:r>
        <w:rPr>
          <w:rFonts w:hint="eastAsia"/>
        </w:rPr>
        <w:br/>
      </w:r>
      <w:r>
        <w:rPr>
          <w:rFonts w:hint="eastAsia"/>
        </w:rPr>
        <w:t>　　　　二、伞出口价格月度走势</w:t>
      </w:r>
      <w:r>
        <w:rPr>
          <w:rFonts w:hint="eastAsia"/>
        </w:rPr>
        <w:br/>
      </w:r>
      <w:r>
        <w:rPr>
          <w:rFonts w:hint="eastAsia"/>
        </w:rPr>
        <w:t>　　第三节 伞出口量预测</w:t>
      </w:r>
      <w:r>
        <w:rPr>
          <w:rFonts w:hint="eastAsia"/>
        </w:rPr>
        <w:br/>
      </w:r>
      <w:r>
        <w:rPr>
          <w:rFonts w:hint="eastAsia"/>
        </w:rPr>
        <w:t>　　　　一、伞出口总量预测</w:t>
      </w:r>
      <w:r>
        <w:rPr>
          <w:rFonts w:hint="eastAsia"/>
        </w:rPr>
        <w:br/>
      </w:r>
      <w:r>
        <w:rPr>
          <w:rFonts w:hint="eastAsia"/>
        </w:rPr>
        <w:t>　　　　二、伞出口金额预测</w:t>
      </w:r>
      <w:r>
        <w:rPr>
          <w:rFonts w:hint="eastAsia"/>
        </w:rPr>
        <w:br/>
      </w:r>
      <w:r>
        <w:rPr>
          <w:rFonts w:hint="eastAsia"/>
        </w:rPr>
        <w:t>　　第四节 伞出口价格预测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中国伞产业重点区域运行分析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华北市场分析</w:t>
      </w:r>
      <w:r>
        <w:rPr>
          <w:rFonts w:hint="eastAsia"/>
        </w:rPr>
        <w:br/>
      </w:r>
      <w:r>
        <w:rPr>
          <w:rFonts w:hint="eastAsia"/>
        </w:rPr>
        <w:t>　　第二节 中南市场分析</w:t>
      </w:r>
      <w:r>
        <w:rPr>
          <w:rFonts w:hint="eastAsia"/>
        </w:rPr>
        <w:br/>
      </w:r>
      <w:r>
        <w:rPr>
          <w:rFonts w:hint="eastAsia"/>
        </w:rPr>
        <w:t>　　第三节 华东市场分析</w:t>
      </w:r>
      <w:r>
        <w:rPr>
          <w:rFonts w:hint="eastAsia"/>
        </w:rPr>
        <w:br/>
      </w:r>
      <w:r>
        <w:rPr>
          <w:rFonts w:hint="eastAsia"/>
        </w:rPr>
        <w:t>　　第四节 东北市场分析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中国伞行业市场竞争格局分析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伞行业主要竞争因素分析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伞企业国际竞争力比较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伞行业竞争格局分析</w:t>
      </w:r>
      <w:r>
        <w:rPr>
          <w:rFonts w:hint="eastAsia"/>
        </w:rPr>
        <w:br/>
      </w:r>
      <w:r>
        <w:rPr>
          <w:rFonts w:hint="eastAsia"/>
        </w:rPr>
        <w:t>　　　　一、伞行业集中度分析</w:t>
      </w:r>
      <w:r>
        <w:rPr>
          <w:rFonts w:hint="eastAsia"/>
        </w:rPr>
        <w:br/>
      </w:r>
      <w:r>
        <w:rPr>
          <w:rFonts w:hint="eastAsia"/>
        </w:rPr>
        <w:t>　　　　二、伞行业竞争程度分析</w:t>
      </w:r>
      <w:r>
        <w:rPr>
          <w:rFonts w:hint="eastAsia"/>
        </w:rPr>
        <w:br/>
      </w:r>
      <w:r>
        <w:rPr>
          <w:rFonts w:hint="eastAsia"/>
        </w:rPr>
        <w:t>　　第四节 伞行业竞争策略分析</w:t>
      </w:r>
      <w:r>
        <w:rPr>
          <w:rFonts w:hint="eastAsia"/>
        </w:rPr>
        <w:br/>
      </w:r>
      <w:r>
        <w:rPr>
          <w:rFonts w:hint="eastAsia"/>
        </w:rPr>
        <w:t>　　　　一、伞行业竞争策略分析</w:t>
      </w:r>
      <w:r>
        <w:rPr>
          <w:rFonts w:hint="eastAsia"/>
        </w:rPr>
        <w:br/>
      </w:r>
      <w:r>
        <w:rPr>
          <w:rFonts w:hint="eastAsia"/>
        </w:rPr>
        <w:t>　　　　二、伞行业竞争格局展望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杭州天堂伞业集团有限公司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浙江红叶制伞有限公司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梅花伞业股份有限公司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天外天公司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婺源县甲路工艺伞有限公司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中国伞行业投资分析及建议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二、伞行业企业在危机中的竞争优势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　　（一）国家外贸政策导向</w:t>
      </w:r>
      <w:r>
        <w:rPr>
          <w:rFonts w:hint="eastAsia"/>
        </w:rPr>
        <w:br/>
      </w:r>
      <w:r>
        <w:rPr>
          <w:rFonts w:hint="eastAsia"/>
        </w:rPr>
        <w:t>　　　　　　（二）市场消费趋势及购买力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中.智林.－重点客户战略的实施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6dc03d12d41ad" w:history="1">
        <w:r>
          <w:rPr>
            <w:rStyle w:val="Hyperlink"/>
          </w:rPr>
          <w:t>中国伞市场调查研究与发展趋势预测报告（2024-2030年）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6dc03d12d41ad" w:history="1">
        <w:r>
          <w:rPr>
            <w:rStyle w:val="Hyperlink"/>
          </w:rPr>
          <w:t>https://www.20087.com/M_QiTa/99/SanShiChangQianJingFenXiYuCe.html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c944698c644a0" w:history="1">
      <w:r>
        <w:rPr>
          <w:rStyle w:val="Hyperlink"/>
        </w:rPr>
        <w:t>中国伞市场调查研究与发展趋势预测报告（2024-2030年）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SanShiChangQianJingFenXiYuCe.html" TargetMode="External" Id="R6c46dc03d12d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SanShiChangQianJingFenXiYuCe.html" TargetMode="External" Id="Raa7c944698c6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2024-03-03T08:45:00Z</dcterms:created>
  <dcterms:modified xsi:type="dcterms:W3CDTF">2024-03-03T09:45:00Z</dcterms:modified>
  <dc:subject>中国伞市场调查研究与发展趋势预测报告（2024-2030年）</dc:subject>
  <dc:title>中国伞市场调查研究与发展趋势预测报告（2024-2030年）</dc:title>
  <cp:keywords>中国伞市场调查研究与发展趋势预测报告（2024-2030年）</cp:keywords>
  <dc:description>中国伞市场调查研究与发展趋势预测报告（2024-2030年）</dc:description>
</cp:coreProperties>
</file>