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266e910c44773" w:history="1">
              <w:r>
                <w:rPr>
                  <w:rStyle w:val="Hyperlink"/>
                </w:rPr>
                <w:t>中国保龄球行业发展调研与市场前景预测报告（2024-2030年）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266e910c44773" w:history="1">
              <w:r>
                <w:rPr>
                  <w:rStyle w:val="Hyperlink"/>
                </w:rPr>
                <w:t>中国保龄球行业发展调研与市场前景预测报告（2024-2030年）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266e910c44773" w:history="1">
                <w:r>
                  <w:rPr>
                    <w:rStyle w:val="Hyperlink"/>
                  </w:rPr>
                  <w:t>https://www.20087.com/M_QiTa/99/BaoLingQiuShiChangJingZhengYuFaZhanQuShi.html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运动在全球范围内保持着稳定的爱好者基础，尤其在北美和欧洲。随着体育娱乐市场的多元化，保龄球中心结合餐饮、音乐和社交活动，成为家庭和朋友聚会的热门选择。保龄球器材技术的进步，如球道维护系统和自动计分器，提升了游戏体验和运营效率。然而，面对电子游戏和虚拟现实娱乐的竞争，保龄球行业需不断创新以吸引年轻一代。</w:t>
      </w:r>
      <w:r>
        <w:rPr>
          <w:rFonts w:hint="eastAsia"/>
        </w:rPr>
        <w:br/>
      </w:r>
      <w:r>
        <w:rPr>
          <w:rFonts w:hint="eastAsia"/>
        </w:rPr>
        <w:t>　　未来，保龄球行业将更加注重体验升级和社区建设。引入增强现实(AR)和虚拟现实(VR)技术，为保龄球运动增添互动性和趣味性，吸引年轻消费者。同时，保龄球中心将强化其作为社区中心的角色，举办更多赛事和公益活动，增强顾客的归属感和参与度。此外，绿色环保和可持续性概念的融入，如使用可回收材料和节能设施，将提升行业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266e910c44773" w:history="1">
        <w:r>
          <w:rPr>
            <w:rStyle w:val="Hyperlink"/>
          </w:rPr>
          <w:t>中国保龄球行业发展调研与市场前景预测报告（2024-2030年）</w:t>
        </w:r>
      </w:hyperlink>
      <w:r>
        <w:rPr>
          <w:rFonts w:hint="eastAsia"/>
        </w:rPr>
        <w:t>》基于权威机构及保龄球相关协会等渠道的资料数据，全方位分析了保龄球行业的现状、市场需求及市场规模。保龄球报告详细探讨了产业链结构、价格趋势，并对保龄球各细分市场进行了研究。同时，预测了保龄球市场前景与发展趋势，剖析了品牌竞争状态、市场集中度，以及保龄球重点企业的表现。此外，保龄球报告还揭示了行业发展的潜在风险与机遇，为保龄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2023-2024年中国体育用品行业运行形势分析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2023-2024年中国体育产业发展态势分析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二、中国体育产业渐入佳境</w:t>
      </w:r>
      <w:r>
        <w:rPr>
          <w:rFonts w:hint="eastAsia"/>
        </w:rPr>
        <w:br/>
      </w:r>
      <w:r>
        <w:rPr>
          <w:rFonts w:hint="eastAsia"/>
        </w:rPr>
        <w:t>　　　　三、2023-2024年体育产业振兴规划提上日程</w:t>
      </w:r>
      <w:r>
        <w:rPr>
          <w:rFonts w:hint="eastAsia"/>
        </w:rPr>
        <w:br/>
      </w:r>
      <w:r>
        <w:rPr>
          <w:rFonts w:hint="eastAsia"/>
        </w:rPr>
        <w:t>　　　　四、国内体育产业化发展的要素分析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第二节 2023-2024年中国部分地区体育产业的发展现状分析</w:t>
      </w:r>
      <w:r>
        <w:rPr>
          <w:rFonts w:hint="eastAsia"/>
        </w:rPr>
        <w:br/>
      </w:r>
      <w:r>
        <w:rPr>
          <w:rFonts w:hint="eastAsia"/>
        </w:rPr>
        <w:t>　　　　一、广东体育产业发展概况</w:t>
      </w:r>
      <w:r>
        <w:rPr>
          <w:rFonts w:hint="eastAsia"/>
        </w:rPr>
        <w:br/>
      </w:r>
      <w:r>
        <w:rPr>
          <w:rFonts w:hint="eastAsia"/>
        </w:rPr>
        <w:t>　　　　二、湖北省体育产业成为经济新增长点</w:t>
      </w:r>
      <w:r>
        <w:rPr>
          <w:rFonts w:hint="eastAsia"/>
        </w:rPr>
        <w:br/>
      </w:r>
      <w:r>
        <w:rPr>
          <w:rFonts w:hint="eastAsia"/>
        </w:rPr>
        <w:t>　　　　三、辽宁体育产业发展成效显著</w:t>
      </w:r>
      <w:r>
        <w:rPr>
          <w:rFonts w:hint="eastAsia"/>
        </w:rPr>
        <w:br/>
      </w:r>
      <w:r>
        <w:rPr>
          <w:rFonts w:hint="eastAsia"/>
        </w:rPr>
        <w:t>　　　　四、重庆在税收政策上为体育产业大开方便之门</w:t>
      </w:r>
      <w:r>
        <w:rPr>
          <w:rFonts w:hint="eastAsia"/>
        </w:rPr>
        <w:br/>
      </w:r>
      <w:r>
        <w:rPr>
          <w:rFonts w:hint="eastAsia"/>
        </w:rPr>
        <w:t>　　　　五、四川体育产业发展现状及出路探讨</w:t>
      </w:r>
      <w:r>
        <w:rPr>
          <w:rFonts w:hint="eastAsia"/>
        </w:rPr>
        <w:br/>
      </w:r>
      <w:r>
        <w:rPr>
          <w:rFonts w:hint="eastAsia"/>
        </w:rPr>
        <w:t>　　第三节 2023-2024年中国体育产业市场化融资渠道研究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　　四、创新我国体育产业投融资体制的思路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2023-2024年中国保龄球产业运行环境分析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2023-2024年中国保龄球产业政策环境分析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2023-2024年中国保龄球产业社会环境分析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2023-2024年中国保龄球产业运行动态分析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2023-2024年中国保龄球产业发展概述</w:t>
      </w:r>
      <w:r>
        <w:rPr>
          <w:rFonts w:hint="eastAsia"/>
        </w:rPr>
        <w:br/>
      </w:r>
      <w:r>
        <w:rPr>
          <w:rFonts w:hint="eastAsia"/>
        </w:rPr>
        <w:t>　　　　一、保龄球运动在世界各国的发展</w:t>
      </w:r>
      <w:r>
        <w:rPr>
          <w:rFonts w:hint="eastAsia"/>
        </w:rPr>
        <w:br/>
      </w:r>
      <w:r>
        <w:rPr>
          <w:rFonts w:hint="eastAsia"/>
        </w:rPr>
        <w:t>　　　　二、今年春季保龄球成健身新宠</w:t>
      </w:r>
      <w:r>
        <w:rPr>
          <w:rFonts w:hint="eastAsia"/>
        </w:rPr>
        <w:br/>
      </w:r>
      <w:r>
        <w:rPr>
          <w:rFonts w:hint="eastAsia"/>
        </w:rPr>
        <w:t>　　　　三、日本年轻人对保龄球运动兴趣减弱</w:t>
      </w:r>
      <w:r>
        <w:rPr>
          <w:rFonts w:hint="eastAsia"/>
        </w:rPr>
        <w:br/>
      </w:r>
      <w:r>
        <w:rPr>
          <w:rFonts w:hint="eastAsia"/>
        </w:rPr>
        <w:t>　　第二节 2023-2024年中国保龄球产业运行态势分析</w:t>
      </w:r>
      <w:r>
        <w:rPr>
          <w:rFonts w:hint="eastAsia"/>
        </w:rPr>
        <w:br/>
      </w:r>
      <w:r>
        <w:rPr>
          <w:rFonts w:hint="eastAsia"/>
        </w:rPr>
        <w:t>　　　　一、保龄球市场供给分析</w:t>
      </w:r>
      <w:r>
        <w:rPr>
          <w:rFonts w:hint="eastAsia"/>
        </w:rPr>
        <w:br/>
      </w:r>
      <w:r>
        <w:rPr>
          <w:rFonts w:hint="eastAsia"/>
        </w:rPr>
        <w:t>　　　　二、保龄球需求分析</w:t>
      </w:r>
      <w:r>
        <w:rPr>
          <w:rFonts w:hint="eastAsia"/>
        </w:rPr>
        <w:br/>
      </w:r>
      <w:r>
        <w:rPr>
          <w:rFonts w:hint="eastAsia"/>
        </w:rPr>
        <w:t>　　　　三、保龄球需求特点分析</w:t>
      </w:r>
      <w:r>
        <w:rPr>
          <w:rFonts w:hint="eastAsia"/>
        </w:rPr>
        <w:br/>
      </w:r>
      <w:r>
        <w:rPr>
          <w:rFonts w:hint="eastAsia"/>
        </w:rPr>
        <w:t>　　第三节 2023-2024年中国保龄球产业发展存在问题分析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2019-2024年中国保龄球进出口数据监测分析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2019-2024年中国保龄球进口数据分析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一、进口数量分析（95049022）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2019-2024年中国保龄球出口数据分析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2019-2024年中国保龄球进出口平均单价分析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2019-2024年中国保龄球（95049022）进出口平均单价分析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2019-2024年中国保龄球进出口国家及地区分析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2019-2024年中国保龄球瓶进出口数据监测分析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2019-2024年中国保龄球瓶进口数据分析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一、进口数量分析（95049023）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2019-2024年中国保龄球瓶出口数据分析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2019-2024年中国保龄球瓶进出口平均单价分析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2019-2024年中国保龄球瓶进出口国家及地区分析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2019-2024年中国保龄球自动分瓶机进出口数据监测分析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2019-2024年中国保龄球自动分瓶机进口数据分析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一、进口数量分析（95049021）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2019-2024年中国保龄球自动分瓶机出口数据分析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2019-2024年中国保龄球自动分瓶机进出口平均单价分析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2019-2024年中国保龄球自动分瓶机进出口国家及地区分析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2019-2024年中国其他保龄球自动球道设备及器具进出口数据监测分析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2019-2024年中国其他保龄球自动球道设备及器具进口数据分析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一、进口数量分析（95049029）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2019-2024年中国其他保龄球自动球道设备及器具出口数据分析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2019-2024年中国其他保龄球自动球道设备及器具进出口平均单价分析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2019-2024年中国其他保龄球自动球道设备及器具进出口国家及地区分析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章2019-2024年中国球类制造行业数据监测分析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2019-2024年中国球类制造行业分析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2024年中国球类制造行业结构分析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2019-2024年中国球类制造行业产值分析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2019-2024年中国球类制造行业成本费用分析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2019-2024年中国球类制造行业盈利能力分析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2023-2024年中国保龄球产业市场竞争格局分析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2023-2024年中国保龄球产业竞争现状分析</w:t>
      </w:r>
      <w:r>
        <w:rPr>
          <w:rFonts w:hint="eastAsia"/>
        </w:rPr>
        <w:br/>
      </w:r>
      <w:r>
        <w:rPr>
          <w:rFonts w:hint="eastAsia"/>
        </w:rPr>
        <w:t>　　　　一、保龄球产业竞争力分析</w:t>
      </w:r>
      <w:r>
        <w:rPr>
          <w:rFonts w:hint="eastAsia"/>
        </w:rPr>
        <w:br/>
      </w:r>
      <w:r>
        <w:rPr>
          <w:rFonts w:hint="eastAsia"/>
        </w:rPr>
        <w:t>　　　　二、保龄球制造行业竞争力分析</w:t>
      </w:r>
      <w:r>
        <w:rPr>
          <w:rFonts w:hint="eastAsia"/>
        </w:rPr>
        <w:br/>
      </w:r>
      <w:r>
        <w:rPr>
          <w:rFonts w:hint="eastAsia"/>
        </w:rPr>
        <w:t>　　　　三、保龄球运动竞争分析</w:t>
      </w:r>
      <w:r>
        <w:rPr>
          <w:rFonts w:hint="eastAsia"/>
        </w:rPr>
        <w:br/>
      </w:r>
      <w:r>
        <w:rPr>
          <w:rFonts w:hint="eastAsia"/>
        </w:rPr>
        <w:t>　　第二节 2023-2024年中国保龄球产业集中度分析</w:t>
      </w:r>
      <w:r>
        <w:rPr>
          <w:rFonts w:hint="eastAsia"/>
        </w:rPr>
        <w:br/>
      </w:r>
      <w:r>
        <w:rPr>
          <w:rFonts w:hint="eastAsia"/>
        </w:rPr>
        <w:t>　　　　一、保龄球制造市场集中度分析</w:t>
      </w:r>
      <w:r>
        <w:rPr>
          <w:rFonts w:hint="eastAsia"/>
        </w:rPr>
        <w:br/>
      </w:r>
      <w:r>
        <w:rPr>
          <w:rFonts w:hint="eastAsia"/>
        </w:rPr>
        <w:t>　　　　二、保龄球制造企业集中度分析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2023-2024年中国保龄球企业提升竞争力策略分析</w:t>
      </w:r>
      <w:r>
        <w:rPr>
          <w:rFonts w:hint="eastAsia"/>
        </w:rPr>
        <w:br/>
      </w:r>
      <w:r>
        <w:rPr>
          <w:rFonts w:hint="eastAsia"/>
        </w:rPr>
        <w:t>　　章2023-2024年中国保龄球设备优势企业竞争性财务数据分析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北京市希玛保龄设备有限责任公司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北京北半球保龄用品有限公司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上海中路实业有限公司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黄山市凯丰保龄球制品有限公司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青岛真路体育用品有限公司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柳州市蓝海科技有限公司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2024-2030年中国保龄球市场趋势分析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2024-2030年中国保龄球行业发展趋势分析</w:t>
      </w:r>
      <w:r>
        <w:rPr>
          <w:rFonts w:hint="eastAsia"/>
        </w:rPr>
        <w:br/>
      </w:r>
      <w:r>
        <w:rPr>
          <w:rFonts w:hint="eastAsia"/>
        </w:rPr>
        <w:t>　　　　一、保龄球技术发展趋势分析</w:t>
      </w:r>
      <w:r>
        <w:rPr>
          <w:rFonts w:hint="eastAsia"/>
        </w:rPr>
        <w:br/>
      </w:r>
      <w:r>
        <w:rPr>
          <w:rFonts w:hint="eastAsia"/>
        </w:rPr>
        <w:t>　　　　二、保龄球竞争格局预测分析</w:t>
      </w:r>
      <w:r>
        <w:rPr>
          <w:rFonts w:hint="eastAsia"/>
        </w:rPr>
        <w:br/>
      </w:r>
      <w:r>
        <w:rPr>
          <w:rFonts w:hint="eastAsia"/>
        </w:rPr>
        <w:t>　　　　三、球类制造行业预测分析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2024-2030年中国保龄球市场预测分析</w:t>
      </w:r>
      <w:r>
        <w:rPr>
          <w:rFonts w:hint="eastAsia"/>
        </w:rPr>
        <w:br/>
      </w:r>
      <w:r>
        <w:rPr>
          <w:rFonts w:hint="eastAsia"/>
        </w:rPr>
        <w:t>　　　　一、中国保龄球行业现状分析</w:t>
      </w:r>
      <w:r>
        <w:rPr>
          <w:rFonts w:hint="eastAsia"/>
        </w:rPr>
        <w:br/>
      </w:r>
      <w:r>
        <w:rPr>
          <w:rFonts w:hint="eastAsia"/>
        </w:rPr>
        <w:t>　　　　二、中国保龄球进出口预测分析</w:t>
      </w:r>
      <w:r>
        <w:rPr>
          <w:rFonts w:hint="eastAsia"/>
        </w:rPr>
        <w:br/>
      </w:r>
      <w:r>
        <w:rPr>
          <w:rFonts w:hint="eastAsia"/>
        </w:rPr>
        <w:t>　　　　三、中国保龄球价格预测分析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2024-2030年中国保龄球市场盈利预测分析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2024-2030年中国保龄球行业投资机会与风险分析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2024-2030年中国保龄球行业前景调研分析</w:t>
      </w:r>
      <w:r>
        <w:rPr>
          <w:rFonts w:hint="eastAsia"/>
        </w:rPr>
        <w:br/>
      </w:r>
      <w:r>
        <w:rPr>
          <w:rFonts w:hint="eastAsia"/>
        </w:rPr>
        <w:t>　　　　一、保龄球投资潜力分析</w:t>
      </w:r>
      <w:r>
        <w:rPr>
          <w:rFonts w:hint="eastAsia"/>
        </w:rPr>
        <w:br/>
      </w:r>
      <w:r>
        <w:rPr>
          <w:rFonts w:hint="eastAsia"/>
        </w:rPr>
        <w:t>　　　　二、保龄球投资吸引力分析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2024-2030年中国保龄球投资前景分析</w:t>
      </w:r>
      <w:r>
        <w:rPr>
          <w:rFonts w:hint="eastAsia"/>
        </w:rPr>
        <w:br/>
      </w:r>
      <w:r>
        <w:rPr>
          <w:rFonts w:hint="eastAsia"/>
        </w:rPr>
        <w:t>　　　　一、保龄球市场竞争风险分析</w:t>
      </w:r>
      <w:r>
        <w:rPr>
          <w:rFonts w:hint="eastAsia"/>
        </w:rPr>
        <w:br/>
      </w:r>
      <w:r>
        <w:rPr>
          <w:rFonts w:hint="eastAsia"/>
        </w:rPr>
        <w:t>　　　　二、保龄球投资政策风险分析</w:t>
      </w:r>
      <w:r>
        <w:rPr>
          <w:rFonts w:hint="eastAsia"/>
        </w:rPr>
        <w:br/>
      </w:r>
      <w:r>
        <w:rPr>
          <w:rFonts w:hint="eastAsia"/>
        </w:rPr>
        <w:t>　　　　三、保龄球生产技术风险分析</w:t>
      </w:r>
      <w:r>
        <w:rPr>
          <w:rFonts w:hint="eastAsia"/>
        </w:rPr>
        <w:br/>
      </w:r>
      <w:r>
        <w:rPr>
          <w:rFonts w:hint="eastAsia"/>
        </w:rPr>
        <w:t>　　第三节 中智:林:－专家建议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2019-2024年中国保龄球进口数量分析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2019-2024年中国保龄球出口数量分析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2019-2024年中国保龄球进出口平均单价分析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2019-2024年中国保龄球进口国家及地区分析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2019-2024年中国保龄球瓶出口数量分析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2019-2024年中国保龄球瓶进出口平均单价分析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2019-2024年中国保龄球瓶进口国家及地区分析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2019-2024年中国保龄球自动分瓶机进口数量分析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2019-2024年中国保龄球自动分瓶机进口金额分析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2019-2024年中国保龄球自动分瓶机出口数量分析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2019-2024年中国保龄球自动分瓶机出口金额分析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2019-2024年中国保龄球自动分瓶机进出口平均单价分析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2019-2024年中国保龄球自动分瓶机进口国家及地区分析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2019-2024年中国其他保龄球自动球道设备及器具进口数量分析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2019-2024年中国其他保龄球自动球道设备及器具进口金额分析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2019-2024年中国其他保龄球自动球道设备及器具出口数量分析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2019-2024年中国其他保龄球自动球道设备及器具出口金额分析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2019-2024年中国其他保龄球自动球道设备及器具进出口平均单价分析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2019-2024年中国其他保龄球自动球道设备及器具进口国家及地区分析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2024年我国球类制造行业不同类型企业数量分布图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2024年我国球类制造行业不同所有制企业数量分布图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2024年我国球类制造行业不同类型企业销售收入分布图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2024年我国球类制造行业不同所有制企业销售收入分布图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北京市希玛保龄设备有限责任公司主要经济指标走势图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北京市希玛保龄设备有限责任公司经营收入走势图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北京市希玛保龄设备有限责任公司盈利指标走势图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北京市希玛保龄设备有限责任公司负债情况图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北京市希玛保龄设备有限责任公司负债指标走势图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北京市希玛保龄设备有限责任公司运营能力指标走势图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北京市希玛保龄设备有限责任公司成长能力指标走势图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上海中路实业有限公司主要经济指标走势图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上海中路实业有限公司经营收入走势图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上海中路实业有限公司盈利指标走势图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上海中路实业有限公司负债情况图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上海中路实业有限公司负债指标走势图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上海中路实业有限公司运营能力指标走势图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上海中路实业有限公司成长能力指标走势图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黄山市凯丰保龄球制品有限公司主要经济指标走势图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黄山市凯丰保龄球制品有限公司经营收入走势图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黄山市凯丰保龄球制品有限公司盈利指标走势图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黄山市凯丰保龄球制品有限公司负债情况图</w:t>
      </w:r>
      <w:r>
        <w:rPr>
          <w:rFonts w:hint="eastAsia"/>
        </w:rPr>
        <w:br/>
      </w:r>
      <w:r>
        <w:rPr>
          <w:rFonts w:hint="eastAsia"/>
        </w:rPr>
        <w:t>　　图表 黄山市凯丰保龄球制品有限公司负债指标走势图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黄山市凯丰保龄球制品有限公司运营能力指标走势图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黄山市凯丰保龄球制品有限公司成长能力指标走势图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青岛真路体育用品有限公司主要经济指标走势图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青岛真路体育用品有限公司经营收入走势图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青岛真路体育用品有限公司盈利指标走势图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青岛真路体育用品有限公司负债情况图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青岛真路体育用品有限公司负债指标走势图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青岛真路体育用品有限公司运营能力指标走势图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青岛真路体育用品有限公司成长能力指标走势图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柳州市蓝海科技有限公司主要经济指标走势图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柳州市蓝海科技有限公司经营收入走势图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柳州市蓝海科技有限公司盈利指标走势图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柳州市蓝海科技有限公司负债情况图</w:t>
      </w:r>
      <w:r>
        <w:rPr>
          <w:rFonts w:hint="eastAsia"/>
        </w:rPr>
        <w:br/>
      </w:r>
      <w:r>
        <w:rPr>
          <w:rFonts w:hint="eastAsia"/>
        </w:rPr>
        <w:t>　　图表 柳州市蓝海科技有限公司负债指标走势图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柳州市蓝海科技有限公司运营能力指标走势图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柳州市蓝海科技有限公司成长能力指标走势图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2024-2030年球类制造行业预测分析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2024-2030年中国保龄球行业现状分析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2024-2030年中国保龄球进出口预测分析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2024-2030年中国保龄球价格预测分析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2024-2030年中国保龄球市场盈利预测分析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266e910c44773" w:history="1">
        <w:r>
          <w:rPr>
            <w:rStyle w:val="Hyperlink"/>
          </w:rPr>
          <w:t>中国保龄球行业发展调研与市场前景预测报告（2024-2030年）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266e910c44773" w:history="1">
        <w:r>
          <w:rPr>
            <w:rStyle w:val="Hyperlink"/>
          </w:rPr>
          <w:t>https://www.20087.com/M_QiTa/99/BaoLingQiuShiChangJingZhengYuFaZhanQuShi.html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a400e929e40c7" w:history="1">
      <w:r>
        <w:rPr>
          <w:rStyle w:val="Hyperlink"/>
        </w:rPr>
        <w:t>中国保龄球行业发展调研与市场前景预测报告（2024-2030年）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BaoLingQiuShiChangJingZhengYuFaZhanQuShi.html" TargetMode="External" Id="Rb05266e910c4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BaoLingQiuShiChangJingZhengYuFaZhanQuShi.html" TargetMode="External" Id="R5efa400e929e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2024-03-11T08:49:00Z</dcterms:created>
  <dcterms:modified xsi:type="dcterms:W3CDTF">2024-03-11T09:49:00Z</dcterms:modified>
  <dc:subject>中国保龄球行业发展调研与市场前景预测报告（2024-2030年）</dc:subject>
  <dc:title>中国保龄球行业发展调研与市场前景预测报告（2024-2030年）</dc:title>
  <cp:keywords>中国保龄球行业发展调研与市场前景预测报告（2024-2030年）</cp:keywords>
  <dc:description>中国保龄球行业发展调研与市场前景预测报告（2024-2030年）</dc:description>
</cp:coreProperties>
</file>