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feb34aa246a8" w:history="1">
              <w:r>
                <w:rPr>
                  <w:rStyle w:val="Hyperlink"/>
                </w:rPr>
                <w:t>2025-2031年中国基础教育信息化行业调研与前景分析报告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feb34aa246a8" w:history="1">
              <w:r>
                <w:rPr>
                  <w:rStyle w:val="Hyperlink"/>
                </w:rPr>
                <w:t>2025-2031年中国基础教育信息化行业调研与前景分析报告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cfeb34aa246a8" w:history="1">
                <w:r>
                  <w:rPr>
                    <w:rStyle w:val="Hyperlink"/>
                  </w:rPr>
                  <w:t>https://www.20087.com/9/59/JiChuJiaoYuXinXiHuaDeXianZhuangYuQianJing.html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教育信息化是全球教育现代化进程中的重要组成部分，旨在通过信息技术的深度融合，提升教育质量、效率和公平性。近年来，随着云计算、大数据、人工智能等技术的快速发展，基础教育信息化进入了新的发展阶段。数字化教学资源的丰富、在线教育平台的普及、智能教育工具的广泛应用，为学生提供了更加个性化、互动化和全面的学习体验。同时，教师的数字化教学能力得到提升，教育管理和服务也更加高效。</w:t>
      </w:r>
      <w:r>
        <w:rPr>
          <w:rFonts w:hint="eastAsia"/>
        </w:rPr>
        <w:br/>
      </w:r>
      <w:r>
        <w:rPr>
          <w:rFonts w:hint="eastAsia"/>
        </w:rPr>
        <w:t>　　未来，基础教育信息化将更加注重教育公平与质量的双重提升。一方面，通过5G、物联网等技术的应用，缩小城乡、区域间的教育差距，确保所有学生都能享受到优质的教育资源。另一方面，借助人工智能、虚拟现实等技术，创建沉浸式、体验式的学习环境，促进学生的主动学习和创新能力的培养。此外，数据驱动的教育评价体系将更加完善，为教育决策提供科学依据，推动教育改革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cfeb34aa246a8" w:history="1">
        <w:r>
          <w:rPr>
            <w:rStyle w:val="Hyperlink"/>
          </w:rPr>
          <w:t>2025-2031年中国基础教育信息化行业调研与前景分析报告</w:t>
        </w:r>
      </w:hyperlink>
      <w:r>
        <w:rPr>
          <w:rFonts w:hint="eastAsia"/>
        </w:rPr>
        <w:t>》依托国家统计局、发改委及基础教育信息化相关行业协会的详实数据，对基础教育信息化行业的现状、市场需求、市场规模、产业链结构、价格变动、细分市场进行了全面调研。基础教育信息化报告还详细剖析了基础教育信息化市场竞争格局，重点关注了品牌影响力、市场集中度及重点企业运营情况，并在预测基础教育信息化市场发展前景和发展趋势的同时，识别了基础教育信息化行业潜在的风险与机遇。基础教育信息化报告以专业、科学、规范的研究方法和客观、权威的分析，为基础教育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基础教育信息化产业概述</w:t>
      </w:r>
      <w:r>
        <w:rPr>
          <w:rFonts w:hint="eastAsia"/>
        </w:rPr>
        <w:br/>
      </w:r>
      <w:r>
        <w:rPr>
          <w:rFonts w:hint="eastAsia"/>
        </w:rPr>
        <w:t>　　第一节 基础教育信息化定义</w:t>
      </w:r>
      <w:r>
        <w:rPr>
          <w:rFonts w:hint="eastAsia"/>
        </w:rPr>
        <w:br/>
      </w:r>
      <w:r>
        <w:rPr>
          <w:rFonts w:hint="eastAsia"/>
        </w:rPr>
        <w:t>　　第二节 基础教育信息化行业特点</w:t>
      </w:r>
      <w:r>
        <w:rPr>
          <w:rFonts w:hint="eastAsia"/>
        </w:rPr>
        <w:br/>
      </w:r>
      <w:r>
        <w:rPr>
          <w:rFonts w:hint="eastAsia"/>
        </w:rPr>
        <w:t>　　第三节 基础教育信息化产业链分析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2024-2025年中国基础教育信息化行业运行环境分析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中国基础教育信息化运行经济环境分析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中国基础教育信息化产业政策环境分析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一、基础教育信息化行业监管体制</w:t>
      </w:r>
      <w:r>
        <w:rPr>
          <w:rFonts w:hint="eastAsia"/>
        </w:rPr>
        <w:br/>
      </w:r>
      <w:r>
        <w:rPr>
          <w:rFonts w:hint="eastAsia"/>
        </w:rPr>
        <w:t>　　　　二、基础教育信息化行业主要法规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三、主要基础教育信息化产业政策</w:t>
      </w:r>
      <w:r>
        <w:rPr>
          <w:rFonts w:hint="eastAsia"/>
        </w:rPr>
        <w:br/>
      </w:r>
      <w:r>
        <w:rPr>
          <w:rFonts w:hint="eastAsia"/>
        </w:rPr>
        <w:t>　　第三节 中国基础教育信息化产业社会环境分析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国外基础教育信息化行业发展态势分析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国外基础教育信息化市场发展现状分析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国外主要国家基础教育信息化市场现状</w:t>
      </w:r>
      <w:r>
        <w:rPr>
          <w:rFonts w:hint="eastAsia"/>
        </w:rPr>
        <w:br/>
      </w:r>
      <w:r>
        <w:rPr>
          <w:rFonts w:hint="eastAsia"/>
        </w:rPr>
        <w:t>　　第三节 国外基础教育信息化行业发展趋势预测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中国基础教育信息化行业市场分析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2019-2024年中国基础教育信息化行业规模情况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2019-2024年中国基础教育信息化市场规模情况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2019-2024年中国基础教育信息化行业盈利情况分析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2019-2024年中国基础教育信息化市场需求状况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2019-2024年中国基础教育信息化行业市场供给状况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2019-2024年基础教育信息化行业市场供需平衡状况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中国重点地区基础教育信息化行业市场调研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重点地区（一）基础教育信息化市场调研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重点地区（二）基础教育信息化市场调研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重点地区（三）基础教育信息化市场调研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重点地区（四）基础教育信息化市场调研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重点地区（五）基础教育信息化市场调研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中国基础教育信息化行业价格走势及影响因素分析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国内基础教育信息化行业价格回顾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国内基础教育信息化行业价格走势预测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国内基础教育信息化行业价格影响因素分析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中国基础教育信息化行业客户调研</w:t>
      </w:r>
      <w:r>
        <w:rPr>
          <w:rFonts w:hint="eastAsia"/>
        </w:rPr>
        <w:br/>
      </w:r>
      <w:r>
        <w:rPr>
          <w:rFonts w:hint="eastAsia"/>
        </w:rPr>
        <w:t>　　　　一、基础教育信息化行业客户偏好调查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二、客户对基础教育信息化品牌的首要认知渠道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三、基础教育信息化品牌忠诚度调查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四、基础教育信息化行业客户消费理念调研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中国基础教育信息化行业竞争格局分析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2025年基础教育信息化行业集中度分析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一、基础教育信息化市场集中度分析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二、基础教育信息化企业集中度分析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2024-2025年基础教育信息化行业竞争格局分析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一、基础教育信息化行业竞争策略分析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二、基础教育信息化行业竞争格局展望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三、我国基础教育信息化市场竞争趋势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基础教育信息化行业重点企业发展调研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基础教育信息化行业企业经营策略研究分析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基础教育信息化企业多样化经营策略分析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一、基础教育信息化企业多样化经营情况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二、现行基础教育信息化行业多样化经营的方向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大型基础教育信息化企业集团未来发展策略分析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对中小基础教育信息化企业生产经营的建议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基础教育信息化行业投资风险与控制策略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基础教育信息化行业SWOT模型分析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一、基础教育信息化行业优势分析</w:t>
      </w:r>
      <w:r>
        <w:rPr>
          <w:rFonts w:hint="eastAsia"/>
        </w:rPr>
        <w:br/>
      </w:r>
      <w:r>
        <w:rPr>
          <w:rFonts w:hint="eastAsia"/>
        </w:rPr>
        <w:t>　　　　二、基础教育信息化行业劣势分析</w:t>
      </w:r>
      <w:r>
        <w:rPr>
          <w:rFonts w:hint="eastAsia"/>
        </w:rPr>
        <w:br/>
      </w:r>
      <w:r>
        <w:rPr>
          <w:rFonts w:hint="eastAsia"/>
        </w:rPr>
        <w:t>　　　　三、基础教育信息化行业机会分析</w:t>
      </w:r>
      <w:r>
        <w:rPr>
          <w:rFonts w:hint="eastAsia"/>
        </w:rPr>
        <w:br/>
      </w:r>
      <w:r>
        <w:rPr>
          <w:rFonts w:hint="eastAsia"/>
        </w:rPr>
        <w:t>　　　　四、基础教育信息化行业风险分析</w:t>
      </w:r>
      <w:r>
        <w:rPr>
          <w:rFonts w:hint="eastAsia"/>
        </w:rPr>
        <w:br/>
      </w:r>
      <w:r>
        <w:rPr>
          <w:rFonts w:hint="eastAsia"/>
        </w:rPr>
        <w:t>　　第二节 基础教育信息化行业投资风险及控制策略分析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一、基础教育信息化市场风险及控制策略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二、基础教育信息化行业政策风险及控制策略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三、基础教育信息化行业经营风险及控制策略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四、基础教育信息化同业竞争风险及控制策略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五、基础教育信息化行业其他风险及控制策略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2025-2031年中国基础教育信息化行业投资潜力及发展趋势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2025-2031年基础教育信息化行业投资潜力分析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一、基础教育信息化行业重点可投资领域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二、基础教育信息化行业目标市场需求潜力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三、基础教育信息化行业投资潜力综合评判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中:智林:2025-2031年中国基础教育信息化行业发展趋势分析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一、2025年基础教育信息化市场前景分析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二、2025年基础教育信息化发展趋势预测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三、2025-2031年我国基础教育信息化行业发展剖析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五、未来基础教育信息化行业发展变局剖析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基础教育信息化行业类别</w:t>
      </w:r>
      <w:r>
        <w:rPr>
          <w:rFonts w:hint="eastAsia"/>
        </w:rPr>
        <w:br/>
      </w:r>
      <w:r>
        <w:rPr>
          <w:rFonts w:hint="eastAsia"/>
        </w:rPr>
        <w:t>　　图表 基础教育信息化行业产业链调研</w:t>
      </w:r>
      <w:r>
        <w:rPr>
          <w:rFonts w:hint="eastAsia"/>
        </w:rPr>
        <w:br/>
      </w:r>
      <w:r>
        <w:rPr>
          <w:rFonts w:hint="eastAsia"/>
        </w:rPr>
        <w:t>　　图表 基础教育信息化行业现状</w:t>
      </w:r>
      <w:r>
        <w:rPr>
          <w:rFonts w:hint="eastAsia"/>
        </w:rPr>
        <w:br/>
      </w:r>
      <w:r>
        <w:rPr>
          <w:rFonts w:hint="eastAsia"/>
        </w:rPr>
        <w:t>　　图表 基础教育信息化行业标准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2024年中国基础教育信息化行业产能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2019-2024年中国基础教育信息化行业产量统计</w:t>
      </w:r>
      <w:r>
        <w:rPr>
          <w:rFonts w:hint="eastAsia"/>
        </w:rPr>
        <w:br/>
      </w:r>
      <w:r>
        <w:rPr>
          <w:rFonts w:hint="eastAsia"/>
        </w:rPr>
        <w:t>　　图表 基础教育信息化行业动态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2019-2024年中国基础教育信息化市场需求量</w:t>
      </w:r>
      <w:r>
        <w:rPr>
          <w:rFonts w:hint="eastAsia"/>
        </w:rPr>
        <w:br/>
      </w:r>
      <w:r>
        <w:rPr>
          <w:rFonts w:hint="eastAsia"/>
        </w:rPr>
        <w:t>　　图表 2025年中国基础教育信息化行业需求区域调研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2019-2024年中国基础教育信息化行情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2019-2024年中国基础教育信息化行业企业数量统计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**地区基础教育信息化市场规模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**地区基础教育信息化市场调研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**地区基础教育信息化市场规模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**地区基础教育信息化市场调研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基础教育信息化行业竞争对手分析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基础教育信息化行业准入条件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feb34aa246a8" w:history="1">
        <w:r>
          <w:rPr>
            <w:rStyle w:val="Hyperlink"/>
          </w:rPr>
          <w:t>2025-2031年中国基础教育信息化行业调研与前景分析报告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cfeb34aa246a8" w:history="1">
        <w:r>
          <w:rPr>
            <w:rStyle w:val="Hyperlink"/>
          </w:rPr>
          <w:t>https://www.20087.com/9/59/JiChuJiaoYuXinXiHuaDeXianZhuangYuQianJing.html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信息化应用案例、基础教育信息化应用典型案例、教育信息化发展现状、基础教育信息化应用培训心得、信息赋能教育、基础教育信息化政策热点解读与分析、基础教育信息化统一建设、基础教育信息化融合创新实验校申请表实验概述、2022年垦利区基础教育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557a308e4621" w:history="1">
      <w:r>
        <w:rPr>
          <w:rStyle w:val="Hyperlink"/>
        </w:rPr>
        <w:t>2025-2031年中国基础教育信息化行业调研与前景分析报告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ChuJiaoYuXinXiHuaDeXianZhuangYuQianJing.html" TargetMode="External" Id="R16ccfeb34aa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ChuJiaoYuXinXiHuaDeXianZhuangYuQianJing.html" TargetMode="External" Id="R3aab557a308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2024-09-03T04:35:00Z</dcterms:created>
  <dcterms:modified xsi:type="dcterms:W3CDTF">2024-09-03T05:35:00Z</dcterms:modified>
  <dc:subject>2025-2031年中国基础教育信息化行业调研与前景分析报告</dc:subject>
  <dc:title>2025-2031年中国基础教育信息化行业调研与前景分析报告</dc:title>
  <cp:keywords>2025-2031年中国基础教育信息化行业调研与前景分析报告</cp:keywords>
  <dc:description>2025-2031年中国基础教育信息化行业调研与前景分析报告</dc:description>
</cp:coreProperties>
</file>