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614f860404c68" w:history="1">
              <w:r>
                <w:rPr>
                  <w:rStyle w:val="Hyperlink"/>
                </w:rPr>
                <w:t>2025-2031年中国水池行业研究分析与发展前景报告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614f860404c68" w:history="1">
              <w:r>
                <w:rPr>
                  <w:rStyle w:val="Hyperlink"/>
                </w:rPr>
                <w:t>2025-2031年中国水池行业研究分析与发展前景报告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7614f860404c68" w:history="1">
                <w:r>
                  <w:rPr>
                    <w:rStyle w:val="Hyperlink"/>
                  </w:rPr>
                  <w:t>https://www.20087.com/9/59/ShuiChiHangYeFaZhanQianJing.html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池是一种基础设施，在园林景观、游泳场所、水产养殖等领域有着广泛的应用。随着城市化的发展和人们生活水平的提高，对于水池的设计和建造也提出了更高的要求。当前市场上，水池的设计更加注重美观性和实用性，采用新材料和技术，如防水材料、过滤系统等，以提高水池的品质和使用寿命。</w:t>
      </w:r>
      <w:r>
        <w:rPr>
          <w:rFonts w:hint="eastAsia"/>
        </w:rPr>
        <w:br/>
      </w:r>
      <w:r>
        <w:rPr>
          <w:rFonts w:hint="eastAsia"/>
        </w:rPr>
        <w:t>　　未来，水池的发展将受到环保理念和技术创新的影响。一方面，随着水资源的珍贵性日益凸显，水池的设计将更加注重节水和循环利用，例如采用雨水收集系统、水体净化技术等。另一方面，随着智能化技术的应用，水池将更加智能化，可以通过智能控制系统实现自动化管理，如水质监测、自动补水等。此外，随着生态园林概念的推广，水池将更加注重与周围环境的融合，采用生态友好型材料和技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7614f860404c68" w:history="1">
        <w:r>
          <w:rPr>
            <w:rStyle w:val="Hyperlink"/>
          </w:rPr>
          <w:t>2025-2031年中国水池行业研究分析与发展前景报告</w:t>
        </w:r>
      </w:hyperlink>
      <w:r>
        <w:rPr>
          <w:rFonts w:hint="eastAsia"/>
        </w:rPr>
        <w:t>全面分析了水池行业的市场规模、需求和价格动态，同时对水池产业链进行了探讨。报告客观描述了水池行业现状，审慎预测了水池市场前景及发展趋势。此外，报告还聚焦于水池重点企业，剖析了市场竞争格局、集中度以及品牌影响力，并对水池细分市场进行了研究。水池报告以专业、科学的视角，为投资者和行业决策者提供了权威的市场洞察与决策参考，是水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水池行业概述</w:t>
      </w:r>
      <w:r>
        <w:rPr>
          <w:rFonts w:hint="eastAsia"/>
        </w:rPr>
        <w:br/>
      </w:r>
      <w:r>
        <w:rPr>
          <w:rFonts w:hint="eastAsia"/>
        </w:rPr>
        <w:t>　　第一节 水池定义与分类</w:t>
      </w:r>
      <w:r>
        <w:rPr>
          <w:rFonts w:hint="eastAsia"/>
        </w:rPr>
        <w:br/>
      </w:r>
      <w:r>
        <w:rPr>
          <w:rFonts w:hint="eastAsia"/>
        </w:rPr>
        <w:t>　　第二节 水池应用领域</w:t>
      </w:r>
      <w:r>
        <w:rPr>
          <w:rFonts w:hint="eastAsia"/>
        </w:rPr>
        <w:br/>
      </w:r>
      <w:r>
        <w:rPr>
          <w:rFonts w:hint="eastAsia"/>
        </w:rPr>
        <w:t>　　第三节 水池行业经济指标分析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2020-2024年全球水池市场规模与趋势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一、国内水池产能及利用情况</w:t>
      </w:r>
      <w:r>
        <w:rPr>
          <w:rFonts w:hint="eastAsia"/>
        </w:rPr>
        <w:br/>
      </w:r>
      <w:r>
        <w:rPr>
          <w:rFonts w:hint="eastAsia"/>
        </w:rPr>
        <w:t>　　　　二、水池产能扩张与投资动态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1、2020-2024年水池产量及增长趋势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三、2025-2031年水池产量预测</w:t>
      </w:r>
      <w:r>
        <w:rPr>
          <w:rFonts w:hint="eastAsia"/>
        </w:rPr>
        <w:br/>
      </w:r>
      <w:r>
        <w:rPr>
          <w:rFonts w:hint="eastAsia"/>
        </w:rPr>
        <w:t>　　第三节 2025-2031年水池市场需求与销售分析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一、2023-2024年水池行业需求现状</w:t>
      </w:r>
      <w:r>
        <w:rPr>
          <w:rFonts w:hint="eastAsia"/>
        </w:rPr>
        <w:br/>
      </w:r>
      <w:r>
        <w:rPr>
          <w:rFonts w:hint="eastAsia"/>
        </w:rPr>
        <w:t>　　　　二、水池客户群体与需求特点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2023-2024年中国水池技术发展研究</w:t>
      </w:r>
      <w:r>
        <w:rPr>
          <w:rFonts w:hint="eastAsia"/>
        </w:rPr>
        <w:br/>
      </w:r>
      <w:r>
        <w:rPr>
          <w:rFonts w:hint="eastAsia"/>
        </w:rPr>
        <w:t>　　第一节 当前水池技术发展现状</w:t>
      </w:r>
      <w:r>
        <w:rPr>
          <w:rFonts w:hint="eastAsia"/>
        </w:rPr>
        <w:br/>
      </w:r>
      <w:r>
        <w:rPr>
          <w:rFonts w:hint="eastAsia"/>
        </w:rPr>
        <w:t>　　第二节 国内外水池技术差异与原因</w:t>
      </w:r>
      <w:r>
        <w:rPr>
          <w:rFonts w:hint="eastAsia"/>
        </w:rPr>
        <w:br/>
      </w:r>
      <w:r>
        <w:rPr>
          <w:rFonts w:hint="eastAsia"/>
        </w:rPr>
        <w:t>　　第三节 水池技术创新与发展趋势预测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2020-2024年中国水池行业进出口情况分析</w:t>
      </w:r>
      <w:r>
        <w:rPr>
          <w:rFonts w:hint="eastAsia"/>
        </w:rPr>
        <w:br/>
      </w:r>
      <w:r>
        <w:rPr>
          <w:rFonts w:hint="eastAsia"/>
        </w:rPr>
        <w:t>　　第一节 水池行业进口情况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一、2020-2024年水池进口规模及增长情况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一、2020-2024年水池出口规模及增长情况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2020-2024年中国水池行业规模情况</w:t>
      </w:r>
      <w:r>
        <w:rPr>
          <w:rFonts w:hint="eastAsia"/>
        </w:rPr>
        <w:br/>
      </w:r>
      <w:r>
        <w:rPr>
          <w:rFonts w:hint="eastAsia"/>
        </w:rPr>
        <w:t>　　　　一、水池行业企业数量规模</w:t>
      </w:r>
      <w:r>
        <w:rPr>
          <w:rFonts w:hint="eastAsia"/>
        </w:rPr>
        <w:br/>
      </w:r>
      <w:r>
        <w:rPr>
          <w:rFonts w:hint="eastAsia"/>
        </w:rPr>
        <w:t>　　　　二、水池行业从业人员规模</w:t>
      </w:r>
      <w:r>
        <w:rPr>
          <w:rFonts w:hint="eastAsia"/>
        </w:rPr>
        <w:br/>
      </w:r>
      <w:r>
        <w:rPr>
          <w:rFonts w:hint="eastAsia"/>
        </w:rPr>
        <w:t>　　　　三、水池行业市场敏感性分析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2020-2024年中国水池行业财务能力分析</w:t>
      </w:r>
      <w:r>
        <w:rPr>
          <w:rFonts w:hint="eastAsia"/>
        </w:rPr>
        <w:br/>
      </w:r>
      <w:r>
        <w:rPr>
          <w:rFonts w:hint="eastAsia"/>
        </w:rPr>
        <w:t>　　　　一、水池行业盈利能力</w:t>
      </w:r>
      <w:r>
        <w:rPr>
          <w:rFonts w:hint="eastAsia"/>
        </w:rPr>
        <w:br/>
      </w:r>
      <w:r>
        <w:rPr>
          <w:rFonts w:hint="eastAsia"/>
        </w:rPr>
        <w:t>　　　　二、水池行业偿债能力</w:t>
      </w:r>
      <w:r>
        <w:rPr>
          <w:rFonts w:hint="eastAsia"/>
        </w:rPr>
        <w:br/>
      </w:r>
      <w:r>
        <w:rPr>
          <w:rFonts w:hint="eastAsia"/>
        </w:rPr>
        <w:t>　　　　三、水池行业营运能力</w:t>
      </w:r>
      <w:r>
        <w:rPr>
          <w:rFonts w:hint="eastAsia"/>
        </w:rPr>
        <w:br/>
      </w:r>
      <w:r>
        <w:rPr>
          <w:rFonts w:hint="eastAsia"/>
        </w:rPr>
        <w:t>　　　　四、水池行业发展能力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中国水池行业竞争格局分析</w:t>
      </w:r>
      <w:r>
        <w:rPr>
          <w:rFonts w:hint="eastAsia"/>
        </w:rPr>
        <w:br/>
      </w:r>
      <w:r>
        <w:rPr>
          <w:rFonts w:hint="eastAsia"/>
        </w:rPr>
        <w:t>　　第一节 水池行业竞争格局总览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2020-2024年水池行业企业并购活动分析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中国水池行业风险与对策</w:t>
      </w:r>
      <w:r>
        <w:rPr>
          <w:rFonts w:hint="eastAsia"/>
        </w:rPr>
        <w:br/>
      </w:r>
      <w:r>
        <w:rPr>
          <w:rFonts w:hint="eastAsia"/>
        </w:rPr>
        <w:t>　　第一节 水池行业SWOT分析</w:t>
      </w:r>
      <w:r>
        <w:rPr>
          <w:rFonts w:hint="eastAsia"/>
        </w:rPr>
        <w:br/>
      </w:r>
      <w:r>
        <w:rPr>
          <w:rFonts w:hint="eastAsia"/>
        </w:rPr>
        <w:t>　　　　一、水池行业优势</w:t>
      </w:r>
      <w:r>
        <w:rPr>
          <w:rFonts w:hint="eastAsia"/>
        </w:rPr>
        <w:br/>
      </w:r>
      <w:r>
        <w:rPr>
          <w:rFonts w:hint="eastAsia"/>
        </w:rPr>
        <w:t>　　　　二、水池行业劣势</w:t>
      </w:r>
      <w:r>
        <w:rPr>
          <w:rFonts w:hint="eastAsia"/>
        </w:rPr>
        <w:br/>
      </w:r>
      <w:r>
        <w:rPr>
          <w:rFonts w:hint="eastAsia"/>
        </w:rPr>
        <w:t>　　　　三、水池市场机会</w:t>
      </w:r>
      <w:r>
        <w:rPr>
          <w:rFonts w:hint="eastAsia"/>
        </w:rPr>
        <w:br/>
      </w:r>
      <w:r>
        <w:rPr>
          <w:rFonts w:hint="eastAsia"/>
        </w:rPr>
        <w:t>　　　　四、水池市场威胁</w:t>
      </w:r>
      <w:r>
        <w:rPr>
          <w:rFonts w:hint="eastAsia"/>
        </w:rPr>
        <w:br/>
      </w:r>
      <w:r>
        <w:rPr>
          <w:rFonts w:hint="eastAsia"/>
        </w:rPr>
        <w:t>　　第二节 水池行业风险及对策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2023-2024年水池行业发展环境分析</w:t>
      </w:r>
      <w:r>
        <w:rPr>
          <w:rFonts w:hint="eastAsia"/>
        </w:rPr>
        <w:br/>
      </w:r>
      <w:r>
        <w:rPr>
          <w:rFonts w:hint="eastAsia"/>
        </w:rPr>
        <w:t>　　　　一、水池行业主管部门与监管体制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中.智.林.－水池行业发展建议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水池行业类别</w:t>
      </w:r>
      <w:r>
        <w:rPr>
          <w:rFonts w:hint="eastAsia"/>
        </w:rPr>
        <w:br/>
      </w:r>
      <w:r>
        <w:rPr>
          <w:rFonts w:hint="eastAsia"/>
        </w:rPr>
        <w:t>　　图表 水池行业产业链调研</w:t>
      </w:r>
      <w:r>
        <w:rPr>
          <w:rFonts w:hint="eastAsia"/>
        </w:rPr>
        <w:br/>
      </w:r>
      <w:r>
        <w:rPr>
          <w:rFonts w:hint="eastAsia"/>
        </w:rPr>
        <w:t>　　图表 水池行业现状</w:t>
      </w:r>
      <w:r>
        <w:rPr>
          <w:rFonts w:hint="eastAsia"/>
        </w:rPr>
        <w:br/>
      </w:r>
      <w:r>
        <w:rPr>
          <w:rFonts w:hint="eastAsia"/>
        </w:rPr>
        <w:t>　　图表 水池行业标准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2020-2024年中国水池行业市场规模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2024年中国水池行业产能</w:t>
      </w:r>
      <w:r>
        <w:rPr>
          <w:rFonts w:hint="eastAsia"/>
        </w:rPr>
        <w:br/>
      </w:r>
      <w:r>
        <w:rPr>
          <w:rFonts w:hint="eastAsia"/>
        </w:rPr>
        <w:t>　　图表 2020-2024年中国水池行业产量统计</w:t>
      </w:r>
      <w:r>
        <w:rPr>
          <w:rFonts w:hint="eastAsia"/>
        </w:rPr>
        <w:br/>
      </w:r>
      <w:r>
        <w:rPr>
          <w:rFonts w:hint="eastAsia"/>
        </w:rPr>
        <w:t>　　图表 水池行业动态</w:t>
      </w:r>
      <w:r>
        <w:rPr>
          <w:rFonts w:hint="eastAsia"/>
        </w:rPr>
        <w:br/>
      </w:r>
      <w:r>
        <w:rPr>
          <w:rFonts w:hint="eastAsia"/>
        </w:rPr>
        <w:t>　　图表 2020-2024年中国水池市场需求量</w:t>
      </w:r>
      <w:r>
        <w:rPr>
          <w:rFonts w:hint="eastAsia"/>
        </w:rPr>
        <w:br/>
      </w:r>
      <w:r>
        <w:rPr>
          <w:rFonts w:hint="eastAsia"/>
        </w:rPr>
        <w:t>　　图表 2024年中国水池行业需求区域调研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2020-2024年中国水池行情</w:t>
      </w:r>
      <w:r>
        <w:rPr>
          <w:rFonts w:hint="eastAsia"/>
        </w:rPr>
        <w:br/>
      </w:r>
      <w:r>
        <w:rPr>
          <w:rFonts w:hint="eastAsia"/>
        </w:rPr>
        <w:t>　　图表 2020-2024年中国水池价格走势图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2020-2024年中国水池行业销售收入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2020-2024年中国水池行业盈利情况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2020-2024年中国水池行业利润总额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2020-2024年中国水池进口统计</w:t>
      </w:r>
      <w:r>
        <w:rPr>
          <w:rFonts w:hint="eastAsia"/>
        </w:rPr>
        <w:br/>
      </w:r>
      <w:r>
        <w:rPr>
          <w:rFonts w:hint="eastAsia"/>
        </w:rPr>
        <w:t>　　图表 2020-2024年中国水池出口统计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**地区水池市场规模</w:t>
      </w:r>
      <w:r>
        <w:rPr>
          <w:rFonts w:hint="eastAsia"/>
        </w:rPr>
        <w:br/>
      </w:r>
      <w:r>
        <w:rPr>
          <w:rFonts w:hint="eastAsia"/>
        </w:rPr>
        <w:t>　　图表 **地区水池行业市场需求</w:t>
      </w:r>
      <w:r>
        <w:rPr>
          <w:rFonts w:hint="eastAsia"/>
        </w:rPr>
        <w:br/>
      </w:r>
      <w:r>
        <w:rPr>
          <w:rFonts w:hint="eastAsia"/>
        </w:rPr>
        <w:t>　　图表 **地区水池市场调研</w:t>
      </w:r>
      <w:r>
        <w:rPr>
          <w:rFonts w:hint="eastAsia"/>
        </w:rPr>
        <w:br/>
      </w:r>
      <w:r>
        <w:rPr>
          <w:rFonts w:hint="eastAsia"/>
        </w:rPr>
        <w:t>　　图表 **地区水池行业市场需求分析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**地区水池市场规模</w:t>
      </w:r>
      <w:r>
        <w:rPr>
          <w:rFonts w:hint="eastAsia"/>
        </w:rPr>
        <w:br/>
      </w:r>
      <w:r>
        <w:rPr>
          <w:rFonts w:hint="eastAsia"/>
        </w:rPr>
        <w:t>　　图表 **地区水池行业市场需求</w:t>
      </w:r>
      <w:r>
        <w:rPr>
          <w:rFonts w:hint="eastAsia"/>
        </w:rPr>
        <w:br/>
      </w:r>
      <w:r>
        <w:rPr>
          <w:rFonts w:hint="eastAsia"/>
        </w:rPr>
        <w:t>　　图表 **地区水池市场调研</w:t>
      </w:r>
      <w:r>
        <w:rPr>
          <w:rFonts w:hint="eastAsia"/>
        </w:rPr>
        <w:br/>
      </w:r>
      <w:r>
        <w:rPr>
          <w:rFonts w:hint="eastAsia"/>
        </w:rPr>
        <w:t>　　图表 **地区水池行业市场需求分析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水池行业竞争对手分析</w:t>
      </w:r>
      <w:r>
        <w:rPr>
          <w:rFonts w:hint="eastAsia"/>
        </w:rPr>
        <w:br/>
      </w:r>
      <w:r>
        <w:rPr>
          <w:rFonts w:hint="eastAsia"/>
        </w:rPr>
        <w:t>　　图表 水池重点企业（一）基本信息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2025-2031年中国水池行业市场规模预测</w:t>
      </w:r>
      <w:r>
        <w:rPr>
          <w:rFonts w:hint="eastAsia"/>
        </w:rPr>
        <w:br/>
      </w:r>
      <w:r>
        <w:rPr>
          <w:rFonts w:hint="eastAsia"/>
        </w:rPr>
        <w:t>　　图表 水池行业准入条件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614f860404c68" w:history="1">
        <w:r>
          <w:rPr>
            <w:rStyle w:val="Hyperlink"/>
          </w:rPr>
          <w:t>2025-2031年中国水池行业研究分析与发展前景报告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7614f860404c68" w:history="1">
        <w:r>
          <w:rPr>
            <w:rStyle w:val="Hyperlink"/>
          </w:rPr>
          <w:t>https://www.20087.com/9/59/ShuiChiHangYeFaZhanQianJing.html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2943ce5ef4c5c" w:history="1">
      <w:r>
        <w:rPr>
          <w:rStyle w:val="Hyperlink"/>
        </w:rPr>
        <w:t>2025-2031年中国水池行业研究分析与发展前景报告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ShuiChiHangYeFaZhanQianJing.html" TargetMode="External" Id="Rbc7614f86040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ShuiChiHangYeFaZhanQianJing.html" TargetMode="External" Id="R9d42943ce5ef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2024-11-25T23:32:46Z</dcterms:created>
  <dcterms:modified xsi:type="dcterms:W3CDTF">2024-11-26T00:32:46Z</dcterms:modified>
  <dc:subject>2025-2031年中国水池行业研究分析与发展前景报告</dc:subject>
  <dc:title>2025-2031年中国水池行业研究分析与发展前景报告</dc:title>
  <cp:keywords>2025-2031年中国水池行业研究分析与发展前景报告</cp:keywords>
  <dc:description>2025-2031年中国水池行业研究分析与发展前景报告</dc:description>
</cp:coreProperties>
</file>