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29fa6bfd7774906" w:history="1">
              <w:r>
                <w:rPr>
                  <w:rStyle w:val="Hyperlink"/>
                </w:rPr>
                <w:t>2025-2031年中国环保头盔行业现状分析与发展前景研究报告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29fa6bfd7774906" w:history="1">
              <w:r>
                <w:rPr>
                  <w:rStyle w:val="Hyperlink"/>
                </w:rPr>
                <w:t>2025-2031年中国环保头盔行业现状分析与发展前景研究报告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29fa6bfd7774906" w:history="1">
                <w:r>
                  <w:rPr>
                    <w:rStyle w:val="Hyperlink"/>
                  </w:rPr>
                  <w:t>https://www.20087.com/9/69/HuanBaoTouKuiHangYeQianJingQuShi.html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环保头盔作为个人防护装备的新兴分支，已在建筑工地、骑行运动与电力作业等领域逐步推广应用。该类产品在传统安全性能基础上，融入可持续设计理念，采用可回收材料、生物基聚合物或再生塑料替代传统石油基ABS或PC材质。外壳部分使用再生聚碳酸酯或麻纤维复合材料，内衬采用竹炭纤维、有机棉或蘑菇菌丝体缓冲层，减少资源消耗与碳排放。生产工艺推行低能耗注塑、水性涂料与无溶剂粘合技术，降低挥发性有机物释放。环保头盔企业注重材料强度、冲击吸收性能与重量平衡，确保符合GB 2811、EN 1078等安全认证标准。产品设计兼顾通风性、佩戴舒适性与可拆卸清洗结构，延长使用寿命。行业趋势强调全生命周期管理，推动旧头盔回收计划与模块化更换部件。</w:t>
      </w:r>
      <w:r>
        <w:rPr>
          <w:rFonts w:hint="eastAsia"/>
        </w:rPr>
        <w:br/>
      </w:r>
      <w:r>
        <w:rPr>
          <w:rFonts w:hint="eastAsia"/>
        </w:rPr>
        <w:t>　　未来，环保头盔将向材料创新、功能集成与循环经济模式方向持续演进。在材料技术层面，开发高性能生物复合材料，如藻类基树脂、甘蔗衍生聚乙烯与稻壳增强母粒，提升力学性能与耐候性，突破现有环保材料的性能瓶颈。纳米改性技术应用加速，通过添加天然矿物或植物提取物增强阻燃性、抗紫外线与抗菌功能。功能集成深化，头盔内置通风风扇、LED警示灯或骨传导耳机，提升安全附加值与用户体验。循环经济模式普及，建立“销售-使用-回收-再生”闭环体系，鼓励用户返还旧头盔换取折扣，实现材料再利用。模块化设计升级，外壳、内衬、护目镜与电子组件可独立更换，减少整体报废。同时，数字化身份标识引入，每顶头盔赋予唯一编码，记录材料来源、使用年限与回收路径，增强透明度。长远来看，环保头盔正从被动防护工具转型为集安全守护、环境友好与智能互联于一体的可持续个人装备，在绿色工业与负责任消费融合背景下重塑防护产品价值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29fa6bfd7774906" w:history="1">
        <w:r>
          <w:rPr>
            <w:rStyle w:val="Hyperlink"/>
          </w:rPr>
          <w:t>2025-2031年中国环保头盔行业现状分析与发展前景研究报告</w:t>
        </w:r>
      </w:hyperlink>
      <w:r>
        <w:rPr>
          <w:rFonts w:hint="eastAsia"/>
        </w:rPr>
        <w:t>》基于国家统计局、相关行业协会等详实数据，系统分析环保头盔行业市场规模、供需动态及价格走势，梳理产业链结构和环保头盔细分领域现状。报告客观评估环保头盔行业竞争格局与重点企业市场表现，结合环保头盔技术发展水平与创新方向，预测环保头盔发展趋势与市场前景。通过分析政策环境变化与潜在风险，为企业和投资者提供市场机遇判断与决策参考，助力把握行业增长空间，优化经营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环保头盔行业概述</w:t>
      </w:r>
      <w:r>
        <w:rPr>
          <w:rFonts w:hint="eastAsia"/>
        </w:rPr>
        <w:br/>
      </w:r>
      <w:r>
        <w:rPr>
          <w:rFonts w:hint="eastAsia"/>
        </w:rPr>
        <w:t>　　第一节 环保头盔定义与分类</w:t>
      </w:r>
      <w:r>
        <w:rPr>
          <w:rFonts w:hint="eastAsia"/>
        </w:rPr>
        <w:br/>
      </w:r>
      <w:r>
        <w:rPr>
          <w:rFonts w:hint="eastAsia"/>
        </w:rPr>
        <w:t>　　第二节 环保头盔应用领域</w:t>
      </w:r>
      <w:r>
        <w:rPr>
          <w:rFonts w:hint="eastAsia"/>
        </w:rPr>
        <w:br/>
      </w:r>
      <w:r>
        <w:rPr>
          <w:rFonts w:hint="eastAsia"/>
        </w:rPr>
        <w:t>　　第三节 环保头盔行业经济指标分析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环保头盔产业链及经营模式分析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三、环保头盔销售模式及销售渠道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全球环保头盔市场发展综述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2019-2024年全球环保头盔市场规模与趋势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主要国家与地区环保头盔市场分析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2025-2031年全球环保头盔行业发展趋势与前景预测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中国环保头盔行业市场分析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2024-2025年环保头盔产能与投资动态</w:t>
      </w:r>
      <w:r>
        <w:rPr>
          <w:rFonts w:hint="eastAsia"/>
        </w:rPr>
        <w:br/>
      </w:r>
      <w:r>
        <w:rPr>
          <w:rFonts w:hint="eastAsia"/>
        </w:rPr>
        <w:t>　　　　一、国内环保头盔产能及利用情况</w:t>
      </w:r>
      <w:r>
        <w:rPr>
          <w:rFonts w:hint="eastAsia"/>
        </w:rPr>
        <w:br/>
      </w:r>
      <w:r>
        <w:rPr>
          <w:rFonts w:hint="eastAsia"/>
        </w:rPr>
        <w:t>　　　　二、环保头盔产能扩张与投资动态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2025-2031年环保头盔行业产量统计与趋势预测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一、2019-2024年环保头盔行业产量数据统计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1、2019-2024年环保头盔产量及增长趋势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2、2019-2024年环保头盔细分产品产量及份额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二、影响环保头盔产量的关键因素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三、2025-2031年环保头盔产量预测</w:t>
      </w:r>
      <w:r>
        <w:rPr>
          <w:rFonts w:hint="eastAsia"/>
        </w:rPr>
        <w:br/>
      </w:r>
      <w:r>
        <w:rPr>
          <w:rFonts w:hint="eastAsia"/>
        </w:rPr>
        <w:t>　　第三节 2025-2031年环保头盔市场需求与销售分析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一、2024-2025年环保头盔行业需求现状</w:t>
      </w:r>
      <w:r>
        <w:rPr>
          <w:rFonts w:hint="eastAsia"/>
        </w:rPr>
        <w:br/>
      </w:r>
      <w:r>
        <w:rPr>
          <w:rFonts w:hint="eastAsia"/>
        </w:rPr>
        <w:t>　　　　二、环保头盔客户群体与需求特点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三、2019-2024年环保头盔行业销售规模分析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四、2025-2031年环保头盔市场增长潜力与规模预测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中国环保头盔细分市场与下游应用领域分析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环保头盔细分市场分析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一、2024-2025年环保头盔主要细分产品市场现状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环保头盔下游应用与客户群体分析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一、2024-2025年环保头盔各应用领域市场现状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2024-2025年环保头盔行业技术发展现状及趋势分析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环保头盔行业技术发展现状分析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国内外环保头盔行业技术差异与原因</w:t>
      </w:r>
      <w:r>
        <w:rPr>
          <w:rFonts w:hint="eastAsia"/>
        </w:rPr>
        <w:br/>
      </w:r>
      <w:r>
        <w:rPr>
          <w:rFonts w:hint="eastAsia"/>
        </w:rPr>
        <w:t>　　第三节 环保头盔行业技术发展方向、趋势预测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提升环保头盔行业技术能力策略建议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环保头盔价格机制与竞争策略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一、2019-2024年环保头盔市场价格走势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环保头盔定价策略与方法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2025-2031年环保头盔价格竞争态势与趋势预测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中国环保头盔行业重点区域市场研究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2024-2025年重点区域环保头盔市场发展概况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三、2025-2031年环保头盔行业发展潜力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三、2025-2031年环保头盔行业发展潜力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三、2025-2031年环保头盔行业发展潜力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三、2025-2031年环保头盔行业发展潜力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二、2019-2024年环保头盔市场需求规模情况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三、2025-2031年环保头盔行业发展潜力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2019-2024年中国环保头盔行业进出口情况分析</w:t>
      </w:r>
      <w:r>
        <w:rPr>
          <w:rFonts w:hint="eastAsia"/>
        </w:rPr>
        <w:br/>
      </w:r>
      <w:r>
        <w:rPr>
          <w:rFonts w:hint="eastAsia"/>
        </w:rPr>
        <w:t>　　第一节 环保头盔行业进口情况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一、2019-2024年环保头盔进口规模及增长情况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二、环保头盔主要进口来源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环保头盔行业出口情况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一、2019-2024年环保头盔出口规模及增长情况</w:t>
      </w:r>
      <w:r>
        <w:rPr>
          <w:rFonts w:hint="eastAsia"/>
        </w:rPr>
        <w:br/>
      </w:r>
      <w:r>
        <w:rPr>
          <w:rFonts w:hint="eastAsia"/>
        </w:rPr>
        <w:t>　　　　二、环保头盔主要出口目的地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2019-2024年中国环保头盔行业总体发展与财务状况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2019-2024年中国环保头盔行业规模情况</w:t>
      </w:r>
      <w:r>
        <w:rPr>
          <w:rFonts w:hint="eastAsia"/>
        </w:rPr>
        <w:br/>
      </w:r>
      <w:r>
        <w:rPr>
          <w:rFonts w:hint="eastAsia"/>
        </w:rPr>
        <w:t>　　　　一、环保头盔行业企业数量规模</w:t>
      </w:r>
      <w:r>
        <w:rPr>
          <w:rFonts w:hint="eastAsia"/>
        </w:rPr>
        <w:br/>
      </w:r>
      <w:r>
        <w:rPr>
          <w:rFonts w:hint="eastAsia"/>
        </w:rPr>
        <w:t>　　　　二、环保头盔行业从业人员规模</w:t>
      </w:r>
      <w:r>
        <w:rPr>
          <w:rFonts w:hint="eastAsia"/>
        </w:rPr>
        <w:br/>
      </w:r>
      <w:r>
        <w:rPr>
          <w:rFonts w:hint="eastAsia"/>
        </w:rPr>
        <w:t>　　　　三、环保头盔行业市场敏感性分析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2019-2024年中国环保头盔行业财务能力分析</w:t>
      </w:r>
      <w:r>
        <w:rPr>
          <w:rFonts w:hint="eastAsia"/>
        </w:rPr>
        <w:br/>
      </w:r>
      <w:r>
        <w:rPr>
          <w:rFonts w:hint="eastAsia"/>
        </w:rPr>
        <w:t>　　　　一、环保头盔行业盈利能力</w:t>
      </w:r>
      <w:r>
        <w:rPr>
          <w:rFonts w:hint="eastAsia"/>
        </w:rPr>
        <w:br/>
      </w:r>
      <w:r>
        <w:rPr>
          <w:rFonts w:hint="eastAsia"/>
        </w:rPr>
        <w:t>　　　　二、环保头盔行业偿债能力</w:t>
      </w:r>
      <w:r>
        <w:rPr>
          <w:rFonts w:hint="eastAsia"/>
        </w:rPr>
        <w:br/>
      </w:r>
      <w:r>
        <w:rPr>
          <w:rFonts w:hint="eastAsia"/>
        </w:rPr>
        <w:t>　　　　三、环保头盔行业营运能力</w:t>
      </w:r>
      <w:r>
        <w:rPr>
          <w:rFonts w:hint="eastAsia"/>
        </w:rPr>
        <w:br/>
      </w:r>
      <w:r>
        <w:rPr>
          <w:rFonts w:hint="eastAsia"/>
        </w:rPr>
        <w:t>　　　　四、环保头盔行业发展能力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环保头盔行业重点企业调研分析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二、企业环保头盔业务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中国环保头盔行业竞争格局分析</w:t>
      </w:r>
      <w:r>
        <w:rPr>
          <w:rFonts w:hint="eastAsia"/>
        </w:rPr>
        <w:br/>
      </w:r>
      <w:r>
        <w:rPr>
          <w:rFonts w:hint="eastAsia"/>
        </w:rPr>
        <w:t>　　第一节 环保头盔行业竞争格局总览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2024-2025年环保头盔行业竞争力分析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2019-2024年环保头盔行业企业并购活动分析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2024-2025年环保头盔行业会展与招投标活动分析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一、环保头盔行业会展活动及其市场影响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2025年中国环保头盔企业发展企业发展策略与建议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环保头盔销售模式与渠道策略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环保头盔品牌与市场推广策略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环保头盔研发投入与技术创新能力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环保头盔合作联盟与资源整合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中国环保头盔行业风险与对策</w:t>
      </w:r>
      <w:r>
        <w:rPr>
          <w:rFonts w:hint="eastAsia"/>
        </w:rPr>
        <w:br/>
      </w:r>
      <w:r>
        <w:rPr>
          <w:rFonts w:hint="eastAsia"/>
        </w:rPr>
        <w:t>　　第一节 环保头盔行业SWOT分析</w:t>
      </w:r>
      <w:r>
        <w:rPr>
          <w:rFonts w:hint="eastAsia"/>
        </w:rPr>
        <w:br/>
      </w:r>
      <w:r>
        <w:rPr>
          <w:rFonts w:hint="eastAsia"/>
        </w:rPr>
        <w:t>　　　　一、环保头盔行业优势</w:t>
      </w:r>
      <w:r>
        <w:rPr>
          <w:rFonts w:hint="eastAsia"/>
        </w:rPr>
        <w:br/>
      </w:r>
      <w:r>
        <w:rPr>
          <w:rFonts w:hint="eastAsia"/>
        </w:rPr>
        <w:t>　　　　二、环保头盔行业劣势</w:t>
      </w:r>
      <w:r>
        <w:rPr>
          <w:rFonts w:hint="eastAsia"/>
        </w:rPr>
        <w:br/>
      </w:r>
      <w:r>
        <w:rPr>
          <w:rFonts w:hint="eastAsia"/>
        </w:rPr>
        <w:t>　　　　三、环保头盔市场机会</w:t>
      </w:r>
      <w:r>
        <w:rPr>
          <w:rFonts w:hint="eastAsia"/>
        </w:rPr>
        <w:br/>
      </w:r>
      <w:r>
        <w:rPr>
          <w:rFonts w:hint="eastAsia"/>
        </w:rPr>
        <w:t>　　　　四、环保头盔市场威胁</w:t>
      </w:r>
      <w:r>
        <w:rPr>
          <w:rFonts w:hint="eastAsia"/>
        </w:rPr>
        <w:br/>
      </w:r>
      <w:r>
        <w:rPr>
          <w:rFonts w:hint="eastAsia"/>
        </w:rPr>
        <w:t>　　第二节 环保头盔行业风险及对策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2025-2031年中国环保头盔行业前景与发展趋势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2024-2025年环保头盔行业发展环境分析</w:t>
      </w:r>
      <w:r>
        <w:rPr>
          <w:rFonts w:hint="eastAsia"/>
        </w:rPr>
        <w:br/>
      </w:r>
      <w:r>
        <w:rPr>
          <w:rFonts w:hint="eastAsia"/>
        </w:rPr>
        <w:t>　　　　一、环保头盔行业主管部门与监管体制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二、环保头盔行业主要法律法规及政策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三、环保头盔行业标准与质量监管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2025-2031年环保头盔行业发展趋势与方向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2025-2031年环保头盔行业发展潜力与机遇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环保头盔行业研究结论与建议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　环保头盔行业发展建议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2019-2024年中国环保头盔市场规模及增长情况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2019-2024年中国环保头盔行业产能及增长趋势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2025-2031年中国环保头盔行业产能预测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2019-2024年中国环保头盔行业产量及增长趋势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2025-2031年中国环保头盔行业产量预测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2019-2024年中国环保头盔行业市场需求及增长情况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2025-2031年中国环保头盔行业市场需求预测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2019-2024年中国环保头盔行业利润及增长情况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**地区环保头盔市场规模及增长情况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**地区环保头盔行业市场需求情况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**地区环保头盔市场规模及增长情况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**地区环保头盔行业市场需求情况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2019-2024年中国环保头盔行业进口量及增速统计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2019-2024年中国环保头盔行业出口量及增速统计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环保头盔重点企业经营情况分析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2025年环保头盔行业壁垒</w:t>
      </w:r>
      <w:r>
        <w:rPr>
          <w:rFonts w:hint="eastAsia"/>
        </w:rPr>
        <w:br/>
      </w:r>
      <w:r>
        <w:rPr>
          <w:rFonts w:hint="eastAsia"/>
        </w:rPr>
        <w:t>　　图表 2025年环保头盔市场前景分析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2025-2031年中国环保头盔市场需求预测</w:t>
      </w:r>
      <w:r>
        <w:rPr>
          <w:rFonts w:hint="eastAsia"/>
        </w:rPr>
        <w:br/>
      </w:r>
      <w:r>
        <w:rPr>
          <w:rFonts w:hint="eastAsia"/>
        </w:rPr>
        <w:t>　　图表 2025年环保头盔发展趋势预测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29fa6bfd7774906" w:history="1">
        <w:r>
          <w:rPr>
            <w:rStyle w:val="Hyperlink"/>
          </w:rPr>
          <w:t>2025-2031年中国环保头盔行业现状分析与发展前景研究报告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29fa6bfd7774906" w:history="1">
        <w:r>
          <w:rPr>
            <w:rStyle w:val="Hyperlink"/>
          </w:rPr>
          <w:t>https://www.20087.com/9/69/HuanBaoTouKuiHangYeQianJingQuShi.html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f67108772241be" w:history="1">
      <w:r>
        <w:rPr>
          <w:rStyle w:val="Hyperlink"/>
        </w:rPr>
        <w:t>2025-2031年中国环保头盔行业现状分析与发展前景研究报告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HuanBaoTouKuiHangYeQianJingQuShi.html" TargetMode="External" Id="R729fa6bfd777490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HuanBaoTouKuiHangYeQianJingQuShi.html" TargetMode="External" Id="Rbbf67108772241b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2025-09-27T03:25:59Z</dcterms:created>
  <dcterms:modified xsi:type="dcterms:W3CDTF">2025-09-27T04:25:59Z</dcterms:modified>
  <dc:subject>2025-2031年中国环保头盔行业现状分析与发展前景研究报告</dc:subject>
  <dc:title>2025-2031年中国环保头盔行业现状分析与发展前景研究报告</dc:title>
  <cp:keywords>2025-2031年中国环保头盔行业现状分析与发展前景研究报告</cp:keywords>
  <dc:description>2025-2031年中国环保头盔行业现状分析与发展前景研究报告</dc:description>
</cp:coreProperties>
</file>