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e510c95a4e7b" w:history="1">
              <w:r>
                <w:rPr>
                  <w:rStyle w:val="Hyperlink"/>
                </w:rPr>
                <w:t>中国电力节能市场现状及未来走势预测报告（2025-2031年）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e510c95a4e7b" w:history="1">
              <w:r>
                <w:rPr>
                  <w:rStyle w:val="Hyperlink"/>
                </w:rPr>
                <w:t>中国电力节能市场现状及未来走势预测报告（2025-2031年）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e510c95a4e7b" w:history="1">
                <w:r>
                  <w:rPr>
                    <w:rStyle w:val="Hyperlink"/>
                  </w:rPr>
                  <w:t>https://www.20087.com/9/19/DianLiJieNengShiChangFengXianFenXi.html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是能源管理的重要组成部分，近年来在政策引导和技术创新的双重驱动下，取得了显著成效。能源管理系统（EMS）和智能电网技术的应用，使得电力消耗更加可控和高效。同时，建筑节能标准的提高和节能照明产品的普及，减少了电力浪费，降低了能源成本。此外，余热回收和能效提升措施在工业领域的应用，也促进了能源的节约和再利用。</w:t>
      </w:r>
      <w:r>
        <w:rPr>
          <w:rFonts w:hint="eastAsia"/>
        </w:rPr>
        <w:br/>
      </w:r>
      <w:r>
        <w:rPr>
          <w:rFonts w:hint="eastAsia"/>
        </w:rPr>
        <w:t>　　未来，电力节能将更加注重系统集成和数字化转型。一方面，通过物联网（IoT）和云计算技术，构建智能能源管理系统，实现能源的实时监控和智能调度，提高能源利用效率。另一方面，能源互联网和虚拟电厂的兴起，将促进分布式能源的高效整合，通过共享和优化资源配置，实现能源的灵活调度和供需平衡，推动电力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e510c95a4e7b" w:history="1">
        <w:r>
          <w:rPr>
            <w:rStyle w:val="Hyperlink"/>
          </w:rPr>
          <w:t>中国电力节能市场现状及未来走势预测报告（2025-2031年）</w:t>
        </w:r>
      </w:hyperlink>
      <w:r>
        <w:rPr>
          <w:rFonts w:hint="eastAsia"/>
        </w:rPr>
        <w:t>》基于科学的市场调研与数据分析，全面解析了电力节能行业的市场规模、市场需求及发展现状。报告深入探讨了电力节能产业链结构、细分市场特点及技术发展方向，并结合宏观经济环境与消费者需求变化，对电力节能行业前景与未来趋势进行了科学预测，揭示了潜在增长空间。通过对电力节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电力节能行业概述</w:t>
      </w:r>
      <w:r>
        <w:rPr>
          <w:rFonts w:hint="eastAsia"/>
        </w:rPr>
        <w:br/>
      </w:r>
      <w:r>
        <w:rPr>
          <w:rFonts w:hint="eastAsia"/>
        </w:rPr>
        <w:t>　　第一节 电力节能行业界定</w:t>
      </w:r>
      <w:r>
        <w:rPr>
          <w:rFonts w:hint="eastAsia"/>
        </w:rPr>
        <w:br/>
      </w:r>
      <w:r>
        <w:rPr>
          <w:rFonts w:hint="eastAsia"/>
        </w:rPr>
        <w:t>　　第二节 电力节能行业发展历程</w:t>
      </w:r>
      <w:r>
        <w:rPr>
          <w:rFonts w:hint="eastAsia"/>
        </w:rPr>
        <w:br/>
      </w:r>
      <w:r>
        <w:rPr>
          <w:rFonts w:hint="eastAsia"/>
        </w:rPr>
        <w:t>　　第三节 电力节能产业链分析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二、电力节能产业链模型分析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2024-2025年中国电力节能行业发展环境分析</w:t>
      </w:r>
      <w:r>
        <w:rPr>
          <w:rFonts w:hint="eastAsia"/>
        </w:rPr>
        <w:br/>
      </w:r>
      <w:r>
        <w:rPr>
          <w:rFonts w:hint="eastAsia"/>
        </w:rPr>
        <w:t>　　第一节 电力节能行业经济环境分析</w:t>
      </w:r>
      <w:r>
        <w:rPr>
          <w:rFonts w:hint="eastAsia"/>
        </w:rPr>
        <w:br/>
      </w:r>
      <w:r>
        <w:rPr>
          <w:rFonts w:hint="eastAsia"/>
        </w:rPr>
        <w:t>　　第二节 电力节能行业政策环境分析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二、相关电力节能行业标准分析</w:t>
      </w:r>
      <w:r>
        <w:rPr>
          <w:rFonts w:hint="eastAsia"/>
        </w:rPr>
        <w:br/>
      </w:r>
      <w:r>
        <w:rPr>
          <w:rFonts w:hint="eastAsia"/>
        </w:rPr>
        <w:t>　　第三节 电力节能行业社会环境分析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中国电力节能市场规模情况</w:t>
      </w:r>
      <w:r>
        <w:rPr>
          <w:rFonts w:hint="eastAsia"/>
        </w:rPr>
        <w:br/>
      </w:r>
      <w:r>
        <w:rPr>
          <w:rFonts w:hint="eastAsia"/>
        </w:rPr>
        <w:t>　　第二节 中国电力节能行业盈利情况分析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中国电力节能市场需求状况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一、2019-2024年电力节能市场需求情况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二、2025年电力节能行业市场需求特点分析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三、2025-2031年电力节能市场需求预测</w:t>
      </w:r>
      <w:r>
        <w:rPr>
          <w:rFonts w:hint="eastAsia"/>
        </w:rPr>
        <w:br/>
      </w:r>
      <w:r>
        <w:rPr>
          <w:rFonts w:hint="eastAsia"/>
        </w:rPr>
        <w:t>　　第四节 中国电力节能行业产量情况分析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一、2019-2024年电力节能行业产量统计</w:t>
      </w:r>
      <w:r>
        <w:rPr>
          <w:rFonts w:hint="eastAsia"/>
        </w:rPr>
        <w:br/>
      </w:r>
      <w:r>
        <w:rPr>
          <w:rFonts w:hint="eastAsia"/>
        </w:rPr>
        <w:t>　　　　二、2025年电力节能行业市场产量特点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三、2025-2031年电力节能市场产量预测</w:t>
      </w:r>
      <w:r>
        <w:rPr>
          <w:rFonts w:hint="eastAsia"/>
        </w:rPr>
        <w:br/>
      </w:r>
      <w:r>
        <w:rPr>
          <w:rFonts w:hint="eastAsia"/>
        </w:rPr>
        <w:t>　　第五节 电力节能行业市场供需平衡状况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电力节能细分市场深度分析</w:t>
      </w:r>
      <w:r>
        <w:rPr>
          <w:rFonts w:hint="eastAsia"/>
        </w:rPr>
        <w:br/>
      </w:r>
      <w:r>
        <w:rPr>
          <w:rFonts w:hint="eastAsia"/>
        </w:rPr>
        <w:t>　　第一节 电力节能细分市场（一）发展研究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电力节能细分市场（二）发展研究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2019-2024年中国电力节能行业总体发展状况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中国电力节能行业规模情况分析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一、电力节能行业单位规模情况分析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三、电力节能行业资产规模状况分析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四、电力节能行业市场规模状况分析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五、电力节能行业敏感性分析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电力节能行业出口情况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一、2019-2024年电力节能行业出口情况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三、2025-2031年电力节能行业出口情况预测</w:t>
      </w:r>
      <w:r>
        <w:rPr>
          <w:rFonts w:hint="eastAsia"/>
        </w:rPr>
        <w:br/>
      </w:r>
      <w:r>
        <w:rPr>
          <w:rFonts w:hint="eastAsia"/>
        </w:rPr>
        <w:t>　　第二节 电力节能行业进口情况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一、2019-2024年电力节能行业进口情况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三、2025-2031年电力节能行业进口情况预测</w:t>
      </w:r>
      <w:r>
        <w:rPr>
          <w:rFonts w:hint="eastAsia"/>
        </w:rPr>
        <w:br/>
      </w:r>
      <w:r>
        <w:rPr>
          <w:rFonts w:hint="eastAsia"/>
        </w:rPr>
        <w:t>　　第三节 电力节能行业进出口面临的挑战及对策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2019-2024年中国电力节能行业区域市场分析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中国电力节能行业区域市场结构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重点地区电力节能行业调研分析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电力节能行业上游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电力节能行业下游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电力节能市场竞争策略分析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一、电力节能市场增长潜力分析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二、电力节能产品竞争策略分析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一、2025-2031年我国电力节能市场竞争趋势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三、2025-2031年电力节能行业竞争策略分析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电力节能产业投资策略与市场定位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一、电力节能市场细分与需求分析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一、电力节能产品质量提升路径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一、电力节能销售模式分类与优化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一、电力节能品牌经营模式分析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2025-2031年中国电力节能市场形势与营销策略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2019-2024年中国电力节能市场回顾</w:t>
      </w:r>
      <w:r>
        <w:rPr>
          <w:rFonts w:hint="eastAsia"/>
        </w:rPr>
        <w:br/>
      </w:r>
      <w:r>
        <w:rPr>
          <w:rFonts w:hint="eastAsia"/>
        </w:rPr>
        <w:t>　　　　一、电力节能产品市场发展现状</w:t>
      </w:r>
      <w:r>
        <w:rPr>
          <w:rFonts w:hint="eastAsia"/>
        </w:rPr>
        <w:br/>
      </w:r>
      <w:r>
        <w:rPr>
          <w:rFonts w:hint="eastAsia"/>
        </w:rPr>
        <w:t>　　　　二、电力节能行业供需格局分析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2025-2031年中国电力节能市场趋势与营销策略</w:t>
      </w:r>
      <w:r>
        <w:rPr>
          <w:rFonts w:hint="eastAsia"/>
        </w:rPr>
        <w:br/>
      </w:r>
      <w:r>
        <w:rPr>
          <w:rFonts w:hint="eastAsia"/>
        </w:rPr>
        <w:t>　　　　一、电力节能市场发展趋势预测</w:t>
      </w:r>
      <w:r>
        <w:rPr>
          <w:rFonts w:hint="eastAsia"/>
        </w:rPr>
        <w:br/>
      </w:r>
      <w:r>
        <w:rPr>
          <w:rFonts w:hint="eastAsia"/>
        </w:rPr>
        <w:t>　　　　二、电力节能行业营销策略优化建议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电力节能企业“十五五”发展战略研究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一、电力节能行业发展环境分析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电力节能行业投资风险与盈利模式分析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电力节能行业进入壁垒分析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电力节能行业投资风险分析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电力节能行业盈利模式分析</w:t>
      </w:r>
      <w:r>
        <w:rPr>
          <w:rFonts w:hint="eastAsia"/>
        </w:rPr>
        <w:br/>
      </w:r>
      <w:r>
        <w:rPr>
          <w:rFonts w:hint="eastAsia"/>
        </w:rPr>
        <w:t>　　　　一、电力节能行业盈利点与价值链分析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(中智.林)电力节能行业投资建议</w:t>
      </w:r>
      <w:r>
        <w:rPr>
          <w:rFonts w:hint="eastAsia"/>
        </w:rPr>
        <w:br/>
      </w:r>
      <w:r>
        <w:rPr>
          <w:rFonts w:hint="eastAsia"/>
        </w:rPr>
        <w:t>　　　　一、电力节能行业投资机会分析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二、电力节能行业投资策略与建议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电力节能行业历程</w:t>
      </w:r>
      <w:r>
        <w:rPr>
          <w:rFonts w:hint="eastAsia"/>
        </w:rPr>
        <w:br/>
      </w:r>
      <w:r>
        <w:rPr>
          <w:rFonts w:hint="eastAsia"/>
        </w:rPr>
        <w:t>　　图表 电力节能行业生命周期</w:t>
      </w:r>
      <w:r>
        <w:rPr>
          <w:rFonts w:hint="eastAsia"/>
        </w:rPr>
        <w:br/>
      </w:r>
      <w:r>
        <w:rPr>
          <w:rFonts w:hint="eastAsia"/>
        </w:rPr>
        <w:t>　　图表 电力节能行业产业链分析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2019-2024年电力节能行业市场容量分析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2019-2024年中国电力节能市场需求量及增速统计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2025年中国电力节能行业需求领域分布格局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2025年中国电力节能进口国家及地区分析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2025年中国电力节能出口国家及地区分析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电力节能重点企业（三）经营情况分析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2025年中国电力节能市场前景分析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2025年中国电力节能发展趋势预测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e510c95a4e7b" w:history="1">
        <w:r>
          <w:rPr>
            <w:rStyle w:val="Hyperlink"/>
          </w:rPr>
          <w:t>中国电力节能市场现状及未来走势预测报告（2025-2031年）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e510c95a4e7b" w:history="1">
        <w:r>
          <w:rPr>
            <w:rStyle w:val="Hyperlink"/>
          </w:rPr>
          <w:t>https://www.20087.com/9/19/DianLiJieNengShiChangFengXianFenXi.html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热点：节能管理、电力节能技术监督导则、电力最佳可行技术节能、电力节能工作的重要性和必要性、节能减排用电方案、电力节能设备是真的吗、节电措施方案、电力节能方案、电厂节能降耗的措施有哪些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77ef27a4d43ac" w:history="1">
      <w:r>
        <w:rPr>
          <w:rStyle w:val="Hyperlink"/>
        </w:rPr>
        <w:t>中国电力节能市场现状及未来走势预测报告（2025-2031年）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LiJieNengShiChangFengXianFenXi.html" TargetMode="External" Id="R07bde510c95a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LiJieNengShiChangFengXianFenXi.html" TargetMode="External" Id="Red277ef27a4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2024-12-23T07:09:00Z</dcterms:created>
  <dcterms:modified xsi:type="dcterms:W3CDTF">2024-12-23T08:09:00Z</dcterms:modified>
  <dc:subject>中国电力节能市场现状及未来走势预测报告（2025-2031年）</dc:subject>
  <dc:title>中国电力节能市场现状及未来走势预测报告（2025-2031年）</dc:title>
  <cp:keywords>中国电力节能市场现状及未来走势预测报告（2025-2031年）</cp:keywords>
  <dc:description>中国电力节能市场现状及未来走势预测报告（2025-2031年）</dc:description>
</cp:coreProperties>
</file>