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cc813a1842ec" w:history="1">
              <w:r>
                <w:rPr>
                  <w:rStyle w:val="Hyperlink"/>
                </w:rPr>
                <w:t>2025-2031年中国自驾租车行业深度调研与发展趋势预测报告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cc813a1842ec" w:history="1">
              <w:r>
                <w:rPr>
                  <w:rStyle w:val="Hyperlink"/>
                </w:rPr>
                <w:t>2025-2031年中国自驾租车行业深度调研与发展趋势预测报告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4cc813a1842ec" w:history="1">
                <w:r>
                  <w:rPr>
                    <w:rStyle w:val="Hyperlink"/>
                  </w:rPr>
                  <w:t>https://www.20087.com/9/89/ZiJiaZuCheDeFaZhanQuShi.html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租车行业近年来呈现出显著增长，这主要得益于消费者对自由灵活出行方式的偏好增强，以及移动互联网技术的普及，使得租车服务更加便捷高效。现代自驾租车服务不仅提供了多样化的车型选择，满足不同用户需求，如经济型、豪华型和SUV，还通过智能手机应用程序实现了预订、支付和车辆解锁的无缝衔接，极大提升了用户体验。同时，许多租车公司开始采用环保车型，如电动汽车和混合动力汽车，以响应绿色出行的号召。</w:t>
      </w:r>
      <w:r>
        <w:rPr>
          <w:rFonts w:hint="eastAsia"/>
        </w:rPr>
        <w:br/>
      </w:r>
      <w:r>
        <w:rPr>
          <w:rFonts w:hint="eastAsia"/>
        </w:rPr>
        <w:t>　　未来，自驾租车行业将更加注重智能化和个性化服务。一方面，通过集成AI和大数据分析，租车公司将能够提供更加精准的车辆推荐和行程规划，如根据用户的驾驶习惯和目的地偏好，智能推荐最适合的车型和路线。另一方面，随着自动驾驶技术的成熟，自驾租车服务将引入自动驾驶车辆，实现无人取还车，进一步简化租车流程，提高运营效率。此外，共享经济的深化将推动自驾租车与汽车共享平台的融合，提供更多样化的用车解决方案，如短期租赁和按需付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cc813a1842ec" w:history="1">
        <w:r>
          <w:rPr>
            <w:rStyle w:val="Hyperlink"/>
          </w:rPr>
          <w:t>2025-2031年中国自驾租车行业深度调研与发展趋势预测报告</w:t>
        </w:r>
      </w:hyperlink>
      <w:r>
        <w:rPr>
          <w:rFonts w:hint="eastAsia"/>
        </w:rPr>
        <w:t>》基于国家统计局及相关行业协会的详实数据，结合国内外自驾租车行业研究资料及深入市场调研，系统分析了自驾租车行业的市场规模、市场需求及产业链现状。报告重点探讨了自驾租车行业整体运行情况及细分领域特点，科学预测了自驾租车市场前景与发展趋势，揭示了自驾租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74cc813a1842ec" w:history="1">
        <w:r>
          <w:rPr>
            <w:rStyle w:val="Hyperlink"/>
          </w:rPr>
          <w:t>2025-2031年中国自驾租车行业深度调研与发展趋势预测报告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自驾租车行业发展综述</w:t>
      </w:r>
      <w:r>
        <w:rPr>
          <w:rFonts w:hint="eastAsia"/>
        </w:rPr>
        <w:br/>
      </w:r>
      <w:r>
        <w:rPr>
          <w:rFonts w:hint="eastAsia"/>
        </w:rPr>
        <w:t>　　1.1 自驾租车行业定义及分类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自驾租车行业特征分析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自驾租车行业在产业链中的地位</w:t>
      </w:r>
      <w:r>
        <w:rPr>
          <w:rFonts w:hint="eastAsia"/>
        </w:rPr>
        <w:br/>
      </w:r>
      <w:r>
        <w:rPr>
          <w:rFonts w:hint="eastAsia"/>
        </w:rPr>
        <w:t>　　1.3 自驾租车行业政治法律环境分析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自驾租车行业经济环境分析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自驾租车行业技术环境分析</w:t>
      </w:r>
      <w:r>
        <w:rPr>
          <w:rFonts w:hint="eastAsia"/>
        </w:rPr>
        <w:br/>
      </w:r>
      <w:r>
        <w:rPr>
          <w:rFonts w:hint="eastAsia"/>
        </w:rPr>
        <w:t>　　　　1.5.1 自驾租车技术发展水平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国际自驾租车行业发展经验借鉴和典型企业运营情况分析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国际自驾租车行业发展总体状况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国际自驾租车行业发展规模分析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国际自驾租车行业市场结构分析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国际自驾租车行业竞争格局分析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国际自驾租车行业市场容量预测</w:t>
      </w:r>
      <w:r>
        <w:rPr>
          <w:rFonts w:hint="eastAsia"/>
        </w:rPr>
        <w:br/>
      </w:r>
      <w:r>
        <w:rPr>
          <w:rFonts w:hint="eastAsia"/>
        </w:rPr>
        <w:t>　　2.2 国外主要自驾租车市场发展状况分析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欧盟自驾租车行业发展状况分析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美国自驾租车行业发展状况分析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日本自驾租车行业发展状况分析</w:t>
      </w:r>
      <w:r>
        <w:rPr>
          <w:rFonts w:hint="eastAsia"/>
        </w:rPr>
        <w:br/>
      </w:r>
      <w:r>
        <w:rPr>
          <w:rFonts w:hint="eastAsia"/>
        </w:rPr>
        <w:t>　　2.3 国际自驾租车企业运营状况分析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我国自驾租车行业发展现状</w:t>
      </w:r>
      <w:r>
        <w:rPr>
          <w:rFonts w:hint="eastAsia"/>
        </w:rPr>
        <w:br/>
      </w:r>
      <w:r>
        <w:rPr>
          <w:rFonts w:hint="eastAsia"/>
        </w:rPr>
        <w:t>　　3.1 我国自驾租车行业发展现状</w:t>
      </w:r>
      <w:r>
        <w:rPr>
          <w:rFonts w:hint="eastAsia"/>
        </w:rPr>
        <w:br/>
      </w:r>
      <w:r>
        <w:rPr>
          <w:rFonts w:hint="eastAsia"/>
        </w:rPr>
        <w:t>　　　　3.1.1 自驾租车行业品牌发展现状</w:t>
      </w:r>
      <w:r>
        <w:rPr>
          <w:rFonts w:hint="eastAsia"/>
        </w:rPr>
        <w:br/>
      </w:r>
      <w:r>
        <w:rPr>
          <w:rFonts w:hint="eastAsia"/>
        </w:rPr>
        <w:t>　　　　3.1.2 自驾租车行业消费市场现状</w:t>
      </w:r>
      <w:r>
        <w:rPr>
          <w:rFonts w:hint="eastAsia"/>
        </w:rPr>
        <w:br/>
      </w:r>
      <w:r>
        <w:rPr>
          <w:rFonts w:hint="eastAsia"/>
        </w:rPr>
        <w:t>　　　　3.1.3 自驾租车市场需求层次分析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我国自驾租车市场走向分析</w:t>
      </w:r>
      <w:r>
        <w:rPr>
          <w:rFonts w:hint="eastAsia"/>
        </w:rPr>
        <w:br/>
      </w:r>
      <w:r>
        <w:rPr>
          <w:rFonts w:hint="eastAsia"/>
        </w:rPr>
        <w:t>　　3.2 我国自驾租车行业发展状况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2025年中国自驾租车行业发展回顾</w:t>
      </w:r>
      <w:r>
        <w:rPr>
          <w:rFonts w:hint="eastAsia"/>
        </w:rPr>
        <w:br/>
      </w:r>
      <w:r>
        <w:rPr>
          <w:rFonts w:hint="eastAsia"/>
        </w:rPr>
        <w:t>　　　　3.2.2 2025年自驾租车行业发展情况分析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2025年我国自驾租车市场特点分析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2025年我国自驾租车市场发展分析</w:t>
      </w:r>
      <w:r>
        <w:rPr>
          <w:rFonts w:hint="eastAsia"/>
        </w:rPr>
        <w:br/>
      </w:r>
      <w:r>
        <w:rPr>
          <w:rFonts w:hint="eastAsia"/>
        </w:rPr>
        <w:t>　　　　目前北上广深占全国自驾租车市场份额55%，由于购车养车费用较高，一线城市中选择租车自驾的个人游客中有6成为“本本族”（有驾照但没有车）。</w:t>
      </w:r>
      <w:r>
        <w:rPr>
          <w:rFonts w:hint="eastAsia"/>
        </w:rPr>
        <w:br/>
      </w:r>
      <w:r>
        <w:rPr>
          <w:rFonts w:hint="eastAsia"/>
        </w:rPr>
        <w:t>　　　　2018年自驾租车市场结构</w:t>
      </w:r>
      <w:r>
        <w:rPr>
          <w:rFonts w:hint="eastAsia"/>
        </w:rPr>
        <w:br/>
      </w:r>
      <w:r>
        <w:rPr>
          <w:rFonts w:hint="eastAsia"/>
        </w:rPr>
        <w:t>　　3.3 中国自驾租车行业供需分析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2025年中国自驾租车市场供给总量分析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2025年中国自驾租车市场供给结构分析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2025年中国自驾租车市场需求总量分析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2025年中国自驾租车市场需求结构分析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中国自驾租车市场供需平衡分析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中国自驾租车行业经济运行分析</w:t>
      </w:r>
      <w:r>
        <w:rPr>
          <w:rFonts w:hint="eastAsia"/>
        </w:rPr>
        <w:br/>
      </w:r>
      <w:r>
        <w:rPr>
          <w:rFonts w:hint="eastAsia"/>
        </w:rPr>
        <w:t>　　4.1 2020-2025年自驾租车行业运行情况分析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2025年自驾租车行业经济指标分析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2025年自驾租车行业进出口分析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2020-2025年自驾租车行业进口总量及价格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2020-2025年自驾租车行业出口总量及价格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2020-2025年自驾租车行业进出口数据统计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2025-2031年自驾租车进出口态势展望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我国自驾租车所属行业整体运行指标分析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2020-2025年中国自驾租车所属行业总体规模分析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2020-2025年中国自驾租车所属行业运营情况分析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我国自驾租车所属行业营收分析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我国自驾租车所属行业成本分析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我国自驾租车所属行业利润分析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2020-2025年中国自驾租车所属行业财务指标总体分析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我国自驾租车行业竞争形势及策略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自驾租车行业竞争结构分析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自驾租车行业企业间竞争格局分析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自驾租车行业集中度分析</w:t>
      </w:r>
      <w:r>
        <w:rPr>
          <w:rFonts w:hint="eastAsia"/>
        </w:rPr>
        <w:br/>
      </w:r>
      <w:r>
        <w:rPr>
          <w:rFonts w:hint="eastAsia"/>
        </w:rPr>
        <w:t>　　6.2 中国自驾租车行业竞争格局综述</w:t>
      </w:r>
      <w:r>
        <w:rPr>
          <w:rFonts w:hint="eastAsia"/>
        </w:rPr>
        <w:br/>
      </w:r>
      <w:r>
        <w:rPr>
          <w:rFonts w:hint="eastAsia"/>
        </w:rPr>
        <w:t>　　　　6.2.1 自驾租车行业竞争概况</w:t>
      </w:r>
      <w:r>
        <w:rPr>
          <w:rFonts w:hint="eastAsia"/>
        </w:rPr>
        <w:br/>
      </w:r>
      <w:r>
        <w:rPr>
          <w:rFonts w:hint="eastAsia"/>
        </w:rPr>
        <w:t>　　　　（1）中国自驾租车行业竞争格局</w:t>
      </w:r>
      <w:r>
        <w:rPr>
          <w:rFonts w:hint="eastAsia"/>
        </w:rPr>
        <w:br/>
      </w:r>
      <w:r>
        <w:rPr>
          <w:rFonts w:hint="eastAsia"/>
        </w:rPr>
        <w:t>　　　　（2）自驾租车行业未来竞争格局和特点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（3）自驾租车市场进入及竞争对手分析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中国自驾租车行业竞争力分析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（1）我国自驾租车行业竞争力剖析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（2）我国自驾租车企业市场竞争的优势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（3）国内自驾租车企业竞争能力提升途径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自驾租车市场竞争策略分析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中国自驾租车行业区域市场调研</w:t>
      </w:r>
      <w:r>
        <w:rPr>
          <w:rFonts w:hint="eastAsia"/>
        </w:rPr>
        <w:br/>
      </w:r>
      <w:r>
        <w:rPr>
          <w:rFonts w:hint="eastAsia"/>
        </w:rPr>
        <w:t>　　7.1 华北地区自驾租车行业调研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东北地区自驾租车行业调研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华东地区自驾租车行业调研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华南地区自驾租车行业调研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华中地区自驾租车行业调研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西南地区自驾租车行业调研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西北地区自驾租车行业调研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我国自驾租车行业产业链分析</w:t>
      </w:r>
      <w:r>
        <w:rPr>
          <w:rFonts w:hint="eastAsia"/>
        </w:rPr>
        <w:br/>
      </w:r>
      <w:r>
        <w:rPr>
          <w:rFonts w:hint="eastAsia"/>
        </w:rPr>
        <w:t>　　8.1 自驾租车行业产业链分析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自驾租车上游行业分析</w:t>
      </w:r>
      <w:r>
        <w:rPr>
          <w:rFonts w:hint="eastAsia"/>
        </w:rPr>
        <w:br/>
      </w:r>
      <w:r>
        <w:rPr>
          <w:rFonts w:hint="eastAsia"/>
        </w:rPr>
        <w:t>　　　　8.2.1 自驾租车产品成本构成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自驾租车下游行业分析</w:t>
      </w:r>
      <w:r>
        <w:rPr>
          <w:rFonts w:hint="eastAsia"/>
        </w:rPr>
        <w:br/>
      </w:r>
      <w:r>
        <w:rPr>
          <w:rFonts w:hint="eastAsia"/>
        </w:rPr>
        <w:t>　　　　8.3.1 自驾租车下游行业分布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下游需求对自驾租车行业的影响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自驾租车重点企业发展分析</w:t>
      </w:r>
      <w:r>
        <w:rPr>
          <w:rFonts w:hint="eastAsia"/>
        </w:rPr>
        <w:br/>
      </w:r>
      <w:r>
        <w:rPr>
          <w:rFonts w:hint="eastAsia"/>
        </w:rPr>
        <w:t>　　9.1 长沙同祥汽车租赁有限公司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湖南凯德顺汽车租赁有限公司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北京神州汽车租赁有限公司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武汉大方汽车租赁有限公司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湖南车之都汽车服务有限公司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长沙鸿罗汽车租赁有限公司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长沙小桔汽车租赁公司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广州瑞致租车有限公司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南京途牛科技有限公司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自驾租车行业投资与趋势预测分析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2025年自驾租车行业投资情况分析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自驾租车行业投资机会分析</w:t>
      </w:r>
      <w:r>
        <w:rPr>
          <w:rFonts w:hint="eastAsia"/>
        </w:rPr>
        <w:br/>
      </w:r>
      <w:r>
        <w:rPr>
          <w:rFonts w:hint="eastAsia"/>
        </w:rPr>
        <w:t>　　　　10.2.1 自驾租车投资项目分析</w:t>
      </w:r>
      <w:r>
        <w:rPr>
          <w:rFonts w:hint="eastAsia"/>
        </w:rPr>
        <w:br/>
      </w:r>
      <w:r>
        <w:rPr>
          <w:rFonts w:hint="eastAsia"/>
        </w:rPr>
        <w:t>　　　　10.2.2 2025年自驾租车投资新方向</w:t>
      </w:r>
      <w:r>
        <w:rPr>
          <w:rFonts w:hint="eastAsia"/>
        </w:rPr>
        <w:br/>
      </w:r>
      <w:r>
        <w:rPr>
          <w:rFonts w:hint="eastAsia"/>
        </w:rPr>
        <w:t>　　10.3 2025-2031年自驾租车行业投资建议</w:t>
      </w:r>
      <w:r>
        <w:rPr>
          <w:rFonts w:hint="eastAsia"/>
        </w:rPr>
        <w:br/>
      </w:r>
      <w:r>
        <w:rPr>
          <w:rFonts w:hint="eastAsia"/>
        </w:rPr>
        <w:t>　　　　11.3.1 2025年自驾租车行业投资前景研究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2025-2031年自驾租车行业投资前景研究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自驾租车行业发展预测分析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2025-2031年中国自驾租车市场预测分析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2025-2031年我国自驾租车发展规模预测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2025-2031年自驾租车产品价格预测分析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2025-2031年中国自驾租车行业供需预测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2025-2031年中国自驾租车供给预测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2025-2031年中国自驾租车需求预测</w:t>
      </w:r>
      <w:r>
        <w:rPr>
          <w:rFonts w:hint="eastAsia"/>
        </w:rPr>
        <w:br/>
      </w:r>
      <w:r>
        <w:rPr>
          <w:rFonts w:hint="eastAsia"/>
        </w:rPr>
        <w:t>　　11.3 2025-2031年中国自驾租车市场趋势分析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中.智林.－自驾租车企业管理策略建议</w:t>
      </w:r>
      <w:r>
        <w:rPr>
          <w:rFonts w:hint="eastAsia"/>
        </w:rPr>
        <w:br/>
      </w:r>
      <w:r>
        <w:rPr>
          <w:rFonts w:hint="eastAsia"/>
        </w:rPr>
        <w:t>　　12.1 提高自驾租车企业竞争力的策略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提高中国自驾租车企业核心竞争力的对策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自驾租车企业提升竞争力的主要方向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影响自驾租车企业核心竞争力的因素及提升途径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提高自驾租车企业竞争力的策略</w:t>
      </w:r>
      <w:r>
        <w:rPr>
          <w:rFonts w:hint="eastAsia"/>
        </w:rPr>
        <w:br/>
      </w:r>
      <w:r>
        <w:rPr>
          <w:rFonts w:hint="eastAsia"/>
        </w:rPr>
        <w:t>　　12.2 对我国自驾租车品牌的战略思考</w:t>
      </w:r>
      <w:r>
        <w:rPr>
          <w:rFonts w:hint="eastAsia"/>
        </w:rPr>
        <w:br/>
      </w:r>
      <w:r>
        <w:rPr>
          <w:rFonts w:hint="eastAsia"/>
        </w:rPr>
        <w:t>　　　　12.2.1 自驾租车实施品牌战略的意义</w:t>
      </w:r>
      <w:r>
        <w:rPr>
          <w:rFonts w:hint="eastAsia"/>
        </w:rPr>
        <w:br/>
      </w:r>
      <w:r>
        <w:rPr>
          <w:rFonts w:hint="eastAsia"/>
        </w:rPr>
        <w:t>　　　　12.2.2 自驾租车企业品牌的现状分析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我国自驾租车企业的品牌战略</w:t>
      </w:r>
      <w:r>
        <w:rPr>
          <w:rFonts w:hint="eastAsia"/>
        </w:rPr>
        <w:br/>
      </w:r>
      <w:r>
        <w:rPr>
          <w:rFonts w:hint="eastAsia"/>
        </w:rPr>
        <w:t>　　　　12.2.4 自驾租车品牌战略管理的策略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cc813a1842ec" w:history="1">
        <w:r>
          <w:rPr>
            <w:rStyle w:val="Hyperlink"/>
          </w:rPr>
          <w:t>2025-2031年中国自驾租车行业深度调研与发展趋势预测报告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4cc813a1842ec" w:history="1">
        <w:r>
          <w:rPr>
            <w:rStyle w:val="Hyperlink"/>
          </w:rPr>
          <w:t>https://www.20087.com/9/89/ZiJiaZuCheDeFaZhanQuShi.html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热点：我要租车自驾、自驾租车价格明细表、自驾租车哪个平台好、自驾租车的收费、自驾车租赁、自驾租车平台哪个便宜、自由行租车、泰国自驾租车、自驾租车多少钱一天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e25e2eb93480a" w:history="1">
      <w:r>
        <w:rPr>
          <w:rStyle w:val="Hyperlink"/>
        </w:rPr>
        <w:t>2025-2031年中国自驾租车行业深度调研与发展趋势预测报告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iJiaZuCheDeFaZhanQuShi.html" TargetMode="External" Id="R1274cc813a18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iJiaZuCheDeFaZhanQuShi.html" TargetMode="External" Id="R9b0e25e2eb93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2024-09-11T05:58:00Z</dcterms:created>
  <dcterms:modified xsi:type="dcterms:W3CDTF">2024-09-11T06:58:00Z</dcterms:modified>
  <dc:subject>2025-2031年中国自驾租车行业深度调研与发展趋势预测报告</dc:subject>
  <dc:title>2025-2031年中国自驾租车行业深度调研与发展趋势预测报告</dc:title>
  <cp:keywords>2025-2031年中国自驾租车行业深度调研与发展趋势预测报告</cp:keywords>
  <dc:description>2025-2031年中国自驾租车行业深度调研与发展趋势预测报告</dc:description>
</cp:coreProperties>
</file>