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550b0c3144439" w:history="1">
              <w:r>
                <w:rPr>
                  <w:rStyle w:val="Hyperlink"/>
                </w:rPr>
                <w:t>2025-2031年中国钢琴租赁市场调研与发展趋势预测报告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550b0c3144439" w:history="1">
              <w:r>
                <w:rPr>
                  <w:rStyle w:val="Hyperlink"/>
                </w:rPr>
                <w:t>2025-2031年中国钢琴租赁市场调研与发展趋势预测报告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550b0c3144439" w:history="1">
                <w:r>
                  <w:rPr>
                    <w:rStyle w:val="Hyperlink"/>
                  </w:rPr>
                  <w:t>https://www.20087.com/9/39/GangQinZuLinHangYeQianJingQuShi.html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租赁是一种灵活的服务模式，在音乐教育机构、商业活动以及个人用户中越来越受欢迎。它解决了购买钢琴成本高、占用空间大等问题，同时也满足了短期使用的需求。近年来，随着人们对音乐艺术教育重视程度的提高以及各类演出活动的增多，钢琴租赁服务的需求持续增长。钢琴租赁公司通常会提供不同档次和品牌的钢琴供客户选择，并且还提供调音、维修等售后服务，确保钢琴处于最佳状态。</w:t>
      </w:r>
      <w:r>
        <w:rPr>
          <w:rFonts w:hint="eastAsia"/>
        </w:rPr>
        <w:br/>
      </w:r>
      <w:r>
        <w:rPr>
          <w:rFonts w:hint="eastAsia"/>
        </w:rPr>
        <w:t>　　未来，预计钢琴租赁市场将迎来更多的发展机遇。一方面，随着音乐素质教育的普及和人们文化消费水平的提高，钢琴租赁服务的需求将进一步扩大。另一方面，随着共享经济的发展，更多消费者倾向于以租代买的方式获取所需物品，这也为钢琴租赁市场提供了更大的发展空间。此外，随着互联网技术的应用，线上租赁平台的出现使得钢琴租赁变得更加便捷，消费者可以通过手机APP轻松完成租赁流程。未来，钢琴租赁服务商还将进一步提升服务质量，比如提供更加灵活的租赁方案、更专业的技术支持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550b0c3144439" w:history="1">
        <w:r>
          <w:rPr>
            <w:rStyle w:val="Hyperlink"/>
          </w:rPr>
          <w:t>2025-2031年中国钢琴租赁市场调研与发展趋势预测报告</w:t>
        </w:r>
      </w:hyperlink>
      <w:r>
        <w:rPr>
          <w:rFonts w:hint="eastAsia"/>
        </w:rPr>
        <w:t>》系统分析了钢琴租赁行业的市场规模、供需动态及竞争格局，重点评估了主要钢琴租赁企业的经营表现，并对钢琴租赁行业未来发展趋势进行了科学预测。报告结合钢琴租赁技术现状与SWOT分析，揭示了市场机遇与潜在风险。市场调研网发布的《</w:t>
      </w:r>
      <w:hyperlink r:id="R01e550b0c3144439" w:history="1">
        <w:r>
          <w:rPr>
            <w:rStyle w:val="Hyperlink"/>
          </w:rPr>
          <w:t>2025-2031年中国钢琴租赁市场调研与发展趋势预测报告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钢琴租赁产业概述</w:t>
      </w:r>
      <w:r>
        <w:rPr>
          <w:rFonts w:hint="eastAsia"/>
        </w:rPr>
        <w:br/>
      </w:r>
      <w:r>
        <w:rPr>
          <w:rFonts w:hint="eastAsia"/>
        </w:rPr>
        <w:t>　　第一节 钢琴租赁定义</w:t>
      </w:r>
      <w:r>
        <w:rPr>
          <w:rFonts w:hint="eastAsia"/>
        </w:rPr>
        <w:br/>
      </w:r>
      <w:r>
        <w:rPr>
          <w:rFonts w:hint="eastAsia"/>
        </w:rPr>
        <w:t>　　第二节 钢琴租赁行业特点</w:t>
      </w:r>
      <w:r>
        <w:rPr>
          <w:rFonts w:hint="eastAsia"/>
        </w:rPr>
        <w:br/>
      </w:r>
      <w:r>
        <w:rPr>
          <w:rFonts w:hint="eastAsia"/>
        </w:rPr>
        <w:t>　　第三节 钢琴租赁发展历程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2024-2025年中国钢琴租赁行业发展环境分析</w:t>
      </w:r>
      <w:r>
        <w:rPr>
          <w:rFonts w:hint="eastAsia"/>
        </w:rPr>
        <w:br/>
      </w:r>
      <w:r>
        <w:rPr>
          <w:rFonts w:hint="eastAsia"/>
        </w:rPr>
        <w:t>　　第一节 钢琴租赁行业经济环境分析</w:t>
      </w:r>
      <w:r>
        <w:rPr>
          <w:rFonts w:hint="eastAsia"/>
        </w:rPr>
        <w:br/>
      </w:r>
      <w:r>
        <w:rPr>
          <w:rFonts w:hint="eastAsia"/>
        </w:rPr>
        <w:t>　　第二节 钢琴租赁行业政策环境分析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一、钢琴租赁行业政策影响分析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二、相关钢琴租赁行业标准分析</w:t>
      </w:r>
      <w:r>
        <w:rPr>
          <w:rFonts w:hint="eastAsia"/>
        </w:rPr>
        <w:br/>
      </w:r>
      <w:r>
        <w:rPr>
          <w:rFonts w:hint="eastAsia"/>
        </w:rPr>
        <w:t>　　第三节 钢琴租赁行业社会环境分析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2024-2025年钢琴租赁行业技术发展现状及趋势分析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钢琴租赁行业技术发展现状分析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国内外钢琴租赁行业技术差异与原因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钢琴租赁行业技术发展方向、趋势预测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提升钢琴租赁行业技术能力策略建议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全球钢琴租赁行业发展态势分析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全球钢琴租赁市场发展现状分析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国外主要国家、地区钢琴租赁市场现状</w:t>
      </w:r>
      <w:r>
        <w:rPr>
          <w:rFonts w:hint="eastAsia"/>
        </w:rPr>
        <w:br/>
      </w:r>
      <w:r>
        <w:rPr>
          <w:rFonts w:hint="eastAsia"/>
        </w:rPr>
        <w:t>　　第三节 全球钢琴租赁行业发展趋势预测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中国钢琴租赁行业发展调研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2019-2024年中国钢琴租赁行业规模情况</w:t>
      </w:r>
      <w:r>
        <w:rPr>
          <w:rFonts w:hint="eastAsia"/>
        </w:rPr>
        <w:br/>
      </w:r>
      <w:r>
        <w:rPr>
          <w:rFonts w:hint="eastAsia"/>
        </w:rPr>
        <w:t>　　　　一、钢琴租赁行业市场规模状况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二、钢琴租赁行业单位规模状况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三、钢琴租赁行业人员规模状况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2019-2024年中国钢琴租赁行业财务能力分析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一、钢琴租赁行业盈利能力分析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二、钢琴租赁行业偿债能力分析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三、钢琴租赁行业营运能力分析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四、钢琴租赁行业发展能力分析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2024-2025年中国钢琴租赁行业热点动态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2025年中国钢琴租赁行业面临的挑战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**地区钢琴租赁发展现状及趋势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**地区钢琴租赁发展现状及趋势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**地区钢琴租赁发展现状及趋势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**地区钢琴租赁发展现状及趋势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中国钢琴租赁行业价格走势及影响因素分析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国内钢琴租赁行业价格回顾</w:t>
      </w:r>
      <w:r>
        <w:rPr>
          <w:rFonts w:hint="eastAsia"/>
        </w:rPr>
        <w:br/>
      </w:r>
      <w:r>
        <w:rPr>
          <w:rFonts w:hint="eastAsia"/>
        </w:rPr>
        <w:t>　　第二节 国内钢琴租赁行业价格走势预测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国内钢琴租赁行业价格影响因素分析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中国钢琴租赁行业客户调研</w:t>
      </w:r>
      <w:r>
        <w:rPr>
          <w:rFonts w:hint="eastAsia"/>
        </w:rPr>
        <w:br/>
      </w:r>
      <w:r>
        <w:rPr>
          <w:rFonts w:hint="eastAsia"/>
        </w:rPr>
        <w:t>　　　　一、钢琴租赁行业客户偏好调查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二、客户对钢琴租赁品牌的首要认知渠道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三、钢琴租赁品牌忠诚度调查</w:t>
      </w:r>
      <w:r>
        <w:rPr>
          <w:rFonts w:hint="eastAsia"/>
        </w:rPr>
        <w:br/>
      </w:r>
      <w:r>
        <w:rPr>
          <w:rFonts w:hint="eastAsia"/>
        </w:rPr>
        <w:t>　　　　四、钢琴租赁行业客户消费理念调研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中国钢琴租赁行业竞争格局分析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2024-2025年钢琴租赁行业集中度分析</w:t>
      </w:r>
      <w:r>
        <w:rPr>
          <w:rFonts w:hint="eastAsia"/>
        </w:rPr>
        <w:br/>
      </w:r>
      <w:r>
        <w:rPr>
          <w:rFonts w:hint="eastAsia"/>
        </w:rPr>
        <w:t>　　　　一、钢琴租赁市场集中度分析</w:t>
      </w:r>
      <w:r>
        <w:rPr>
          <w:rFonts w:hint="eastAsia"/>
        </w:rPr>
        <w:br/>
      </w:r>
      <w:r>
        <w:rPr>
          <w:rFonts w:hint="eastAsia"/>
        </w:rPr>
        <w:t>　　　　二、钢琴租赁企业集中度分析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2025年钢琴租赁行业竞争格局分析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一、钢琴租赁行业竞争策略分析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二、钢琴租赁行业竞争格局展望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三、我国钢琴租赁市场竞争趋势</w:t>
      </w:r>
      <w:r>
        <w:rPr>
          <w:rFonts w:hint="eastAsia"/>
        </w:rPr>
        <w:br/>
      </w:r>
      <w:r>
        <w:rPr>
          <w:rFonts w:hint="eastAsia"/>
        </w:rPr>
        <w:t>　　第三节 钢琴租赁行业兼并与重组整合分析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一、钢琴租赁行业兼并与重组整合动态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二、钢琴租赁行业兼并与重组整合发展趋势预测分析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钢琴租赁行业SWOT模型分析</w:t>
      </w:r>
      <w:r>
        <w:rPr>
          <w:rFonts w:hint="eastAsia"/>
        </w:rPr>
        <w:br/>
      </w:r>
      <w:r>
        <w:rPr>
          <w:rFonts w:hint="eastAsia"/>
        </w:rPr>
        <w:t>　　　　一、钢琴租赁行业优势分析</w:t>
      </w:r>
      <w:r>
        <w:rPr>
          <w:rFonts w:hint="eastAsia"/>
        </w:rPr>
        <w:br/>
      </w:r>
      <w:r>
        <w:rPr>
          <w:rFonts w:hint="eastAsia"/>
        </w:rPr>
        <w:t>　　　　二、钢琴租赁行业劣势分析</w:t>
      </w:r>
      <w:r>
        <w:rPr>
          <w:rFonts w:hint="eastAsia"/>
        </w:rPr>
        <w:br/>
      </w:r>
      <w:r>
        <w:rPr>
          <w:rFonts w:hint="eastAsia"/>
        </w:rPr>
        <w:t>　　　　三、钢琴租赁行业机会分析</w:t>
      </w:r>
      <w:r>
        <w:rPr>
          <w:rFonts w:hint="eastAsia"/>
        </w:rPr>
        <w:br/>
      </w:r>
      <w:r>
        <w:rPr>
          <w:rFonts w:hint="eastAsia"/>
        </w:rPr>
        <w:t>　　　　四、钢琴租赁行业风险分析</w:t>
      </w:r>
      <w:r>
        <w:rPr>
          <w:rFonts w:hint="eastAsia"/>
        </w:rPr>
        <w:br/>
      </w:r>
      <w:r>
        <w:rPr>
          <w:rFonts w:hint="eastAsia"/>
        </w:rPr>
        <w:t>　　第二节 钢琴租赁行业投资风险及控制策略分析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一、钢琴租赁市场风险及控制策略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二、钢琴租赁行业政策风险及控制策略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三、钢琴租赁行业经营风险及控制策略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四、钢琴租赁同业竞争风险及控制策略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五、钢琴租赁行业其他风险及控制策略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2025-2031年中国钢琴租赁市场预测及发展建议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2025-2031年中国钢琴租赁市场预测分析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一、中国钢琴租赁市场前景分析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二、中国钢琴租赁发展趋势预测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2025-2031年中国钢琴租赁企业发展策略建议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一、钢琴租赁企业融资策略</w:t>
      </w:r>
      <w:r>
        <w:rPr>
          <w:rFonts w:hint="eastAsia"/>
        </w:rPr>
        <w:br/>
      </w:r>
      <w:r>
        <w:rPr>
          <w:rFonts w:hint="eastAsia"/>
        </w:rPr>
        <w:t>　　　　二、钢琴租赁企业人才策略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2025-2031年中国钢琴租赁企业营销策略建议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一、钢琴租赁企业定位策略</w:t>
      </w:r>
      <w:r>
        <w:rPr>
          <w:rFonts w:hint="eastAsia"/>
        </w:rPr>
        <w:br/>
      </w:r>
      <w:r>
        <w:rPr>
          <w:rFonts w:hint="eastAsia"/>
        </w:rPr>
        <w:t>　　　　二、钢琴租赁企业价格策略</w:t>
      </w:r>
      <w:r>
        <w:rPr>
          <w:rFonts w:hint="eastAsia"/>
        </w:rPr>
        <w:br/>
      </w:r>
      <w:r>
        <w:rPr>
          <w:rFonts w:hint="eastAsia"/>
        </w:rPr>
        <w:t>　　　　三、钢琴租赁企业促销策略</w:t>
      </w:r>
      <w:r>
        <w:rPr>
          <w:rFonts w:hint="eastAsia"/>
        </w:rPr>
        <w:br/>
      </w:r>
      <w:r>
        <w:rPr>
          <w:rFonts w:hint="eastAsia"/>
        </w:rPr>
        <w:t>　　第四节 [^中智林^]钢琴租赁行业研究结论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钢琴租赁行业历程</w:t>
      </w:r>
      <w:r>
        <w:rPr>
          <w:rFonts w:hint="eastAsia"/>
        </w:rPr>
        <w:br/>
      </w:r>
      <w:r>
        <w:rPr>
          <w:rFonts w:hint="eastAsia"/>
        </w:rPr>
        <w:t>　　图表 钢琴租赁行业生命周期</w:t>
      </w:r>
      <w:r>
        <w:rPr>
          <w:rFonts w:hint="eastAsia"/>
        </w:rPr>
        <w:br/>
      </w:r>
      <w:r>
        <w:rPr>
          <w:rFonts w:hint="eastAsia"/>
        </w:rPr>
        <w:t>　　图表 钢琴租赁行业产业链分析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2019-2024年钢琴租赁行业市场容量统计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2019-2024年中国钢琴租赁行业经营效益分析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**地区钢琴租赁市场规模及增长情况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**地区钢琴租赁行业市场需求情况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钢琴租赁重点企业（一）经营情况分析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钢琴租赁重点企业（二）经营情况分析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2025-2031年中国钢琴租赁市场前景分析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2025-2031年中国钢琴租赁行业发展趋势预测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550b0c3144439" w:history="1">
        <w:r>
          <w:rPr>
            <w:rStyle w:val="Hyperlink"/>
          </w:rPr>
          <w:t>2025-2031年中国钢琴租赁市场调研与发展趋势预测报告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550b0c3144439" w:history="1">
        <w:r>
          <w:rPr>
            <w:rStyle w:val="Hyperlink"/>
          </w:rPr>
          <w:t>https://www.20087.com/9/39/GangQinZuLinHangYeQianJingQuShi.html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热点：盘扣租赁、钢琴租赁多少钱一天、个人二手钢琴转让、钢琴租赁多少钱、二手钢琴价格一览表、青岛电钢琴租赁、缪斯琴行、三脚架钢琴租赁、深圳租赁钢琴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09fafc8b84caf" w:history="1">
      <w:r>
        <w:rPr>
          <w:rStyle w:val="Hyperlink"/>
        </w:rPr>
        <w:t>2025-2031年中国钢琴租赁市场调研与发展趋势预测报告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QinZuLinHangYeQianJingQuShi.html" TargetMode="External" Id="R01e550b0c31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QinZuLinHangYeQianJingQuShi.html" TargetMode="External" Id="R23009fafc8b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2024-12-28T08:37:00Z</dcterms:created>
  <dcterms:modified xsi:type="dcterms:W3CDTF">2024-12-28T09:37:00Z</dcterms:modified>
  <dc:subject>2025-2031年中国钢琴租赁市场调研与发展趋势预测报告</dc:subject>
  <dc:title>2025-2031年中国钢琴租赁市场调研与发展趋势预测报告</dc:title>
  <cp:keywords>2025-2031年中国钢琴租赁市场调研与发展趋势预测报告</cp:keywords>
  <dc:description>2025-2031年中国钢琴租赁市场调研与发展趋势预测报告</dc:description>
</cp:coreProperties>
</file>