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fd75b2e834d55" w:history="1">
              <w:r>
                <w:rPr>
                  <w:rStyle w:val="Hyperlink"/>
                </w:rPr>
                <w:t>中国高档酒楼行业现状调研分析及市场前景预测报告（2025年版）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fd75b2e834d55" w:history="1">
              <w:r>
                <w:rPr>
                  <w:rStyle w:val="Hyperlink"/>
                </w:rPr>
                <w:t>中国高档酒楼行业现状调研分析及市场前景预测报告（2025年版）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fd75b2e834d55" w:history="1">
                <w:r>
                  <w:rPr>
                    <w:rStyle w:val="Hyperlink"/>
                  </w:rPr>
                  <w:t>https://www.20087.com/9/99/GaoDangJiuLouFaZhanQuShiYuCeFenX.html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酒楼是一种提供高端餐饮服务的场所，近年来随着消费者生活水平的提高和对餐饮体验需求的多样化，其经营和服务模式都在发生变化。目前，高档酒楼不仅在菜品质量和创新性方面有所改进，还通过采用更先进的厨房设备和智能管理系统，提高了服务效率和顾客满意度。此外，随着消费者对健康饮食和文化体验的需求增加，高档酒楼开始提供更多的健康菜品和特色主题活动，满足顾客的个性化需求。</w:t>
      </w:r>
      <w:r>
        <w:rPr>
          <w:rFonts w:hint="eastAsia"/>
        </w:rPr>
        <w:br/>
      </w:r>
      <w:r>
        <w:rPr>
          <w:rFonts w:hint="eastAsia"/>
        </w:rPr>
        <w:t>　　未来，高档酒楼的发展将更加注重个性化和文化体验。一方面，随着消费者对餐饮体验个性化需求的增加，高档酒楼将更加注重提供定制化服务，满足不同消费者对于菜品口味、用餐环境和活动安排的特殊要求。另一方面，随着对健康生活方式的重视，高档酒楼将更加注重提供健康菜品和养生餐饮服务。此外，随着消费者对文化体验需求的增加，高档酒楼将更加注重打造特色主题和文化氛围，以提供独特的餐饮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fd75b2e834d55" w:history="1">
        <w:r>
          <w:rPr>
            <w:rStyle w:val="Hyperlink"/>
          </w:rPr>
          <w:t>中国高档酒楼行业现状调研分析及市场前景预测报告（2025年版）</w:t>
        </w:r>
      </w:hyperlink>
      <w:r>
        <w:rPr>
          <w:rFonts w:hint="eastAsia"/>
        </w:rPr>
        <w:t>》基于多年行业研究积累，结合高档酒楼市场发展现状，依托行业权威数据资源和长期市场监测数据库，对高档酒楼市场规模、技术现状及未来方向进行了全面分析。报告梳理了高档酒楼行业竞争格局，重点评估了主要企业的市场表现及品牌影响力，并通过SWOT分析揭示了高档酒楼行业机遇与潜在风险。同时，报告对高档酒楼市场前景和发展趋势进行了科学预测，为投资者提供了投资价值判断和策略建议，助力把握高档酒楼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2020-2025年高档酒楼行业分析</w:t>
      </w:r>
      <w:r>
        <w:rPr>
          <w:rFonts w:hint="eastAsia"/>
        </w:rPr>
        <w:br/>
      </w:r>
      <w:r>
        <w:rPr>
          <w:rFonts w:hint="eastAsia"/>
        </w:rPr>
        <w:t>　　第一节 2020-2025年世界高档酒楼发展总体状况</w:t>
      </w:r>
      <w:r>
        <w:rPr>
          <w:rFonts w:hint="eastAsia"/>
        </w:rPr>
        <w:br/>
      </w:r>
      <w:r>
        <w:rPr>
          <w:rFonts w:hint="eastAsia"/>
        </w:rPr>
        <w:t>　　　　一、国际高档酒楼行业结构面临发展变局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二、2020-2025年全球高档酒楼市场持续扩张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三、2020-2025年国际高档酒楼市场发展态势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四、经济全球化下国外高档酒楼开发的策略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2020-2025年中国高档酒楼行业的发展</w:t>
      </w:r>
      <w:r>
        <w:rPr>
          <w:rFonts w:hint="eastAsia"/>
        </w:rPr>
        <w:br/>
      </w:r>
      <w:r>
        <w:rPr>
          <w:rFonts w:hint="eastAsia"/>
        </w:rPr>
        <w:t>　　　　一、我国高档酒楼行业发展取得的进步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二、2020-2025年中国高档酒楼行业发展态势</w:t>
      </w:r>
      <w:r>
        <w:rPr>
          <w:rFonts w:hint="eastAsia"/>
        </w:rPr>
        <w:br/>
      </w:r>
      <w:r>
        <w:rPr>
          <w:rFonts w:hint="eastAsia"/>
        </w:rPr>
        <w:t>　　　　三、中国高档酒楼行业逐步向优势区域集聚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四、我国高档酒楼行业的政策导向分析</w:t>
      </w:r>
      <w:r>
        <w:rPr>
          <w:rFonts w:hint="eastAsia"/>
        </w:rPr>
        <w:br/>
      </w:r>
      <w:r>
        <w:rPr>
          <w:rFonts w:hint="eastAsia"/>
        </w:rPr>
        <w:t>　　第三节 高档酒楼行业的投资机遇</w:t>
      </w:r>
      <w:r>
        <w:rPr>
          <w:rFonts w:hint="eastAsia"/>
        </w:rPr>
        <w:br/>
      </w:r>
      <w:r>
        <w:rPr>
          <w:rFonts w:hint="eastAsia"/>
        </w:rPr>
        <w:t>　　　　一、我国高档酒楼行业面临的政策机遇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二、产业结构调整为高档酒楼发展提供良机</w:t>
      </w:r>
      <w:r>
        <w:rPr>
          <w:rFonts w:hint="eastAsia"/>
        </w:rPr>
        <w:br/>
      </w:r>
      <w:r>
        <w:rPr>
          <w:rFonts w:hint="eastAsia"/>
        </w:rPr>
        <w:t>　　　　三、我国高档酒楼行业投资潜力</w:t>
      </w:r>
      <w:r>
        <w:rPr>
          <w:rFonts w:hint="eastAsia"/>
        </w:rPr>
        <w:br/>
      </w:r>
      <w:r>
        <w:rPr>
          <w:rFonts w:hint="eastAsia"/>
        </w:rPr>
        <w:t>　　第四节 高档酒楼行业发展存在的问题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一、中国高档酒楼行业化发展的主要瓶颈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二、我国高档酒楼行业发展中存在的不足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三、制约中国高档酒楼行业发展的因素</w:t>
      </w:r>
      <w:r>
        <w:rPr>
          <w:rFonts w:hint="eastAsia"/>
        </w:rPr>
        <w:br/>
      </w:r>
      <w:r>
        <w:rPr>
          <w:rFonts w:hint="eastAsia"/>
        </w:rPr>
        <w:t>　　　　四、我国高档酒楼行业发展面临的挑战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促进我国高档酒楼行业发展的对策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一、加快我国高档酒楼行业发展的对策</w:t>
      </w:r>
      <w:r>
        <w:rPr>
          <w:rFonts w:hint="eastAsia"/>
        </w:rPr>
        <w:br/>
      </w:r>
      <w:r>
        <w:rPr>
          <w:rFonts w:hint="eastAsia"/>
        </w:rPr>
        <w:t>　　　　二、促进高档酒楼行业健康发展的思路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三、发展壮大中国高档酒楼行业的策略简析</w:t>
      </w:r>
      <w:r>
        <w:rPr>
          <w:rFonts w:hint="eastAsia"/>
        </w:rPr>
        <w:br/>
      </w:r>
      <w:r>
        <w:rPr>
          <w:rFonts w:hint="eastAsia"/>
        </w:rPr>
        <w:t>　　　　四、区域高档酒楼行业发展壮大的政策建议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2020-2025年中国高档酒楼产业运行环境分析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2020-2025年中国高档酒楼产业政策环境分析</w:t>
      </w:r>
      <w:r>
        <w:rPr>
          <w:rFonts w:hint="eastAsia"/>
        </w:rPr>
        <w:br/>
      </w:r>
      <w:r>
        <w:rPr>
          <w:rFonts w:hint="eastAsia"/>
        </w:rPr>
        <w:t>　　　　一、高档酒楼产业政策分析</w:t>
      </w:r>
      <w:r>
        <w:rPr>
          <w:rFonts w:hint="eastAsia"/>
        </w:rPr>
        <w:br/>
      </w:r>
      <w:r>
        <w:rPr>
          <w:rFonts w:hint="eastAsia"/>
        </w:rPr>
        <w:t>　　　　二、高档酒楼标准分析</w:t>
      </w:r>
      <w:r>
        <w:rPr>
          <w:rFonts w:hint="eastAsia"/>
        </w:rPr>
        <w:br/>
      </w:r>
      <w:r>
        <w:rPr>
          <w:rFonts w:hint="eastAsia"/>
        </w:rPr>
        <w:t>　　第三节 2020-2025年中国高档酒楼产业社会环境分析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2020-2025年中国高档酒楼产业运行走势分析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2020-2025年中国高档酒楼产业发展概述</w:t>
      </w:r>
      <w:r>
        <w:rPr>
          <w:rFonts w:hint="eastAsia"/>
        </w:rPr>
        <w:br/>
      </w:r>
      <w:r>
        <w:rPr>
          <w:rFonts w:hint="eastAsia"/>
        </w:rPr>
        <w:t>　　　　一、高档酒楼产业回顾</w:t>
      </w:r>
      <w:r>
        <w:rPr>
          <w:rFonts w:hint="eastAsia"/>
        </w:rPr>
        <w:br/>
      </w:r>
      <w:r>
        <w:rPr>
          <w:rFonts w:hint="eastAsia"/>
        </w:rPr>
        <w:t>　　　　二、世界高档酒楼市场分析</w:t>
      </w:r>
      <w:r>
        <w:rPr>
          <w:rFonts w:hint="eastAsia"/>
        </w:rPr>
        <w:br/>
      </w:r>
      <w:r>
        <w:rPr>
          <w:rFonts w:hint="eastAsia"/>
        </w:rPr>
        <w:t>　　第二节 2020-2025年中国高档酒楼产业运行态势分析</w:t>
      </w:r>
      <w:r>
        <w:rPr>
          <w:rFonts w:hint="eastAsia"/>
        </w:rPr>
        <w:br/>
      </w:r>
      <w:r>
        <w:rPr>
          <w:rFonts w:hint="eastAsia"/>
        </w:rPr>
        <w:t>　　　　一、高档酒楼价格分析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二、世界先进水平的高档酒楼</w:t>
      </w:r>
      <w:r>
        <w:rPr>
          <w:rFonts w:hint="eastAsia"/>
        </w:rPr>
        <w:br/>
      </w:r>
      <w:r>
        <w:rPr>
          <w:rFonts w:hint="eastAsia"/>
        </w:rPr>
        <w:t>　　第三节 2020-2025年中国高档酒楼产业发展存在问题分析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2020-2025年中国高档酒楼产业市场运行态势分析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2020-2025年中国高档酒楼产业市场发展总况</w:t>
      </w:r>
      <w:r>
        <w:rPr>
          <w:rFonts w:hint="eastAsia"/>
        </w:rPr>
        <w:br/>
      </w:r>
      <w:r>
        <w:rPr>
          <w:rFonts w:hint="eastAsia"/>
        </w:rPr>
        <w:t>　　　　一、高档酒楼市场情况分析</w:t>
      </w:r>
      <w:r>
        <w:rPr>
          <w:rFonts w:hint="eastAsia"/>
        </w:rPr>
        <w:br/>
      </w:r>
      <w:r>
        <w:rPr>
          <w:rFonts w:hint="eastAsia"/>
        </w:rPr>
        <w:t>　　　　2007年，全国高星级酒店仅为1964家，但是到了，全国高星级酒店已经达到3201家，上升了38.64%。与此同时，由于酒店供给数量的过快增长，虽然使得每年的营业收入也保持增长，但是却也使得高星级酒店整体的平均出租率水平出现了下降。</w:t>
      </w:r>
      <w:r>
        <w:rPr>
          <w:rFonts w:hint="eastAsia"/>
        </w:rPr>
        <w:br/>
      </w:r>
      <w:r>
        <w:rPr>
          <w:rFonts w:hint="eastAsia"/>
        </w:rPr>
        <w:t>　　　　2020-2025年高星级酒店（四星级以上）数量增长情况（家）</w:t>
      </w:r>
      <w:r>
        <w:rPr>
          <w:rFonts w:hint="eastAsia"/>
        </w:rPr>
        <w:br/>
      </w:r>
      <w:r>
        <w:rPr>
          <w:rFonts w:hint="eastAsia"/>
        </w:rPr>
        <w:t>　　　　二、高档酒楼需求分析</w:t>
      </w:r>
      <w:r>
        <w:rPr>
          <w:rFonts w:hint="eastAsia"/>
        </w:rPr>
        <w:br/>
      </w:r>
      <w:r>
        <w:rPr>
          <w:rFonts w:hint="eastAsia"/>
        </w:rPr>
        <w:t>　　　　三、高档酒楼需求特点分析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2020-2025年中国高档酒楼行业主要数据监测分析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2020-2025年中国高档酒楼行业规模分析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2025年中国高档酒楼行业结构分析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2020-2025年中国高档酒楼行业盈利能力分析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2020-2025年中国高档酒楼市场竞争格局分析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2020-2025年中国高档酒楼竞争现状分析</w:t>
      </w:r>
      <w:r>
        <w:rPr>
          <w:rFonts w:hint="eastAsia"/>
        </w:rPr>
        <w:br/>
      </w:r>
      <w:r>
        <w:rPr>
          <w:rFonts w:hint="eastAsia"/>
        </w:rPr>
        <w:t>　　　　一、高档酒楼市场竞争力分析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2020-2025年中国高档酒楼产业集中度分析</w:t>
      </w:r>
      <w:r>
        <w:rPr>
          <w:rFonts w:hint="eastAsia"/>
        </w:rPr>
        <w:br/>
      </w:r>
      <w:r>
        <w:rPr>
          <w:rFonts w:hint="eastAsia"/>
        </w:rPr>
        <w:t>　　　　一、高档酒楼市场集中度分析</w:t>
      </w:r>
      <w:r>
        <w:rPr>
          <w:rFonts w:hint="eastAsia"/>
        </w:rPr>
        <w:br/>
      </w:r>
      <w:r>
        <w:rPr>
          <w:rFonts w:hint="eastAsia"/>
        </w:rPr>
        <w:t>　　　　二、高档酒楼区域集中度分析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2020-2025年中国高档酒楼企业提升竞争力策略分析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高档酒楼优势企业竞争性财务数据分析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香格里拉大酒店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IHG洲际酒店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7天连锁酒店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万豪酒店一、企业概况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凯悦-柏悦-君悦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喜来登酒店集团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2025-2031年中国高档酒楼产业发趋势预测分析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2025-2031年中国高档酒楼发展趋势分析</w:t>
      </w:r>
      <w:r>
        <w:rPr>
          <w:rFonts w:hint="eastAsia"/>
        </w:rPr>
        <w:br/>
      </w:r>
      <w:r>
        <w:rPr>
          <w:rFonts w:hint="eastAsia"/>
        </w:rPr>
        <w:t>　　　　一、高档酒楼产业发展方向分析</w:t>
      </w:r>
      <w:r>
        <w:rPr>
          <w:rFonts w:hint="eastAsia"/>
        </w:rPr>
        <w:br/>
      </w:r>
      <w:r>
        <w:rPr>
          <w:rFonts w:hint="eastAsia"/>
        </w:rPr>
        <w:t>　　　　二、高档酒楼竞争格局预测分析</w:t>
      </w:r>
      <w:r>
        <w:rPr>
          <w:rFonts w:hint="eastAsia"/>
        </w:rPr>
        <w:br/>
      </w:r>
      <w:r>
        <w:rPr>
          <w:rFonts w:hint="eastAsia"/>
        </w:rPr>
        <w:t>　　　　三、高档酒楼行业发展预测分析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2025-2031年中国高档酒楼市场预测分析</w:t>
      </w:r>
      <w:r>
        <w:rPr>
          <w:rFonts w:hint="eastAsia"/>
        </w:rPr>
        <w:br/>
      </w:r>
      <w:r>
        <w:rPr>
          <w:rFonts w:hint="eastAsia"/>
        </w:rPr>
        <w:t>　　　　一、高档酒楼供给预测分析</w:t>
      </w:r>
      <w:r>
        <w:rPr>
          <w:rFonts w:hint="eastAsia"/>
        </w:rPr>
        <w:br/>
      </w:r>
      <w:r>
        <w:rPr>
          <w:rFonts w:hint="eastAsia"/>
        </w:rPr>
        <w:t>　　　　二、高档酒楼需求预测分析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2025-2031年中国高档酒楼市场盈利预测分析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2025-2031年中国高档酒楼行业投资机会与风险分析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2025-2031年中国高档酒楼行业投资环境分析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2025-2031年中国高档酒楼行业投资机会分析</w:t>
      </w:r>
      <w:r>
        <w:rPr>
          <w:rFonts w:hint="eastAsia"/>
        </w:rPr>
        <w:br/>
      </w:r>
      <w:r>
        <w:rPr>
          <w:rFonts w:hint="eastAsia"/>
        </w:rPr>
        <w:t>　　　　一、高档酒楼投资潜力分析</w:t>
      </w:r>
      <w:r>
        <w:rPr>
          <w:rFonts w:hint="eastAsia"/>
        </w:rPr>
        <w:br/>
      </w:r>
      <w:r>
        <w:rPr>
          <w:rFonts w:hint="eastAsia"/>
        </w:rPr>
        <w:t>　　　　二、高档酒楼投资吸引力分析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2025-2031年中国高档酒楼行业投资风险分析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全球高档酒楼行业发展历程分析</w:t>
      </w:r>
      <w:r>
        <w:rPr>
          <w:rFonts w:hint="eastAsia"/>
        </w:rPr>
        <w:br/>
      </w:r>
      <w:r>
        <w:rPr>
          <w:rFonts w:hint="eastAsia"/>
        </w:rPr>
        <w:t>　　图表 2025年我国高档酒楼行业需求结构分析</w:t>
      </w:r>
      <w:r>
        <w:rPr>
          <w:rFonts w:hint="eastAsia"/>
        </w:rPr>
        <w:br/>
      </w:r>
      <w:r>
        <w:rPr>
          <w:rFonts w:hint="eastAsia"/>
        </w:rPr>
        <w:t>　　图表 2020-2025年全球高档酒楼行业市场规模分析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2020-2025年我国高档酒楼行业市场供给分析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2020-2025年我国高档酒楼行业市场需求分析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2020-2025年我国高档酒楼行业总资产周转率分析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2020-2025年我国高档酒楼行业企业数量分析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2020-2025年我国高档酒楼行业从业人数分析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2020-2025年我国高档酒楼行业资产规模分析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2025年我国高档酒楼行业企业数量结构分析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2020-2025年我国高档酒楼行业销售成本分析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2020-2025年我国高档酒楼行业管理费用分析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2020-2025年我国高档酒楼行业利润总额分析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2020-2025年我国高档酒楼行业成本费用利润率分析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2025年我国高档酒楼行业市场需求集中度分析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fd75b2e834d55" w:history="1">
        <w:r>
          <w:rPr>
            <w:rStyle w:val="Hyperlink"/>
          </w:rPr>
          <w:t>中国高档酒楼行业现状调研分析及市场前景预测报告（2025年版）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fd75b2e834d55" w:history="1">
        <w:r>
          <w:rPr>
            <w:rStyle w:val="Hyperlink"/>
          </w:rPr>
          <w:t>https://www.20087.com/9/99/GaoDangJiuLouFaZhanQuShiYuCeFenX.html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热点：南充高档中餐酒楼、高档酒楼名字、最豪华的饭店、高档酒楼台布图片、高品味大酒店电话、高档酒楼中国菜摆盘、喜悦轩酒楼、高档酒楼大厅效果图、高端饭店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a3f2218004cda" w:history="1">
      <w:r>
        <w:rPr>
          <w:rStyle w:val="Hyperlink"/>
        </w:rPr>
        <w:t>中国高档酒楼行业现状调研分析及市场前景预测报告（2025年版）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aoDangJiuLouFaZhanQuShiYuCeFenX.html" TargetMode="External" Id="R4d3fd75b2e83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aoDangJiuLouFaZhanQuShiYuCeFenX.html" TargetMode="External" Id="Rc58a3f221800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2025-04-28T06:17:00Z</dcterms:created>
  <dcterms:modified xsi:type="dcterms:W3CDTF">2025-04-28T07:17:00Z</dcterms:modified>
  <dc:subject>中国高档酒楼行业现状调研分析及市场前景预测报告（2025年版）</dc:subject>
  <dc:title>中国高档酒楼行业现状调研分析及市场前景预测报告（2025年版）</dc:title>
  <cp:keywords>中国高档酒楼行业现状调研分析及市场前景预测报告（2025年版）</cp:keywords>
  <dc:description>中国高档酒楼行业现状调研分析及市场前景预测报告（2025年版）</dc:description>
</cp:coreProperties>
</file>