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0eb325501499e" w:history="1">
              <w:r>
                <w:rPr>
                  <w:rStyle w:val="Hyperlink"/>
                </w:rPr>
                <w:t>中国药品流通行业现状调查分析及发展趋势预测报告（2025年版）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0eb325501499e" w:history="1">
              <w:r>
                <w:rPr>
                  <w:rStyle w:val="Hyperlink"/>
                </w:rPr>
                <w:t>中国药品流通行业现状调查分析及发展趋势预测报告（2025年版）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0eb325501499e" w:history="1">
                <w:r>
                  <w:rPr>
                    <w:rStyle w:val="Hyperlink"/>
                  </w:rPr>
                  <w:t>https://www.20087.com/M_QiTa/9A/YaoPinLiuTongWeiLaiFaZhanQuShi.html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流通行业是连接药品生产商和医疗机构、药店等终端消费者的关键环节，近年来随着医药改革的深化和电子商务的发展，药品流通行业正经历着深刻的变革。药品集中采购、两票制等政策的实施，提高了流通效率，降低了药品价格。同时，互联网+药品流通模式的兴起，打破了传统药品流通的地域限制，提高了药品的可及性和配送效率。</w:t>
      </w:r>
      <w:r>
        <w:rPr>
          <w:rFonts w:hint="eastAsia"/>
        </w:rPr>
        <w:br/>
      </w:r>
      <w:r>
        <w:rPr>
          <w:rFonts w:hint="eastAsia"/>
        </w:rPr>
        <w:t>　　未来，药品流通行业将朝着更加规范化、智能化和患者中心化方向发展。一方面，随着医药政策的不断完善，药品流通将更加注重合规性和透明度，建立更加完善的药品追溯体系，保障药品质量和安全。另一方面，人工智能、大数据等技术的应用，将实现药品库存管理、需求预测和物流配送的智能化，提高流通效率。同时，患者中心的服务模式将更加普及，提供药品咨询、用药指导等增值服务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0eb325501499e" w:history="1">
        <w:r>
          <w:rPr>
            <w:rStyle w:val="Hyperlink"/>
          </w:rPr>
          <w:t>中国药品流通行业现状调查分析及发展趋势预测报告（2025年版）</w:t>
        </w:r>
      </w:hyperlink>
      <w:r>
        <w:rPr>
          <w:rFonts w:hint="eastAsia"/>
        </w:rPr>
        <w:t>》基于多年行业研究积累，结合药品流通市场发展现状，依托行业权威数据资源和长期市场监测数据库，对药品流通市场规模、技术现状及未来方向进行了全面分析。报告梳理了药品流通行业竞争格局，重点评估了主要企业的市场表现及品牌影响力，并通过SWOT分析揭示了药品流通行业机遇与潜在风险。同时，报告对药品流通市场前景和发展趋势进行了科学预测，为投资者提供了投资价值判断和策略建议，助力把握药品流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药品流通的相关概述</w:t>
      </w:r>
      <w:r>
        <w:rPr>
          <w:rFonts w:hint="eastAsia"/>
        </w:rPr>
        <w:br/>
      </w:r>
      <w:r>
        <w:rPr>
          <w:rFonts w:hint="eastAsia"/>
        </w:rPr>
        <w:t>　　第一节 药品物流的定义与分类</w:t>
      </w:r>
      <w:r>
        <w:rPr>
          <w:rFonts w:hint="eastAsia"/>
        </w:rPr>
        <w:br/>
      </w:r>
      <w:r>
        <w:rPr>
          <w:rFonts w:hint="eastAsia"/>
        </w:rPr>
        <w:t>　　　　一、药品流通的特征</w:t>
      </w:r>
      <w:r>
        <w:rPr>
          <w:rFonts w:hint="eastAsia"/>
        </w:rPr>
        <w:br/>
      </w:r>
      <w:r>
        <w:rPr>
          <w:rFonts w:hint="eastAsia"/>
        </w:rPr>
        <w:t>　　　　二、药品流通的中间商划分</w:t>
      </w:r>
      <w:r>
        <w:rPr>
          <w:rFonts w:hint="eastAsia"/>
        </w:rPr>
        <w:br/>
      </w:r>
      <w:r>
        <w:rPr>
          <w:rFonts w:hint="eastAsia"/>
        </w:rPr>
        <w:t>　　　　三、药品流通的主要模式</w:t>
      </w:r>
      <w:r>
        <w:rPr>
          <w:rFonts w:hint="eastAsia"/>
        </w:rPr>
        <w:br/>
      </w:r>
      <w:r>
        <w:rPr>
          <w:rFonts w:hint="eastAsia"/>
        </w:rPr>
        <w:t>　　　　四、药品流通的五种业态</w:t>
      </w:r>
      <w:r>
        <w:rPr>
          <w:rFonts w:hint="eastAsia"/>
        </w:rPr>
        <w:br/>
      </w:r>
      <w:r>
        <w:rPr>
          <w:rFonts w:hint="eastAsia"/>
        </w:rPr>
        <w:t>　　第二节 现代药品流通简介</w:t>
      </w:r>
      <w:r>
        <w:rPr>
          <w:rFonts w:hint="eastAsia"/>
        </w:rPr>
        <w:br/>
      </w:r>
      <w:r>
        <w:rPr>
          <w:rFonts w:hint="eastAsia"/>
        </w:rPr>
        <w:t>　　　　一、现代药品流通的定义</w:t>
      </w:r>
      <w:r>
        <w:rPr>
          <w:rFonts w:hint="eastAsia"/>
        </w:rPr>
        <w:br/>
      </w:r>
      <w:r>
        <w:rPr>
          <w:rFonts w:hint="eastAsia"/>
        </w:rPr>
        <w:t>　　　　二、现代药品流通企业具有的特点</w:t>
      </w:r>
      <w:r>
        <w:rPr>
          <w:rFonts w:hint="eastAsia"/>
        </w:rPr>
        <w:br/>
      </w:r>
      <w:r>
        <w:rPr>
          <w:rFonts w:hint="eastAsia"/>
        </w:rPr>
        <w:t>　　第三节 药品流通过程及流通秩序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一、中国药品流通各环节 链中的利益分配</w:t>
      </w:r>
      <w:r>
        <w:rPr>
          <w:rFonts w:hint="eastAsia"/>
        </w:rPr>
        <w:br/>
      </w:r>
      <w:r>
        <w:rPr>
          <w:rFonts w:hint="eastAsia"/>
        </w:rPr>
        <w:t>　　　　二、影响药品流通秩序的几个因素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三、维护药品流通秩序的几个建议</w:t>
      </w:r>
      <w:r>
        <w:rPr>
          <w:rFonts w:hint="eastAsia"/>
        </w:rPr>
        <w:br/>
      </w:r>
      <w:r>
        <w:rPr>
          <w:rFonts w:hint="eastAsia"/>
        </w:rPr>
        <w:t>　　第四节 药品流通业仓储的管理研究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一、药品流通业仓储管理的概念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二、做好药品流通业仓储管理的意义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三、中国药品流通业仓储管理面临的难点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四、做好药品流通业仓储管理的主要措施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2024-2025年世界药品流通行业发展概况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2024-2025年世界药品流通行业发展现状</w:t>
      </w:r>
      <w:r>
        <w:rPr>
          <w:rFonts w:hint="eastAsia"/>
        </w:rPr>
        <w:br/>
      </w:r>
      <w:r>
        <w:rPr>
          <w:rFonts w:hint="eastAsia"/>
        </w:rPr>
        <w:t>　　　　一、世界药品流通发展历程</w:t>
      </w:r>
      <w:r>
        <w:rPr>
          <w:rFonts w:hint="eastAsia"/>
        </w:rPr>
        <w:br/>
      </w:r>
      <w:r>
        <w:rPr>
          <w:rFonts w:hint="eastAsia"/>
        </w:rPr>
        <w:t>　　　　二、世界药品流通模式及启示</w:t>
      </w:r>
      <w:r>
        <w:rPr>
          <w:rFonts w:hint="eastAsia"/>
        </w:rPr>
        <w:br/>
      </w:r>
      <w:r>
        <w:rPr>
          <w:rFonts w:hint="eastAsia"/>
        </w:rPr>
        <w:t>　　　　三、世界药品流通业发展存在的问题</w:t>
      </w:r>
      <w:r>
        <w:rPr>
          <w:rFonts w:hint="eastAsia"/>
        </w:rPr>
        <w:br/>
      </w:r>
      <w:r>
        <w:rPr>
          <w:rFonts w:hint="eastAsia"/>
        </w:rPr>
        <w:t>　　第二节 2024-2025年世界主要国家药品流通行业运行分析</w:t>
      </w:r>
      <w:r>
        <w:rPr>
          <w:rFonts w:hint="eastAsia"/>
        </w:rPr>
        <w:br/>
      </w:r>
      <w:r>
        <w:rPr>
          <w:rFonts w:hint="eastAsia"/>
        </w:rPr>
        <w:t>　　　　一、美国药品流通行业运行情况</w:t>
      </w:r>
      <w:r>
        <w:rPr>
          <w:rFonts w:hint="eastAsia"/>
        </w:rPr>
        <w:br/>
      </w:r>
      <w:r>
        <w:rPr>
          <w:rFonts w:hint="eastAsia"/>
        </w:rPr>
        <w:t>　　　　二、日本药品流通行业运行情况</w:t>
      </w:r>
      <w:r>
        <w:rPr>
          <w:rFonts w:hint="eastAsia"/>
        </w:rPr>
        <w:br/>
      </w:r>
      <w:r>
        <w:rPr>
          <w:rFonts w:hint="eastAsia"/>
        </w:rPr>
        <w:t>　　第三节 2025-2031年世界药品流通业发展趋势分析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2024-2025年中国药品流通行业市场运行环境解析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2024-2025年中国药品流通行业经济环境分析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一、2024-2025年中国GDP分析</w:t>
      </w:r>
      <w:r>
        <w:rPr>
          <w:rFonts w:hint="eastAsia"/>
        </w:rPr>
        <w:br/>
      </w:r>
      <w:r>
        <w:rPr>
          <w:rFonts w:hint="eastAsia"/>
        </w:rPr>
        <w:t>　　　　二、2024-2025年中国CPI波动情况分析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2024-2025年中国药品流通行业政策环境分析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三、《关于药品流通行业改革的发展意见》</w:t>
      </w:r>
      <w:r>
        <w:rPr>
          <w:rFonts w:hint="eastAsia"/>
        </w:rPr>
        <w:br/>
      </w:r>
      <w:r>
        <w:rPr>
          <w:rFonts w:hint="eastAsia"/>
        </w:rPr>
        <w:t>　　　　四、《中华人民共和国药品管理法实施条例》</w:t>
      </w:r>
      <w:r>
        <w:rPr>
          <w:rFonts w:hint="eastAsia"/>
        </w:rPr>
        <w:br/>
      </w:r>
      <w:r>
        <w:rPr>
          <w:rFonts w:hint="eastAsia"/>
        </w:rPr>
        <w:t>　　　　五、《互联网药品交易服务审批暂行规定》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六、《互联网药品交易服务机构验收标准》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t>　　第三节 2024-2025年中国药品流通行业社会环境分析</w:t>
      </w:r>
      <w:r>
        <w:rPr>
          <w:rFonts w:hint="eastAsia"/>
        </w:rPr>
        <w:br/>
      </w:r>
      <w:r>
        <w:rPr>
          <w:rFonts w:hint="eastAsia"/>
        </w:rPr>
        <w:t>　　　　一、基本医疗保险制度的实行</w:t>
      </w:r>
      <w:r>
        <w:rPr>
          <w:rFonts w:hint="eastAsia"/>
        </w:rPr>
        <w:br/>
      </w:r>
      <w:r>
        <w:rPr>
          <w:rFonts w:hint="eastAsia"/>
        </w:rPr>
        <w:t>　　　　二、药品分类管理的推行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2024-2025年中国药品流通行业发展现状综述</w:t>
      </w:r>
      <w:r>
        <w:rPr>
          <w:rFonts w:hint="eastAsia"/>
        </w:rPr>
        <w:br/>
      </w:r>
      <w:r>
        <w:rPr>
          <w:rFonts w:hint="eastAsia"/>
        </w:rPr>
        <w:t>　　第一节 中国药品流通体制经过了三个阶段的演变</w:t>
      </w:r>
      <w:r>
        <w:rPr>
          <w:rFonts w:hint="eastAsia"/>
        </w:rPr>
        <w:br/>
      </w:r>
      <w:r>
        <w:rPr>
          <w:rFonts w:hint="eastAsia"/>
        </w:rPr>
        <w:t>　　　　一、国家统购包销阶段</w:t>
      </w:r>
      <w:r>
        <w:rPr>
          <w:rFonts w:hint="eastAsia"/>
        </w:rPr>
        <w:br/>
      </w:r>
      <w:r>
        <w:rPr>
          <w:rFonts w:hint="eastAsia"/>
        </w:rPr>
        <w:t>　　　　二、医药制造企业自建销售渠道阶段</w:t>
      </w:r>
      <w:r>
        <w:rPr>
          <w:rFonts w:hint="eastAsia"/>
        </w:rPr>
        <w:br/>
      </w:r>
      <w:r>
        <w:rPr>
          <w:rFonts w:hint="eastAsia"/>
        </w:rPr>
        <w:t>　　　　三、医药物流阶段</w:t>
      </w:r>
      <w:r>
        <w:rPr>
          <w:rFonts w:hint="eastAsia"/>
        </w:rPr>
        <w:br/>
      </w:r>
      <w:r>
        <w:rPr>
          <w:rFonts w:hint="eastAsia"/>
        </w:rPr>
        <w:t>　　第二节 2024-2025年中国医药物流业发展模式分析</w:t>
      </w:r>
      <w:r>
        <w:rPr>
          <w:rFonts w:hint="eastAsia"/>
        </w:rPr>
        <w:br/>
      </w:r>
      <w:r>
        <w:rPr>
          <w:rFonts w:hint="eastAsia"/>
        </w:rPr>
        <w:t>　　　　一、守株待兔模式</w:t>
      </w:r>
      <w:r>
        <w:rPr>
          <w:rFonts w:hint="eastAsia"/>
        </w:rPr>
        <w:br/>
      </w:r>
      <w:r>
        <w:rPr>
          <w:rFonts w:hint="eastAsia"/>
        </w:rPr>
        <w:t>　　　　二、广告烘托模式</w:t>
      </w:r>
      <w:r>
        <w:rPr>
          <w:rFonts w:hint="eastAsia"/>
        </w:rPr>
        <w:br/>
      </w:r>
      <w:r>
        <w:rPr>
          <w:rFonts w:hint="eastAsia"/>
        </w:rPr>
        <w:t>　　　　三、获取医院销售计划模式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第三节 2024-2025年中国医药物流发展的动因分析</w:t>
      </w:r>
      <w:r>
        <w:rPr>
          <w:rFonts w:hint="eastAsia"/>
        </w:rPr>
        <w:br/>
      </w:r>
      <w:r>
        <w:rPr>
          <w:rFonts w:hint="eastAsia"/>
        </w:rPr>
        <w:t>　　　　一、国内市场在增长</w:t>
      </w:r>
      <w:r>
        <w:rPr>
          <w:rFonts w:hint="eastAsia"/>
        </w:rPr>
        <w:br/>
      </w:r>
      <w:r>
        <w:rPr>
          <w:rFonts w:hint="eastAsia"/>
        </w:rPr>
        <w:t>　　　　二、药品流通行业垄断未形成</w:t>
      </w:r>
      <w:r>
        <w:rPr>
          <w:rFonts w:hint="eastAsia"/>
        </w:rPr>
        <w:br/>
      </w:r>
      <w:r>
        <w:rPr>
          <w:rFonts w:hint="eastAsia"/>
        </w:rPr>
        <w:t>　　　　三、规模出效益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药品批发市场发展状况</w:t>
      </w:r>
      <w:r>
        <w:rPr>
          <w:rFonts w:hint="eastAsia"/>
        </w:rPr>
        <w:br/>
      </w:r>
      <w:r>
        <w:rPr>
          <w:rFonts w:hint="eastAsia"/>
        </w:rPr>
        <w:t>　　第一节 药品批发商概述</w:t>
      </w:r>
      <w:r>
        <w:rPr>
          <w:rFonts w:hint="eastAsia"/>
        </w:rPr>
        <w:br/>
      </w:r>
      <w:r>
        <w:rPr>
          <w:rFonts w:hint="eastAsia"/>
        </w:rPr>
        <w:t>　　　　一、药品批发商在渠道中的重要作用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二、药品批发商是流通渠道的关键环节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三、药品批发商应找准定位</w:t>
      </w:r>
      <w:r>
        <w:rPr>
          <w:rFonts w:hint="eastAsia"/>
        </w:rPr>
        <w:br/>
      </w:r>
      <w:r>
        <w:rPr>
          <w:rFonts w:hint="eastAsia"/>
        </w:rPr>
        <w:t>　　　　四、中国药品批发企业的三个市场层次</w:t>
      </w:r>
      <w:r>
        <w:rPr>
          <w:rFonts w:hint="eastAsia"/>
        </w:rPr>
        <w:br/>
      </w:r>
      <w:r>
        <w:rPr>
          <w:rFonts w:hint="eastAsia"/>
        </w:rPr>
        <w:t>　　第二节 2024-2025年国际药品批发企业经营情况</w:t>
      </w:r>
      <w:r>
        <w:rPr>
          <w:rFonts w:hint="eastAsia"/>
        </w:rPr>
        <w:br/>
      </w:r>
      <w:r>
        <w:rPr>
          <w:rFonts w:hint="eastAsia"/>
        </w:rPr>
        <w:t>　　　　一、日本药品批发商经营状况回顾</w:t>
      </w:r>
      <w:r>
        <w:rPr>
          <w:rFonts w:hint="eastAsia"/>
        </w:rPr>
        <w:br/>
      </w:r>
      <w:r>
        <w:rPr>
          <w:rFonts w:hint="eastAsia"/>
        </w:rPr>
        <w:t>　　　　二、日本企业转向中国医药品批发市场</w:t>
      </w:r>
      <w:r>
        <w:rPr>
          <w:rFonts w:hint="eastAsia"/>
        </w:rPr>
        <w:br/>
      </w:r>
      <w:r>
        <w:rPr>
          <w:rFonts w:hint="eastAsia"/>
        </w:rPr>
        <w:t>　　　　三、匈牙利药品批发企业经营简况</w:t>
      </w:r>
      <w:r>
        <w:rPr>
          <w:rFonts w:hint="eastAsia"/>
        </w:rPr>
        <w:br/>
      </w:r>
      <w:r>
        <w:rPr>
          <w:rFonts w:hint="eastAsia"/>
        </w:rPr>
        <w:t>　　　　四、美国药品批发企业的并购整合情况浅析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2024-2025年中国药品批发业发展分析</w:t>
      </w:r>
      <w:r>
        <w:rPr>
          <w:rFonts w:hint="eastAsia"/>
        </w:rPr>
        <w:br/>
      </w:r>
      <w:r>
        <w:rPr>
          <w:rFonts w:hint="eastAsia"/>
        </w:rPr>
        <w:t>　　　　一、中国药品批发业与美国的区别</w:t>
      </w:r>
      <w:r>
        <w:rPr>
          <w:rFonts w:hint="eastAsia"/>
        </w:rPr>
        <w:br/>
      </w:r>
      <w:r>
        <w:rPr>
          <w:rFonts w:hint="eastAsia"/>
        </w:rPr>
        <w:t>　　　　二、我国药品批发业发展现状</w:t>
      </w:r>
      <w:r>
        <w:rPr>
          <w:rFonts w:hint="eastAsia"/>
        </w:rPr>
        <w:br/>
      </w:r>
      <w:r>
        <w:rPr>
          <w:rFonts w:hint="eastAsia"/>
        </w:rPr>
        <w:t>　　　　三、中国药品批发企业连锁经营发展态势分析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四、新医改政策对中小型药品批发企业发展的影响</w:t>
      </w:r>
      <w:r>
        <w:rPr>
          <w:rFonts w:hint="eastAsia"/>
        </w:rPr>
        <w:br/>
      </w:r>
      <w:r>
        <w:rPr>
          <w:rFonts w:hint="eastAsia"/>
        </w:rPr>
        <w:t>　　　　五、基层药品批发企业发展状况分析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六、我国医药商业批发联盟发展状况探析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医药零售市场发展状况</w:t>
      </w:r>
      <w:r>
        <w:rPr>
          <w:rFonts w:hint="eastAsia"/>
        </w:rPr>
        <w:br/>
      </w:r>
      <w:r>
        <w:rPr>
          <w:rFonts w:hint="eastAsia"/>
        </w:rPr>
        <w:t>　　第一节 2024-2025年医药零售行业发展分析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一、全球医药零售市场运行概述</w:t>
      </w:r>
      <w:r>
        <w:rPr>
          <w:rFonts w:hint="eastAsia"/>
        </w:rPr>
        <w:br/>
      </w:r>
      <w:r>
        <w:rPr>
          <w:rFonts w:hint="eastAsia"/>
        </w:rPr>
        <w:t>　　　　二、中国药品零售业发展沿革</w:t>
      </w:r>
      <w:r>
        <w:rPr>
          <w:rFonts w:hint="eastAsia"/>
        </w:rPr>
        <w:br/>
      </w:r>
      <w:r>
        <w:rPr>
          <w:rFonts w:hint="eastAsia"/>
        </w:rPr>
        <w:t>　　　　三、中国药品零售行业的发展环境</w:t>
      </w:r>
      <w:r>
        <w:rPr>
          <w:rFonts w:hint="eastAsia"/>
        </w:rPr>
        <w:br/>
      </w:r>
      <w:r>
        <w:rPr>
          <w:rFonts w:hint="eastAsia"/>
        </w:rPr>
        <w:t>　　　　四、我国药品零售业发展现状分析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五、政策导向下药品零售业发展动向</w:t>
      </w:r>
      <w:r>
        <w:rPr>
          <w:rFonts w:hint="eastAsia"/>
        </w:rPr>
        <w:br/>
      </w:r>
      <w:r>
        <w:rPr>
          <w:rFonts w:hint="eastAsia"/>
        </w:rPr>
        <w:t>　　　　六、医药零售网络市场运行态势分析</w:t>
      </w:r>
      <w:r>
        <w:rPr>
          <w:rFonts w:hint="eastAsia"/>
        </w:rPr>
        <w:br/>
      </w:r>
      <w:r>
        <w:rPr>
          <w:rFonts w:hint="eastAsia"/>
        </w:rPr>
        <w:t>　　第二节 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一、国家颁布基本药物零售指导价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二、新医改推动医药零售业步入洗牌期</w:t>
      </w:r>
      <w:r>
        <w:rPr>
          <w:rFonts w:hint="eastAsia"/>
        </w:rPr>
        <w:br/>
      </w:r>
      <w:r>
        <w:rPr>
          <w:rFonts w:hint="eastAsia"/>
        </w:rPr>
        <w:t>　　　　三、新医改下药品零售业发展形势探析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四、应对新医改药品零售发展对策分析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第三节 2024-2025年中国医药零售连锁行业的发展概述</w:t>
      </w:r>
      <w:r>
        <w:rPr>
          <w:rFonts w:hint="eastAsia"/>
        </w:rPr>
        <w:br/>
      </w:r>
      <w:r>
        <w:rPr>
          <w:rFonts w:hint="eastAsia"/>
        </w:rPr>
        <w:t>　　　　一、2024-2025年医药零售连锁市场格局发展回顾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二、2024-2025年我国医药零售连锁行业发展分析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三、2024-2025年中国连锁药店发展分析</w:t>
      </w:r>
      <w:r>
        <w:rPr>
          <w:rFonts w:hint="eastAsia"/>
        </w:rPr>
        <w:br/>
      </w:r>
      <w:r>
        <w:rPr>
          <w:rFonts w:hint="eastAsia"/>
        </w:rPr>
        <w:t>　　　　四、我国连锁药店直营与加盟模式发展分析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五、制药企业经营连锁药店条件分析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六、连锁药店的赢利模式发展及展望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第四节 2024-2025年区域医药零售业发展情况</w:t>
      </w:r>
      <w:r>
        <w:rPr>
          <w:rFonts w:hint="eastAsia"/>
        </w:rPr>
        <w:br/>
      </w:r>
      <w:r>
        <w:rPr>
          <w:rFonts w:hint="eastAsia"/>
        </w:rPr>
        <w:t>　　　　一、连锁药店行业南北发展差异分析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二、东北药品零售市场面临变局</w:t>
      </w:r>
      <w:r>
        <w:rPr>
          <w:rFonts w:hint="eastAsia"/>
        </w:rPr>
        <w:br/>
      </w:r>
      <w:r>
        <w:rPr>
          <w:rFonts w:hint="eastAsia"/>
        </w:rPr>
        <w:t>　　　　三、湖南药品零售业发展迅速</w:t>
      </w:r>
      <w:r>
        <w:rPr>
          <w:rFonts w:hint="eastAsia"/>
        </w:rPr>
        <w:br/>
      </w:r>
      <w:r>
        <w:rPr>
          <w:rFonts w:hint="eastAsia"/>
        </w:rPr>
        <w:t>　　　　四、上海医药零售连锁行业竞争激烈</w:t>
      </w:r>
      <w:r>
        <w:rPr>
          <w:rFonts w:hint="eastAsia"/>
        </w:rPr>
        <w:br/>
      </w:r>
      <w:r>
        <w:rPr>
          <w:rFonts w:hint="eastAsia"/>
        </w:rPr>
        <w:t>　　　　五、济南药品零售连锁业发展现状</w:t>
      </w:r>
      <w:r>
        <w:rPr>
          <w:rFonts w:hint="eastAsia"/>
        </w:rPr>
        <w:br/>
      </w:r>
      <w:r>
        <w:rPr>
          <w:rFonts w:hint="eastAsia"/>
        </w:rPr>
        <w:t>　　　　六、厦门药品零售业发展现状及未来展望</w:t>
      </w:r>
      <w:r>
        <w:rPr>
          <w:rFonts w:hint="eastAsia"/>
        </w:rPr>
        <w:br/>
      </w:r>
      <w:r>
        <w:rPr>
          <w:rFonts w:hint="eastAsia"/>
        </w:rPr>
        <w:t>　　第五节 2024-2025年医药零售业联盟分析</w:t>
      </w:r>
      <w:r>
        <w:rPr>
          <w:rFonts w:hint="eastAsia"/>
        </w:rPr>
        <w:br/>
      </w:r>
      <w:r>
        <w:rPr>
          <w:rFonts w:hint="eastAsia"/>
        </w:rPr>
        <w:t>　　　　一、我国医药零售行业联盟现象盛行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二、药品零售联盟发展状况解析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三、医药零售业联盟的发展特点分析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四、医药零售采购联盟的原因及趋势</w:t>
      </w:r>
      <w:r>
        <w:rPr>
          <w:rFonts w:hint="eastAsia"/>
        </w:rPr>
        <w:br/>
      </w:r>
      <w:r>
        <w:rPr>
          <w:rFonts w:hint="eastAsia"/>
        </w:rPr>
        <w:t>　　第六节 2024-2025年中国医药零售业存在的问题及发展对策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一、制约我国医药零售行业发展的因素</w:t>
      </w:r>
      <w:r>
        <w:rPr>
          <w:rFonts w:hint="eastAsia"/>
        </w:rPr>
        <w:br/>
      </w:r>
      <w:r>
        <w:rPr>
          <w:rFonts w:hint="eastAsia"/>
        </w:rPr>
        <w:t>　　　　二、药店连锁发展面临的主要问题</w:t>
      </w:r>
      <w:r>
        <w:rPr>
          <w:rFonts w:hint="eastAsia"/>
        </w:rPr>
        <w:br/>
      </w:r>
      <w:r>
        <w:rPr>
          <w:rFonts w:hint="eastAsia"/>
        </w:rPr>
        <w:t>　　　　三、促进我国医药零售业发展的策略</w:t>
      </w:r>
      <w:r>
        <w:rPr>
          <w:rFonts w:hint="eastAsia"/>
        </w:rPr>
        <w:br/>
      </w:r>
      <w:r>
        <w:rPr>
          <w:rFonts w:hint="eastAsia"/>
        </w:rPr>
        <w:t>　　　　四、化解药品零售商与供应商冲突的措施建议</w:t>
      </w:r>
      <w:r>
        <w:rPr>
          <w:rFonts w:hint="eastAsia"/>
        </w:rPr>
        <w:br/>
      </w:r>
      <w:r>
        <w:rPr>
          <w:rFonts w:hint="eastAsia"/>
        </w:rPr>
        <w:t>　　　　五、提升医药零售连锁企业顾客满意度的对策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药品代理行业发展状况</w:t>
      </w:r>
      <w:r>
        <w:rPr>
          <w:rFonts w:hint="eastAsia"/>
        </w:rPr>
        <w:br/>
      </w:r>
      <w:r>
        <w:rPr>
          <w:rFonts w:hint="eastAsia"/>
        </w:rPr>
        <w:t>　　第一节 中国药品代理制发展的四个阶段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一、萌芽阶段（1980-1989年）</w:t>
      </w:r>
      <w:r>
        <w:rPr>
          <w:rFonts w:hint="eastAsia"/>
        </w:rPr>
        <w:br/>
      </w:r>
      <w:r>
        <w:rPr>
          <w:rFonts w:hint="eastAsia"/>
        </w:rPr>
        <w:t>　　　　二、探索阶段（1990-1998年）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三、快速发展阶段（1999-2003年）</w:t>
      </w:r>
      <w:r>
        <w:rPr>
          <w:rFonts w:hint="eastAsia"/>
        </w:rPr>
        <w:br/>
      </w:r>
      <w:r>
        <w:rPr>
          <w:rFonts w:hint="eastAsia"/>
        </w:rPr>
        <w:t>　　　　四、成熟阶段（2004年至今）</w:t>
      </w:r>
      <w:r>
        <w:rPr>
          <w:rFonts w:hint="eastAsia"/>
        </w:rPr>
        <w:br/>
      </w:r>
      <w:r>
        <w:rPr>
          <w:rFonts w:hint="eastAsia"/>
        </w:rPr>
        <w:t>　　第二节 2024-2025年中国药品代理行业发展综述</w:t>
      </w:r>
      <w:r>
        <w:rPr>
          <w:rFonts w:hint="eastAsia"/>
        </w:rPr>
        <w:br/>
      </w:r>
      <w:r>
        <w:rPr>
          <w:rFonts w:hint="eastAsia"/>
        </w:rPr>
        <w:t>　　　　一、我国药品代理发展概况</w:t>
      </w:r>
      <w:r>
        <w:rPr>
          <w:rFonts w:hint="eastAsia"/>
        </w:rPr>
        <w:br/>
      </w:r>
      <w:r>
        <w:rPr>
          <w:rFonts w:hint="eastAsia"/>
        </w:rPr>
        <w:t>　　　　二、中国药品代理商区域分布不均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三、中国药品代理商步入“微利时代”</w:t>
      </w:r>
      <w:r>
        <w:rPr>
          <w:rFonts w:hint="eastAsia"/>
        </w:rPr>
        <w:br/>
      </w:r>
      <w:r>
        <w:rPr>
          <w:rFonts w:hint="eastAsia"/>
        </w:rPr>
        <w:t>　　　　四、药品代理发展形式多样</w:t>
      </w:r>
      <w:r>
        <w:rPr>
          <w:rFonts w:hint="eastAsia"/>
        </w:rPr>
        <w:br/>
      </w:r>
      <w:r>
        <w:rPr>
          <w:rFonts w:hint="eastAsia"/>
        </w:rPr>
        <w:t>　　第三节 中国药品代理行业存在的问题</w:t>
      </w:r>
      <w:r>
        <w:rPr>
          <w:rFonts w:hint="eastAsia"/>
        </w:rPr>
        <w:br/>
      </w:r>
      <w:r>
        <w:rPr>
          <w:rFonts w:hint="eastAsia"/>
        </w:rPr>
        <w:t>　　　　一、我国药品代理制存在的问题</w:t>
      </w:r>
      <w:r>
        <w:rPr>
          <w:rFonts w:hint="eastAsia"/>
        </w:rPr>
        <w:br/>
      </w:r>
      <w:r>
        <w:rPr>
          <w:rFonts w:hint="eastAsia"/>
        </w:rPr>
        <w:t>　　　　二、制约中国区域药品代理商发展的十大问题</w:t>
      </w:r>
      <w:r>
        <w:rPr>
          <w:rFonts w:hint="eastAsia"/>
        </w:rPr>
        <w:br/>
      </w:r>
      <w:r>
        <w:rPr>
          <w:rFonts w:hint="eastAsia"/>
        </w:rPr>
        <w:t>　　　　三、中国药品代理领域存在的不规范现象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四、我国药品代理市场局面混乱</w:t>
      </w:r>
      <w:r>
        <w:rPr>
          <w:rFonts w:hint="eastAsia"/>
        </w:rPr>
        <w:br/>
      </w:r>
      <w:r>
        <w:rPr>
          <w:rFonts w:hint="eastAsia"/>
        </w:rPr>
        <w:t>　　　　五、我国药品代理市场发展面临新危机</w:t>
      </w:r>
      <w:r>
        <w:rPr>
          <w:rFonts w:hint="eastAsia"/>
        </w:rPr>
        <w:br/>
      </w:r>
      <w:r>
        <w:rPr>
          <w:rFonts w:hint="eastAsia"/>
        </w:rPr>
        <w:t>　　第四节 中国药品代理行业发展对策及建议</w:t>
      </w:r>
      <w:r>
        <w:rPr>
          <w:rFonts w:hint="eastAsia"/>
        </w:rPr>
        <w:br/>
      </w:r>
      <w:r>
        <w:rPr>
          <w:rFonts w:hint="eastAsia"/>
        </w:rPr>
        <w:t>　　　　一、我国药品代理制发展策略分析</w:t>
      </w:r>
      <w:r>
        <w:rPr>
          <w:rFonts w:hint="eastAsia"/>
        </w:rPr>
        <w:br/>
      </w:r>
      <w:r>
        <w:rPr>
          <w:rFonts w:hint="eastAsia"/>
        </w:rPr>
        <w:t>　　　　二、我国须加快建立药品代理经销监督管理机制</w:t>
      </w:r>
      <w:r>
        <w:rPr>
          <w:rFonts w:hint="eastAsia"/>
        </w:rPr>
        <w:br/>
      </w:r>
      <w:r>
        <w:rPr>
          <w:rFonts w:hint="eastAsia"/>
        </w:rPr>
        <w:t>　　　　三、我国药品代理行业必须实现转型</w:t>
      </w:r>
      <w:r>
        <w:rPr>
          <w:rFonts w:hint="eastAsia"/>
        </w:rPr>
        <w:br/>
      </w:r>
      <w:r>
        <w:rPr>
          <w:rFonts w:hint="eastAsia"/>
        </w:rPr>
        <w:t>　　　　四、医药保健品代理的产品选择策略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五、药品代理公司生存发展的措施建议</w:t>
      </w:r>
      <w:r>
        <w:rPr>
          <w:rFonts w:hint="eastAsia"/>
        </w:rPr>
        <w:br/>
      </w:r>
      <w:r>
        <w:rPr>
          <w:rFonts w:hint="eastAsia"/>
        </w:rPr>
        <w:t>　　　　六、中小型药品代理商营销模式创新策略研究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第五节 2025-2031年药品代理未来发展探析</w:t>
      </w:r>
      <w:r>
        <w:rPr>
          <w:rFonts w:hint="eastAsia"/>
        </w:rPr>
        <w:br/>
      </w:r>
      <w:r>
        <w:rPr>
          <w:rFonts w:hint="eastAsia"/>
        </w:rPr>
        <w:t>　　　　一、透视中国药品代理制的未来</w:t>
      </w:r>
      <w:r>
        <w:rPr>
          <w:rFonts w:hint="eastAsia"/>
        </w:rPr>
        <w:br/>
      </w:r>
      <w:r>
        <w:rPr>
          <w:rFonts w:hint="eastAsia"/>
        </w:rPr>
        <w:t>　　　　二、药品代理制的发展需要多方努力</w:t>
      </w:r>
      <w:r>
        <w:rPr>
          <w:rFonts w:hint="eastAsia"/>
        </w:rPr>
        <w:br/>
      </w:r>
      <w:r>
        <w:rPr>
          <w:rFonts w:hint="eastAsia"/>
        </w:rPr>
        <w:t>　　　　三、新医改政策下药品代理模式未来发展探析</w:t>
      </w:r>
      <w:r>
        <w:rPr>
          <w:rFonts w:hint="eastAsia"/>
        </w:rPr>
        <w:br/>
      </w:r>
      <w:r>
        <w:rPr>
          <w:rFonts w:hint="eastAsia"/>
        </w:rPr>
        <w:t>　　　　四、我国药品代理发展的趋势分析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2024-2025年中国医药物流发展分析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二、中国药品流通领域的主要物流形式</w:t>
      </w:r>
      <w:r>
        <w:rPr>
          <w:rFonts w:hint="eastAsia"/>
        </w:rPr>
        <w:br/>
      </w:r>
      <w:r>
        <w:rPr>
          <w:rFonts w:hint="eastAsia"/>
        </w:rPr>
        <w:t>　　　　三、医药物流运作活动具有五大功能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四、医药物流作业的六个目标</w:t>
      </w:r>
      <w:r>
        <w:rPr>
          <w:rFonts w:hint="eastAsia"/>
        </w:rPr>
        <w:br/>
      </w:r>
      <w:r>
        <w:rPr>
          <w:rFonts w:hint="eastAsia"/>
        </w:rPr>
        <w:t>　　第二节 2024-2025年中国医药物流行业发展概况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二、2024-2025年中国医药物流市场将面临洗牌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三、2024-2025年外资企业在中国医药物流市场运作情况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四、中国三种典型的医药物流信息平台模式分析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第三方物流托管在药品流通业的运用</w:t>
      </w:r>
      <w:r>
        <w:rPr>
          <w:rFonts w:hint="eastAsia"/>
        </w:rPr>
        <w:br/>
      </w:r>
      <w:r>
        <w:rPr>
          <w:rFonts w:hint="eastAsia"/>
        </w:rPr>
        <w:t>　　第四节 2024-2025年中国医药物流行业发展存在的问题及对策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四、促进药品现代物流发展的七个建议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第五节 2024-2025年中国医药冷藏物流发展概况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第六节 2025-2031年中国农村医药访销物流发展探究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一、中国农村医药访销物流的战略定位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二、中国农村医药访销物流发展态势分析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2024-2025年中国药品流通行业竞争格局透析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三、医药物流企业抢占市场</w:t>
      </w:r>
      <w:r>
        <w:rPr>
          <w:rFonts w:hint="eastAsia"/>
        </w:rPr>
        <w:br/>
      </w:r>
      <w:r>
        <w:rPr>
          <w:rFonts w:hint="eastAsia"/>
        </w:rPr>
        <w:t>　　第二节 2024-2025年中国药品流通企业的竞争力分析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二、药品流通企业核心竞争力的建立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三、信息化提高药品流通企业的核心竞争力</w:t>
      </w:r>
      <w:r>
        <w:rPr>
          <w:rFonts w:hint="eastAsia"/>
        </w:rPr>
        <w:br/>
      </w:r>
      <w:r>
        <w:rPr>
          <w:rFonts w:hint="eastAsia"/>
        </w:rPr>
        <w:t>　　第三节 2024-2025年中国药品流通重点区域竞争态势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第四节 2024-2025年中国提升医药物流企业竞争力策略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t>　　第五节 2025-2031年中国药品流通行业竞争趋势分析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2024-2025年中国药品流通行业内优势企业竞争力</w:t>
      </w:r>
      <w:r>
        <w:rPr>
          <w:rFonts w:hint="eastAsia"/>
        </w:rPr>
        <w:br/>
      </w:r>
      <w:r>
        <w:rPr>
          <w:rFonts w:hint="eastAsia"/>
        </w:rPr>
        <w:t>　　第一节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河北东盛英华制药有限公司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2024-2025年中国医疗流通产业链分析</w:t>
      </w:r>
      <w:r>
        <w:rPr>
          <w:rFonts w:hint="eastAsia"/>
        </w:rPr>
        <w:br/>
      </w:r>
      <w:r>
        <w:rPr>
          <w:rFonts w:hint="eastAsia"/>
        </w:rPr>
        <w:t>　　第一节 上游医药生产行业对流通行业的发展影响</w:t>
      </w:r>
      <w:r>
        <w:rPr>
          <w:rFonts w:hint="eastAsia"/>
        </w:rPr>
        <w:br/>
      </w:r>
      <w:r>
        <w:rPr>
          <w:rFonts w:hint="eastAsia"/>
        </w:rPr>
        <w:t>　　　　一、行业总体发展分析</w:t>
      </w:r>
      <w:r>
        <w:rPr>
          <w:rFonts w:hint="eastAsia"/>
        </w:rPr>
        <w:br/>
      </w:r>
      <w:r>
        <w:rPr>
          <w:rFonts w:hint="eastAsia"/>
        </w:rPr>
        <w:t>　　　　二、不同产品的供求及流通分析</w:t>
      </w:r>
      <w:r>
        <w:rPr>
          <w:rFonts w:hint="eastAsia"/>
        </w:rPr>
        <w:br/>
      </w:r>
      <w:r>
        <w:rPr>
          <w:rFonts w:hint="eastAsia"/>
        </w:rPr>
        <w:t>　　　　三、医药制造与流通的发展关系</w:t>
      </w:r>
      <w:r>
        <w:rPr>
          <w:rFonts w:hint="eastAsia"/>
        </w:rPr>
        <w:br/>
      </w:r>
      <w:r>
        <w:rPr>
          <w:rFonts w:hint="eastAsia"/>
        </w:rPr>
        <w:t>　　第二节 终端消费市场对药品流通发展的影响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2025-2031年中国药品流通行业发展趋势与前景展望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2025-2031年中国药品流通行业发展前景</w:t>
      </w:r>
      <w:r>
        <w:rPr>
          <w:rFonts w:hint="eastAsia"/>
        </w:rPr>
        <w:br/>
      </w:r>
      <w:r>
        <w:rPr>
          <w:rFonts w:hint="eastAsia"/>
        </w:rPr>
        <w:t>　　　　一、中国医药物流市场开发潜力巨大</w:t>
      </w:r>
      <w:r>
        <w:rPr>
          <w:rFonts w:hint="eastAsia"/>
        </w:rPr>
        <w:br/>
      </w:r>
      <w:r>
        <w:rPr>
          <w:rFonts w:hint="eastAsia"/>
        </w:rPr>
        <w:t>　　　　二、提供专业物流服务的第三方物流必然成为一个新的经济增长点</w:t>
      </w:r>
      <w:r>
        <w:rPr>
          <w:rFonts w:hint="eastAsia"/>
        </w:rPr>
        <w:br/>
      </w:r>
      <w:r>
        <w:rPr>
          <w:rFonts w:hint="eastAsia"/>
        </w:rPr>
        <w:t>　　　　三、三大利好形势将推动中国医药行业发展</w:t>
      </w:r>
      <w:r>
        <w:rPr>
          <w:rFonts w:hint="eastAsia"/>
        </w:rPr>
        <w:br/>
      </w:r>
      <w:r>
        <w:rPr>
          <w:rFonts w:hint="eastAsia"/>
        </w:rPr>
        <w:t>　　　　四、中国医药行业的发展前景看好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2025-2031年中国药品流通行业发展趋势</w:t>
      </w:r>
      <w:r>
        <w:rPr>
          <w:rFonts w:hint="eastAsia"/>
        </w:rPr>
        <w:br/>
      </w:r>
      <w:r>
        <w:rPr>
          <w:rFonts w:hint="eastAsia"/>
        </w:rPr>
        <w:t>　　　　一、医药物流的模式是整个医药市场的发展趋势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三、我国医药物流的发展趋势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四、未来中国医药物流领域的监管趋势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第三节 2025-2031年中国药品流通行业市场预测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2025-2031年中国药品流通行业预测分析</w:t>
      </w:r>
      <w:r>
        <w:rPr>
          <w:rFonts w:hint="eastAsia"/>
        </w:rPr>
        <w:br/>
      </w:r>
      <w:r>
        <w:rPr>
          <w:rFonts w:hint="eastAsia"/>
        </w:rPr>
        <w:t>　　　　一、上市药企增多</w:t>
      </w:r>
      <w:r>
        <w:rPr>
          <w:rFonts w:hint="eastAsia"/>
        </w:rPr>
        <w:br/>
      </w:r>
      <w:r>
        <w:rPr>
          <w:rFonts w:hint="eastAsia"/>
        </w:rPr>
        <w:t>　　　　二、市场聚集度提高</w:t>
      </w:r>
      <w:r>
        <w:rPr>
          <w:rFonts w:hint="eastAsia"/>
        </w:rPr>
        <w:br/>
      </w:r>
      <w:r>
        <w:rPr>
          <w:rFonts w:hint="eastAsia"/>
        </w:rPr>
        <w:t>　　　　三、电子商务盛行</w:t>
      </w:r>
      <w:r>
        <w:rPr>
          <w:rFonts w:hint="eastAsia"/>
        </w:rPr>
        <w:br/>
      </w:r>
      <w:r>
        <w:rPr>
          <w:rFonts w:hint="eastAsia"/>
        </w:rPr>
        <w:t>　　第五节 2025-2031年中国医药物流药品流通行业发展策略分析</w:t>
      </w:r>
      <w:r>
        <w:rPr>
          <w:rFonts w:hint="eastAsia"/>
        </w:rPr>
        <w:br/>
      </w:r>
      <w:r>
        <w:rPr>
          <w:rFonts w:hint="eastAsia"/>
        </w:rPr>
        <w:t>　　　　一、先做针对医药公司的一级批发渠道做到快批</w:t>
      </w:r>
      <w:r>
        <w:rPr>
          <w:rFonts w:hint="eastAsia"/>
        </w:rPr>
        <w:br/>
      </w:r>
      <w:r>
        <w:rPr>
          <w:rFonts w:hint="eastAsia"/>
        </w:rPr>
        <w:t>　　　　二、针对当地零售终端和医疗机构的二级批发业务做到快配</w:t>
      </w:r>
      <w:r>
        <w:rPr>
          <w:rFonts w:hint="eastAsia"/>
        </w:rPr>
        <w:br/>
      </w:r>
      <w:r>
        <w:rPr>
          <w:rFonts w:hint="eastAsia"/>
        </w:rPr>
        <w:t>　　　　三、组建医药零售连锁网络，控制省会中心城市和二级城市的医药零售终端市场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2025-2031年中国药品流通行业投资机会及风险规避指引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2025-2031年中国药品流通行业投资周期分析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2025-2031年中国药品流通行业投资机会分析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2025-2031年中国药品流通行业投资风险预警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二、供求风险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四、企业规模及所有制风险</w:t>
      </w:r>
      <w:r>
        <w:rPr>
          <w:rFonts w:hint="eastAsia"/>
        </w:rPr>
        <w:br/>
      </w:r>
      <w:r>
        <w:rPr>
          <w:rFonts w:hint="eastAsia"/>
        </w:rPr>
        <w:t>　　　　五、产品生命周期风险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中智⋅林⋅研究结论</w:t>
      </w:r>
      <w:r>
        <w:rPr>
          <w:rFonts w:hint="eastAsia"/>
        </w:rPr>
        <w:br/>
      </w:r>
      <w:r>
        <w:rPr>
          <w:rFonts w:hint="eastAsia"/>
        </w:rPr>
        <w:t>　　　　一、药品批发零售投资研究结论</w:t>
      </w:r>
      <w:r>
        <w:rPr>
          <w:rFonts w:hint="eastAsia"/>
        </w:rPr>
        <w:br/>
      </w:r>
      <w:r>
        <w:rPr>
          <w:rFonts w:hint="eastAsia"/>
        </w:rPr>
        <w:t>　　　　二、药品物流投资研究结论</w:t>
      </w:r>
      <w:r>
        <w:rPr>
          <w:rFonts w:hint="eastAsia"/>
        </w:rPr>
        <w:br/>
      </w:r>
      <w:r>
        <w:rPr>
          <w:rFonts w:hint="eastAsia"/>
        </w:rPr>
        <w:t>　　　　三、医院门诊药房投资研究结论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医药商业——连接供给与需求的关键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2025年居民消费价格月度涨价幅度</w:t>
      </w:r>
      <w:r>
        <w:rPr>
          <w:rFonts w:hint="eastAsia"/>
        </w:rPr>
        <w:br/>
      </w:r>
      <w:r>
        <w:rPr>
          <w:rFonts w:hint="eastAsia"/>
        </w:rPr>
        <w:t>　　图表 2020-2025年社会销售品零售总额及其增长速度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2025年中国各地地区恩格尔系数统计</w:t>
      </w:r>
      <w:r>
        <w:rPr>
          <w:rFonts w:hint="eastAsia"/>
        </w:rPr>
        <w:br/>
      </w:r>
      <w:r>
        <w:rPr>
          <w:rFonts w:hint="eastAsia"/>
        </w:rPr>
        <w:t>　　图表 2025年典型样本城市零售药店销售品类结构分布</w:t>
      </w:r>
      <w:r>
        <w:rPr>
          <w:rFonts w:hint="eastAsia"/>
        </w:rPr>
        <w:br/>
      </w:r>
      <w:r>
        <w:rPr>
          <w:rFonts w:hint="eastAsia"/>
        </w:rPr>
        <w:t>　　图表 2020-2025年药品流通行业销售趋势</w:t>
      </w:r>
      <w:r>
        <w:rPr>
          <w:rFonts w:hint="eastAsia"/>
        </w:rPr>
        <w:br/>
      </w:r>
      <w:r>
        <w:rPr>
          <w:rFonts w:hint="eastAsia"/>
        </w:rPr>
        <w:t>　　图表 2025年医药行业销售品类结构图</w:t>
      </w:r>
      <w:r>
        <w:rPr>
          <w:rFonts w:hint="eastAsia"/>
        </w:rPr>
        <w:br/>
      </w:r>
      <w:r>
        <w:rPr>
          <w:rFonts w:hint="eastAsia"/>
        </w:rPr>
        <w:t>　　图表 2025年药品批发直报企业商品配送结构</w:t>
      </w:r>
      <w:r>
        <w:rPr>
          <w:rFonts w:hint="eastAsia"/>
        </w:rPr>
        <w:br/>
      </w:r>
      <w:r>
        <w:rPr>
          <w:rFonts w:hint="eastAsia"/>
        </w:rPr>
        <w:t>　　图表 2025年药品市场企业结构图</w:t>
      </w:r>
      <w:r>
        <w:rPr>
          <w:rFonts w:hint="eastAsia"/>
        </w:rPr>
        <w:br/>
      </w:r>
      <w:r>
        <w:rPr>
          <w:rFonts w:hint="eastAsia"/>
        </w:rPr>
        <w:t>　　图表 2025年药品流通上市公司市值</w:t>
      </w:r>
      <w:r>
        <w:rPr>
          <w:rFonts w:hint="eastAsia"/>
        </w:rPr>
        <w:br/>
      </w:r>
      <w:r>
        <w:rPr>
          <w:rFonts w:hint="eastAsia"/>
        </w:rPr>
        <w:t>　　图表 2025年区域药品类总销售图表（前十）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2020-2025年国内城镇居民人均医疗保健支出水平</w:t>
      </w:r>
      <w:r>
        <w:rPr>
          <w:rFonts w:hint="eastAsia"/>
        </w:rPr>
        <w:br/>
      </w:r>
      <w:r>
        <w:rPr>
          <w:rFonts w:hint="eastAsia"/>
        </w:rPr>
        <w:t>　　图表 2020-2025年全国医药零售门店数量及其增长率</w:t>
      </w:r>
      <w:r>
        <w:rPr>
          <w:rFonts w:hint="eastAsia"/>
        </w:rPr>
        <w:br/>
      </w:r>
      <w:r>
        <w:rPr>
          <w:rFonts w:hint="eastAsia"/>
        </w:rPr>
        <w:t>　　图表 2020-2025年零售药店连锁企业数量及其增长速度</w:t>
      </w:r>
      <w:r>
        <w:rPr>
          <w:rFonts w:hint="eastAsia"/>
        </w:rPr>
        <w:br/>
      </w:r>
      <w:r>
        <w:rPr>
          <w:rFonts w:hint="eastAsia"/>
        </w:rPr>
        <w:t>　　图表 2025年医药行业代理商分布图</w:t>
      </w:r>
      <w:r>
        <w:rPr>
          <w:rFonts w:hint="eastAsia"/>
        </w:rPr>
        <w:br/>
      </w:r>
      <w:r>
        <w:rPr>
          <w:rFonts w:hint="eastAsia"/>
        </w:rPr>
        <w:t>　　图表 2025年医药行业代理商分布（前十）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2024-2025年国药集团股份有限公司净利润率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2024-2025年国药集团股份有限公司现金流量分析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2024-2025年南京医药股份有限公司净利润率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2024-2025年南京医药股份有限公司现金流量分析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2024-2025年重庆桐君阁股份有限公司净利润增率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2024-2025年重庆桐君阁股份有限公司发展发展能力分析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2024-2025年重庆桐君阁股份有限公司现金流量分析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2025年华东医药股份有限公司净利润排名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2024-2025年四川科伦药业股份有限公司主营业务收入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2024-2025年四川科伦药业股份有限公司净利润表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2025年四川科伦药业股份有限公司净利润排名</w:t>
      </w:r>
      <w:r>
        <w:rPr>
          <w:rFonts w:hint="eastAsia"/>
        </w:rPr>
        <w:br/>
      </w:r>
      <w:r>
        <w:rPr>
          <w:rFonts w:hint="eastAsia"/>
        </w:rPr>
        <w:t>　　图表 2024-2025年四川科伦药业股份有限公司净资产收益率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2024-2025年四川科伦药业股份有限公司净利润增长率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2020-2025年四川科伦药业股份有限公司主要财务指标分析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2024-2025年四川科伦药业股份有限公司现金流动表</w:t>
      </w:r>
      <w:r>
        <w:rPr>
          <w:rFonts w:hint="eastAsia"/>
        </w:rPr>
        <w:br/>
      </w:r>
      <w:r>
        <w:rPr>
          <w:rFonts w:hint="eastAsia"/>
        </w:rPr>
        <w:t>　　图表 2024-2025年四川科伦药业股份有限公司主要财务数据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2020-2025年上海医药股份有限公司主营业务收入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2025年上海医药股份有限公司主营业务收入排名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2020-2025年上海医药股份有限公司净利润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2025年上海医药股份有限公司净利润排名</w:t>
      </w:r>
      <w:r>
        <w:rPr>
          <w:rFonts w:hint="eastAsia"/>
        </w:rPr>
        <w:br/>
      </w:r>
      <w:r>
        <w:rPr>
          <w:rFonts w:hint="eastAsia"/>
        </w:rPr>
        <w:t>　　图表 2020-2025年上海医药股份有限公司净资产收益润</w:t>
      </w:r>
      <w:r>
        <w:rPr>
          <w:rFonts w:hint="eastAsia"/>
        </w:rPr>
        <w:br/>
      </w:r>
      <w:r>
        <w:rPr>
          <w:rFonts w:hint="eastAsia"/>
        </w:rPr>
        <w:t>　　图表 2020-2025年上海医药股份有限公司净利润增长率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2025年上海医药股份有限公司资产负债情况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2025年上海医药股份有限公司资产负债分析表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2025年广州药业股份有限公司主营业务排名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2024-2025年广州药业股份有限公司净资产负债分析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2024-2025年广州药业股份有限公司现金流量分析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2025年海王星辰连锁药店有限公司经营状况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2020-2025年医药产业产值及同比增速</w:t>
      </w:r>
      <w:r>
        <w:rPr>
          <w:rFonts w:hint="eastAsia"/>
        </w:rPr>
        <w:br/>
      </w:r>
      <w:r>
        <w:rPr>
          <w:rFonts w:hint="eastAsia"/>
        </w:rPr>
        <w:t>　　图表 2020-2025年医药产业工业增加值同比增速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2024-2025年我国化学原料药产量及同比增速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2024-2025年我国化学原料药部分价格</w:t>
      </w:r>
      <w:r>
        <w:rPr>
          <w:rFonts w:hint="eastAsia"/>
        </w:rPr>
        <w:br/>
      </w:r>
      <w:r>
        <w:rPr>
          <w:rFonts w:hint="eastAsia"/>
        </w:rPr>
        <w:t>　　图表 2024-2025年原料药出口交货值及其同比增长</w:t>
      </w:r>
      <w:r>
        <w:rPr>
          <w:rFonts w:hint="eastAsia"/>
        </w:rPr>
        <w:br/>
      </w:r>
      <w:r>
        <w:rPr>
          <w:rFonts w:hint="eastAsia"/>
        </w:rPr>
        <w:t>　　图表 2020-2025年我国化学原料药成产品及同比增速</w:t>
      </w:r>
      <w:r>
        <w:rPr>
          <w:rFonts w:hint="eastAsia"/>
        </w:rPr>
        <w:br/>
      </w:r>
      <w:r>
        <w:rPr>
          <w:rFonts w:hint="eastAsia"/>
        </w:rPr>
        <w:t>　　图表 2024-2025年我国化学原料药主营业务收入及同比增速</w:t>
      </w:r>
      <w:r>
        <w:rPr>
          <w:rFonts w:hint="eastAsia"/>
        </w:rPr>
        <w:br/>
      </w:r>
      <w:r>
        <w:rPr>
          <w:rFonts w:hint="eastAsia"/>
        </w:rPr>
        <w:t>　　图表 2025年我国化学原料药工业生产总值及其增长速度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2024-2025年原料药主营业务成本及其增长速度</w:t>
      </w:r>
      <w:r>
        <w:rPr>
          <w:rFonts w:hint="eastAsia"/>
        </w:rPr>
        <w:br/>
      </w:r>
      <w:r>
        <w:rPr>
          <w:rFonts w:hint="eastAsia"/>
        </w:rPr>
        <w:t>　　图表 2024-2025年原料药利润总额及增长速度</w:t>
      </w:r>
      <w:r>
        <w:rPr>
          <w:rFonts w:hint="eastAsia"/>
        </w:rPr>
        <w:br/>
      </w:r>
      <w:r>
        <w:rPr>
          <w:rFonts w:hint="eastAsia"/>
        </w:rPr>
        <w:t>　　图表 2024-2025年原料药亏损企业个数及同比增长</w:t>
      </w:r>
      <w:r>
        <w:rPr>
          <w:rFonts w:hint="eastAsia"/>
        </w:rPr>
        <w:br/>
      </w:r>
      <w:r>
        <w:rPr>
          <w:rFonts w:hint="eastAsia"/>
        </w:rPr>
        <w:t>　　图表 2024-2025年原料药亏损企业亏损金额及同比增长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2024-2025年化学制剂药产量及同比增速</w:t>
      </w:r>
      <w:r>
        <w:rPr>
          <w:rFonts w:hint="eastAsia"/>
        </w:rPr>
        <w:br/>
      </w:r>
      <w:r>
        <w:rPr>
          <w:rFonts w:hint="eastAsia"/>
        </w:rPr>
        <w:t>　　图表 2024-2025年化学制剂药产成品及同比增长</w:t>
      </w:r>
      <w:r>
        <w:rPr>
          <w:rFonts w:hint="eastAsia"/>
        </w:rPr>
        <w:br/>
      </w:r>
      <w:r>
        <w:rPr>
          <w:rFonts w:hint="eastAsia"/>
        </w:rPr>
        <w:t>　　图表 2025年化学制剂药工业销售产值及同比增长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2024-2025年化学制剂药出口交货值及同比增速</w:t>
      </w:r>
      <w:r>
        <w:rPr>
          <w:rFonts w:hint="eastAsia"/>
        </w:rPr>
        <w:br/>
      </w:r>
      <w:r>
        <w:rPr>
          <w:rFonts w:hint="eastAsia"/>
        </w:rPr>
        <w:t>　　图表 2024-2025年化学制剂药主营业务收入及同比增速</w:t>
      </w:r>
      <w:r>
        <w:rPr>
          <w:rFonts w:hint="eastAsia"/>
        </w:rPr>
        <w:br/>
      </w:r>
      <w:r>
        <w:rPr>
          <w:rFonts w:hint="eastAsia"/>
        </w:rPr>
        <w:t>　　图表 2024-2025年化学制剂药利润总额及同比增速</w:t>
      </w:r>
      <w:r>
        <w:rPr>
          <w:rFonts w:hint="eastAsia"/>
        </w:rPr>
        <w:br/>
      </w:r>
      <w:r>
        <w:rPr>
          <w:rFonts w:hint="eastAsia"/>
        </w:rPr>
        <w:t>　　图表 2024-2025年化学制剂药亏损企业亏损总额及同比增速</w:t>
      </w:r>
      <w:r>
        <w:rPr>
          <w:rFonts w:hint="eastAsia"/>
        </w:rPr>
        <w:br/>
      </w:r>
      <w:r>
        <w:rPr>
          <w:rFonts w:hint="eastAsia"/>
        </w:rPr>
        <w:t>　　图表 2024-2025年化学制剂药资产合计及同比增速</w:t>
      </w:r>
      <w:r>
        <w:rPr>
          <w:rFonts w:hint="eastAsia"/>
        </w:rPr>
        <w:br/>
      </w:r>
      <w:r>
        <w:rPr>
          <w:rFonts w:hint="eastAsia"/>
        </w:rPr>
        <w:t>　　图表 2024-2025年化学制剂药负债合计及同比增速</w:t>
      </w:r>
      <w:r>
        <w:rPr>
          <w:rFonts w:hint="eastAsia"/>
        </w:rPr>
        <w:br/>
      </w:r>
      <w:r>
        <w:rPr>
          <w:rFonts w:hint="eastAsia"/>
        </w:rPr>
        <w:t>　　图表 2024-2025年化学制剂药管理费用及同比增速</w:t>
      </w:r>
      <w:r>
        <w:rPr>
          <w:rFonts w:hint="eastAsia"/>
        </w:rPr>
        <w:br/>
      </w:r>
      <w:r>
        <w:rPr>
          <w:rFonts w:hint="eastAsia"/>
        </w:rPr>
        <w:t>　　图表 2024-2025年中成药月度产量及同比增速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2024-2025年中成药主营业务收入及同比增速</w:t>
      </w:r>
      <w:r>
        <w:rPr>
          <w:rFonts w:hint="eastAsia"/>
        </w:rPr>
        <w:br/>
      </w:r>
      <w:r>
        <w:rPr>
          <w:rFonts w:hint="eastAsia"/>
        </w:rPr>
        <w:t>　　图表 2024-2025年中成药主营业务成本及同比增速</w:t>
      </w:r>
      <w:r>
        <w:rPr>
          <w:rFonts w:hint="eastAsia"/>
        </w:rPr>
        <w:br/>
      </w:r>
      <w:r>
        <w:rPr>
          <w:rFonts w:hint="eastAsia"/>
        </w:rPr>
        <w:t>　　图表 2024-2025年中成药销售费用及同比增速</w:t>
      </w:r>
      <w:r>
        <w:rPr>
          <w:rFonts w:hint="eastAsia"/>
        </w:rPr>
        <w:br/>
      </w:r>
      <w:r>
        <w:rPr>
          <w:rFonts w:hint="eastAsia"/>
        </w:rPr>
        <w:t>　　图表 2024-2025年中成药利润总额及同比增速</w:t>
      </w:r>
      <w:r>
        <w:rPr>
          <w:rFonts w:hint="eastAsia"/>
        </w:rPr>
        <w:br/>
      </w:r>
      <w:r>
        <w:rPr>
          <w:rFonts w:hint="eastAsia"/>
        </w:rPr>
        <w:t>　　图表 2024-2025年中成药亏损企业数及同比增速</w:t>
      </w:r>
      <w:r>
        <w:rPr>
          <w:rFonts w:hint="eastAsia"/>
        </w:rPr>
        <w:br/>
      </w:r>
      <w:r>
        <w:rPr>
          <w:rFonts w:hint="eastAsia"/>
        </w:rPr>
        <w:t>　　图表 2024-2025年中成药亏损企业亏损总额及同比增长</w:t>
      </w:r>
      <w:r>
        <w:rPr>
          <w:rFonts w:hint="eastAsia"/>
        </w:rPr>
        <w:br/>
      </w:r>
      <w:r>
        <w:rPr>
          <w:rFonts w:hint="eastAsia"/>
        </w:rPr>
        <w:t>　　图表 2024-2025年中成药产成品总额及同比增速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2020-2025年各年龄段人口比重变化情况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0eb325501499e" w:history="1">
        <w:r>
          <w:rPr>
            <w:rStyle w:val="Hyperlink"/>
          </w:rPr>
          <w:t>中国药品流通行业现状调查分析及发展趋势预测报告（2025年版）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0eb325501499e" w:history="1">
        <w:r>
          <w:rPr>
            <w:rStyle w:val="Hyperlink"/>
          </w:rPr>
          <w:t>https://www.20087.com/M_QiTa/9A/YaoPinLiuTongWeiLaiFaZhanQuShi.html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流通包括哪些环节、药品流通监督管理办法、网上卖药需要什么资质、药品流通管理办法、药品流通的五大环节、药品流通领域中做好安全储运的道德要求、医药商品流通干什么的、药品流通行业、什么叫药品流通直报企业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b63fdbe2e4d83" w:history="1">
      <w:r>
        <w:rPr>
          <w:rStyle w:val="Hyperlink"/>
        </w:rPr>
        <w:t>中国药品流通行业现状调查分析及发展趋势预测报告（2025年版）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YaoPinLiuTongWeiLaiFaZhanQuShi.html" TargetMode="External" Id="R7160eb325501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YaoPinLiuTongWeiLaiFaZhanQuShi.html" TargetMode="External" Id="R36db63fdbe2e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2025-03-19T03:13:00Z</dcterms:created>
  <dcterms:modified xsi:type="dcterms:W3CDTF">2025-03-19T04:13:00Z</dcterms:modified>
  <dc:subject>中国药品流通行业现状调查分析及发展趋势预测报告（2025年版）</dc:subject>
  <dc:title>中国药品流通行业现状调查分析及发展趋势预测报告（2025年版）</dc:title>
  <cp:keywords>中国药品流通行业现状调查分析及发展趋势预测报告（2025年版）</cp:keywords>
  <dc:description>中国药品流通行业现状调查分析及发展趋势预测报告（2025年版）</dc:description>
</cp:coreProperties>
</file>