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4345e002345a1" w:history="1">
              <w:r>
                <w:rPr>
                  <w:rStyle w:val="Hyperlink"/>
                </w:rPr>
                <w:t>中国平板机油性墨水市场调研及未来趋势分析报告（2025-2031年）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4345e002345a1" w:history="1">
              <w:r>
                <w:rPr>
                  <w:rStyle w:val="Hyperlink"/>
                </w:rPr>
                <w:t>中国平板机油性墨水市场调研及未来趋势分析报告（2025-2031年）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4345e002345a1" w:history="1">
                <w:r>
                  <w:rPr>
                    <w:rStyle w:val="Hyperlink"/>
                  </w:rPr>
                  <w:t>https://www.20087.com/A/89/PingBanJiYouXingMoShuiShiChangDiaoYan.html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机油性墨水是一种用于数字印刷的墨水，近年来随着数字印刷技术和市场需求的增长，其性能和应用范围都有了显著提升。当前市场上，平板机油性墨水不仅在色彩鲜艳度和耐候性上有所提高，还在环保性和成本控制方面进行了优化。随着新材料和制造技术的应用，平板机油性墨水能够提供更丰富的色彩表现力和更长的使用寿命，适用于更广泛的打印介质。此外，随着消费者对环保和可持续性的关注度提高，平板机油性墨水在设计时更加注重提高其环保性能。</w:t>
      </w:r>
      <w:r>
        <w:rPr>
          <w:rFonts w:hint="eastAsia"/>
        </w:rPr>
        <w:br/>
      </w:r>
      <w:r>
        <w:rPr>
          <w:rFonts w:hint="eastAsia"/>
        </w:rPr>
        <w:t>　　未来，平板机油性墨水的发展将更加注重技术创新和应用领域的拓展。一方面，随着新材料和制造技术的进步，平板机油性墨水将更加注重提高其综合性能，如通过采用更环保的配方来提升色彩稳定性和耐候性。另一方面，随着对可持续发展的重视，平板机油性墨水将更加注重采用环保型材料和技术，减少对环境的影响。此外，随着对高性能材料的需求增加，平板机油性墨水将更加注重开发新的应用领域，以满足不同行业的特定需求，如在包装印刷、纺织品印刷和艺术品复制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4345e002345a1" w:history="1">
        <w:r>
          <w:rPr>
            <w:rStyle w:val="Hyperlink"/>
          </w:rPr>
          <w:t>中国平板机油性墨水市场调研及未来趋势分析报告（2025-2031年）</w:t>
        </w:r>
      </w:hyperlink>
      <w:r>
        <w:rPr>
          <w:rFonts w:hint="eastAsia"/>
        </w:rPr>
        <w:t>》基于科学的市场调研与数据分析，全面解析了平板机油性墨水行业的市场规模、市场需求及发展现状。报告深入探讨了平板机油性墨水产业链结构、细分市场特点及技术发展方向，并结合宏观经济环境与消费者需求变化，对平板机油性墨水行业前景与未来趋势进行了科学预测，揭示了潜在增长空间。通过对平板机油性墨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平板机油性墨水行业概述</w:t>
      </w:r>
      <w:r>
        <w:rPr>
          <w:rFonts w:hint="eastAsia"/>
        </w:rPr>
        <w:br/>
      </w:r>
      <w:r>
        <w:rPr>
          <w:rFonts w:hint="eastAsia"/>
        </w:rPr>
        <w:t>　　第一节 平板机油性墨水行业界定</w:t>
      </w:r>
      <w:r>
        <w:rPr>
          <w:rFonts w:hint="eastAsia"/>
        </w:rPr>
        <w:br/>
      </w:r>
      <w:r>
        <w:rPr>
          <w:rFonts w:hint="eastAsia"/>
        </w:rPr>
        <w:t>　　第二节 平板机油性墨水行业发展历程</w:t>
      </w:r>
      <w:r>
        <w:rPr>
          <w:rFonts w:hint="eastAsia"/>
        </w:rPr>
        <w:br/>
      </w:r>
      <w:r>
        <w:rPr>
          <w:rFonts w:hint="eastAsia"/>
        </w:rPr>
        <w:t>　　第三节 平板机油性墨水产业链分析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二、平板机油性墨水产业链模型分析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2024-2025年中国平板机油性墨水行业发展环境分析</w:t>
      </w:r>
      <w:r>
        <w:rPr>
          <w:rFonts w:hint="eastAsia"/>
        </w:rPr>
        <w:br/>
      </w:r>
      <w:r>
        <w:rPr>
          <w:rFonts w:hint="eastAsia"/>
        </w:rPr>
        <w:t>　　第一节 平板机油性墨水行业经济环境分析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平板机油性墨水行业政策环境分析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一、平板机油性墨水行业政策影响分析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二、相关平板机油性墨水行业标准分析</w:t>
      </w:r>
      <w:r>
        <w:rPr>
          <w:rFonts w:hint="eastAsia"/>
        </w:rPr>
        <w:br/>
      </w:r>
      <w:r>
        <w:rPr>
          <w:rFonts w:hint="eastAsia"/>
        </w:rPr>
        <w:t>　　第三节 平板机油性墨水行业社会环境分析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2024-2025年平板机油性墨水行业技术发展现状及趋势分析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平板机油性墨水行业技术发展现状分析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国内外平板机油性墨水行业技术差异与原因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平板机油性墨水行业技术发展方向、趋势预测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提升平板机油性墨水行业技术能力策略建议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2024-2025年全球平板机油性墨水行业市场运行形势分析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2024-2025年全球平板机油性墨水行业发展概况</w:t>
      </w:r>
      <w:r>
        <w:rPr>
          <w:rFonts w:hint="eastAsia"/>
        </w:rPr>
        <w:br/>
      </w:r>
      <w:r>
        <w:rPr>
          <w:rFonts w:hint="eastAsia"/>
        </w:rPr>
        <w:t>　　第二节 全球平板机油性墨水行业发展走势</w:t>
      </w:r>
      <w:r>
        <w:rPr>
          <w:rFonts w:hint="eastAsia"/>
        </w:rPr>
        <w:br/>
      </w:r>
      <w:r>
        <w:rPr>
          <w:rFonts w:hint="eastAsia"/>
        </w:rPr>
        <w:t>　　　　一、全球平板机油性墨水行业市场分布情况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二、全球平板机油性墨水行业发展趋势分析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全球平板机油性墨水行业重点国家和区域分析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中国平板机油性墨水行业运行现状深度剖析</w:t>
      </w:r>
      <w:r>
        <w:rPr>
          <w:rFonts w:hint="eastAsia"/>
        </w:rPr>
        <w:br/>
      </w:r>
      <w:r>
        <w:rPr>
          <w:rFonts w:hint="eastAsia"/>
        </w:rPr>
        <w:t>　　第一节 平板机油性墨水行业发展现状分析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一、中国平板机油性墨水产业发展现状分析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二、中国平板机油性墨水产品价格分析</w:t>
      </w:r>
      <w:r>
        <w:rPr>
          <w:rFonts w:hint="eastAsia"/>
        </w:rPr>
        <w:br/>
      </w:r>
      <w:r>
        <w:rPr>
          <w:rFonts w:hint="eastAsia"/>
        </w:rPr>
        <w:t>　　第二节 平板机油性墨水行业发展态势研究</w:t>
      </w:r>
      <w:r>
        <w:rPr>
          <w:rFonts w:hint="eastAsia"/>
        </w:rPr>
        <w:br/>
      </w:r>
      <w:r>
        <w:rPr>
          <w:rFonts w:hint="eastAsia"/>
        </w:rPr>
        <w:t>　　第三节 平板机油性墨水行业发展存在问题及解决方案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中国平板机油性墨水行业供给与需求情况分析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2019-2024年中国平板机油性墨水行业总体规模</w:t>
      </w:r>
      <w:r>
        <w:rPr>
          <w:rFonts w:hint="eastAsia"/>
        </w:rPr>
        <w:br/>
      </w:r>
      <w:r>
        <w:rPr>
          <w:rFonts w:hint="eastAsia"/>
        </w:rPr>
        <w:t>　　第二节 中国平板机油性墨水行业产量情况分析与预测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一、2019-2024年平板机油性墨水行业产量统计分析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三、2025-2031年中国平板机油性墨水行业产量预测分析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中国平板机油性墨水行业需求概况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一、2019-2024年中国平板机油性墨水行业需求情况分析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三、2025-2031年中国平板机油性墨水市场需求预测分析</w:t>
      </w:r>
      <w:r>
        <w:rPr>
          <w:rFonts w:hint="eastAsia"/>
        </w:rPr>
        <w:br/>
      </w:r>
      <w:r>
        <w:rPr>
          <w:rFonts w:hint="eastAsia"/>
        </w:rPr>
        <w:t>　　第四节 平板机油性墨水产业供需平衡状况分析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中国平板机油性墨水行业进出口情况分析预测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中国平板机油性墨水行业进口情况分析预测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一、2019-2024年中国平板机油性墨水行业进口情况分析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二、2025年中国平板机油性墨水行业进口特点分析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三、2025-2031年中国平板机油性墨水行业进口情况预测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中国平板机油性墨水行业出口情况分析预测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一、2019-2024年中国平板机油性墨水行业出口情况分析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二、2025年中国平板机油性墨水行业出口特点分析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二、2025-2031年中国平板机油性墨水行业出口情况预测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影响中国平板机油性墨水行业进出口因素分析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2019-2024年中国平板机油性墨水行业总体发展状况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中国平板机油性墨水行业规模情况分析</w:t>
      </w:r>
      <w:r>
        <w:rPr>
          <w:rFonts w:hint="eastAsia"/>
        </w:rPr>
        <w:br/>
      </w:r>
      <w:r>
        <w:rPr>
          <w:rFonts w:hint="eastAsia"/>
        </w:rPr>
        <w:t>　　　　一、平板机油性墨水行业单位规模情况分析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四、平板机油性墨水行业市场规模状况分析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五、平板机油性墨水行业敏感性分析</w:t>
      </w:r>
      <w:r>
        <w:rPr>
          <w:rFonts w:hint="eastAsia"/>
        </w:rPr>
        <w:br/>
      </w:r>
      <w:r>
        <w:rPr>
          <w:rFonts w:hint="eastAsia"/>
        </w:rPr>
        <w:t>　　第二节 中国平板机油性墨水行业财务能力分析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一、平板机油性墨水行业盈利能力分析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三、平板机油性墨水行业营运能力分析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四、平板机油性墨水行业发展能力分析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平板机油性墨水行业细分产品市场调研分析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平板机油性墨水行业细分产品——**市场调研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平板机油性墨水行业细分产品——**市场调研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平板机油性墨水行业重点企业发展调研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平板机油性墨水重点企业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二、平板机油性墨水企业经营情况分析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平板机油性墨水重点企业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二、平板机油性墨水企业经营情况分析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平板机油性墨水重点企业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二、平板机油性墨水企业经营情况分析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平板机油性墨水重点企业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二、平板机油性墨水企业经营情况分析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平板机油性墨水重点企业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二、平板机油性墨水企业经营情况分析</w:t>
      </w:r>
      <w:r>
        <w:rPr>
          <w:rFonts w:hint="eastAsia"/>
        </w:rPr>
        <w:br/>
      </w:r>
      <w:r>
        <w:rPr>
          <w:rFonts w:hint="eastAsia"/>
        </w:rPr>
        <w:t>　　　　三、平板机油性墨水企业发展规划及前景展望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中国平板机油性墨水行业营销策略分析</w:t>
      </w:r>
      <w:r>
        <w:rPr>
          <w:rFonts w:hint="eastAsia"/>
        </w:rPr>
        <w:br/>
      </w:r>
      <w:r>
        <w:rPr>
          <w:rFonts w:hint="eastAsia"/>
        </w:rPr>
        <w:t>　　第一节 平板机油性墨水市场推广策略研究分析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一、做好平板机油性墨水产品导入</w:t>
      </w:r>
      <w:r>
        <w:rPr>
          <w:rFonts w:hint="eastAsia"/>
        </w:rPr>
        <w:br/>
      </w:r>
      <w:r>
        <w:rPr>
          <w:rFonts w:hint="eastAsia"/>
        </w:rPr>
        <w:t>　　　　二、做好平板机油性墨水产品组合和产品线决策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三、平板机油性墨水行业城市市场推广策略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平板机油性墨水行业渠道营销研究分析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一、平板机油性墨水行业营销环境分析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三、平板机油性墨水行业终端市场营销管理策略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平板机油性墨水行业营销战略研究分析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一、中国平板机油性墨水行业有效整合营销策略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二、建立平板机油性墨水行业厂商的双嬴模式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中国平板机油性墨水产业基本竞争战略探讨</w:t>
      </w:r>
      <w:r>
        <w:rPr>
          <w:rFonts w:hint="eastAsia"/>
        </w:rPr>
        <w:br/>
      </w:r>
      <w:r>
        <w:rPr>
          <w:rFonts w:hint="eastAsia"/>
        </w:rPr>
        <w:t>　　第一节 平板机油性墨水产业成本领先战略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平板机油性墨水产业差异化竞争战略</w:t>
      </w:r>
      <w:r>
        <w:rPr>
          <w:rFonts w:hint="eastAsia"/>
        </w:rPr>
        <w:br/>
      </w:r>
      <w:r>
        <w:rPr>
          <w:rFonts w:hint="eastAsia"/>
        </w:rPr>
        <w:t>　　第三节 平板机油性墨水产业集中化竞争战略</w:t>
      </w:r>
      <w:r>
        <w:rPr>
          <w:rFonts w:hint="eastAsia"/>
        </w:rPr>
        <w:br/>
      </w:r>
      <w:r>
        <w:rPr>
          <w:rFonts w:hint="eastAsia"/>
        </w:rPr>
        <w:t>　　第四节 平板机油性墨水产业市场营销策略竞争分析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中国平板机油性墨水产业市场竞争策略专家探讨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平板机油性墨水产业市场五种竞争动力模式结构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平板机油性墨水产业市场核心竞争力的塑造要素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平板机油性墨水行业投资风险与控制策略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平板机油性墨水行业SWOT模型分析</w:t>
      </w:r>
      <w:r>
        <w:rPr>
          <w:rFonts w:hint="eastAsia"/>
        </w:rPr>
        <w:br/>
      </w:r>
      <w:r>
        <w:rPr>
          <w:rFonts w:hint="eastAsia"/>
        </w:rPr>
        <w:t>　　　　一、平板机油性墨水行业优势分析</w:t>
      </w:r>
      <w:r>
        <w:rPr>
          <w:rFonts w:hint="eastAsia"/>
        </w:rPr>
        <w:br/>
      </w:r>
      <w:r>
        <w:rPr>
          <w:rFonts w:hint="eastAsia"/>
        </w:rPr>
        <w:t>　　　　二、平板机油性墨水行业劣势分析</w:t>
      </w:r>
      <w:r>
        <w:rPr>
          <w:rFonts w:hint="eastAsia"/>
        </w:rPr>
        <w:br/>
      </w:r>
      <w:r>
        <w:rPr>
          <w:rFonts w:hint="eastAsia"/>
        </w:rPr>
        <w:t>　　　　三、平板机油性墨水行业机会分析</w:t>
      </w:r>
      <w:r>
        <w:rPr>
          <w:rFonts w:hint="eastAsia"/>
        </w:rPr>
        <w:br/>
      </w:r>
      <w:r>
        <w:rPr>
          <w:rFonts w:hint="eastAsia"/>
        </w:rPr>
        <w:t>　　　　四、平板机油性墨水行业风险分析</w:t>
      </w:r>
      <w:r>
        <w:rPr>
          <w:rFonts w:hint="eastAsia"/>
        </w:rPr>
        <w:br/>
      </w:r>
      <w:r>
        <w:rPr>
          <w:rFonts w:hint="eastAsia"/>
        </w:rPr>
        <w:t>　　第二节 平板机油性墨水行业风险分析</w:t>
      </w:r>
      <w:r>
        <w:rPr>
          <w:rFonts w:hint="eastAsia"/>
        </w:rPr>
        <w:br/>
      </w:r>
      <w:r>
        <w:rPr>
          <w:rFonts w:hint="eastAsia"/>
        </w:rPr>
        <w:t>　　　　一、平板机油性墨水市场竞争风险</w:t>
      </w:r>
      <w:r>
        <w:rPr>
          <w:rFonts w:hint="eastAsia"/>
        </w:rPr>
        <w:br/>
      </w:r>
      <w:r>
        <w:rPr>
          <w:rFonts w:hint="eastAsia"/>
        </w:rPr>
        <w:t>　　　　二、平板机油性墨水原材料压力风险分析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三、平板机油性墨水技术风险分析</w:t>
      </w:r>
      <w:r>
        <w:rPr>
          <w:rFonts w:hint="eastAsia"/>
        </w:rPr>
        <w:br/>
      </w:r>
      <w:r>
        <w:rPr>
          <w:rFonts w:hint="eastAsia"/>
        </w:rPr>
        <w:t>　　　　四、平板机油性墨水政策和体制风险</w:t>
      </w:r>
      <w:r>
        <w:rPr>
          <w:rFonts w:hint="eastAsia"/>
        </w:rPr>
        <w:br/>
      </w:r>
      <w:r>
        <w:rPr>
          <w:rFonts w:hint="eastAsia"/>
        </w:rPr>
        <w:t>　　　　五、平板机油性墨水行业进入退出风险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2025-2031年平板机油性墨水行业投资风险及控制策略分析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一、平板机油性墨水市场风险及控制策略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二、平板机油性墨水行业政策风险及控制策略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三、平板机油性墨水行业经营风险及控制策略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四、平板机油性墨水同业竞争风险及控制策略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五、平板机油性墨水行业其他风险及控制策略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2025-2025年平板机油性墨水投资机会分析分析与项目投资建议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平板机油性墨水投资机会分析</w:t>
      </w:r>
      <w:r>
        <w:rPr>
          <w:rFonts w:hint="eastAsia"/>
        </w:rPr>
        <w:br/>
      </w:r>
      <w:r>
        <w:rPr>
          <w:rFonts w:hint="eastAsia"/>
        </w:rPr>
        <w:t>　　第二节 平板机油性墨水投资趋势分析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一、平板机油性墨水行业投资环境考察</w:t>
      </w:r>
      <w:r>
        <w:rPr>
          <w:rFonts w:hint="eastAsia"/>
        </w:rPr>
        <w:br/>
      </w:r>
      <w:r>
        <w:rPr>
          <w:rFonts w:hint="eastAsia"/>
        </w:rPr>
        <w:t>　　　　二、平板机油性墨水投资风险及控制策略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三、平板机油性墨水产品投资方向建议</w:t>
      </w:r>
      <w:r>
        <w:rPr>
          <w:rFonts w:hint="eastAsia"/>
        </w:rPr>
        <w:br/>
      </w:r>
      <w:r>
        <w:rPr>
          <w:rFonts w:hint="eastAsia"/>
        </w:rPr>
        <w:t>　　　　四、平板机油性墨水项目投资建议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平板机油性墨水行业类别</w:t>
      </w:r>
      <w:r>
        <w:rPr>
          <w:rFonts w:hint="eastAsia"/>
        </w:rPr>
        <w:br/>
      </w:r>
      <w:r>
        <w:rPr>
          <w:rFonts w:hint="eastAsia"/>
        </w:rPr>
        <w:t>　　图表 平板机油性墨水行业产业链调研</w:t>
      </w:r>
      <w:r>
        <w:rPr>
          <w:rFonts w:hint="eastAsia"/>
        </w:rPr>
        <w:br/>
      </w:r>
      <w:r>
        <w:rPr>
          <w:rFonts w:hint="eastAsia"/>
        </w:rPr>
        <w:t>　　图表 平板机油性墨水行业现状</w:t>
      </w:r>
      <w:r>
        <w:rPr>
          <w:rFonts w:hint="eastAsia"/>
        </w:rPr>
        <w:br/>
      </w:r>
      <w:r>
        <w:rPr>
          <w:rFonts w:hint="eastAsia"/>
        </w:rPr>
        <w:t>　　图表 平板机油性墨水行业标准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2025年中国平板机油性墨水行业产能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2019-2024年中国平板机油性墨水行业产量统计</w:t>
      </w:r>
      <w:r>
        <w:rPr>
          <w:rFonts w:hint="eastAsia"/>
        </w:rPr>
        <w:br/>
      </w:r>
      <w:r>
        <w:rPr>
          <w:rFonts w:hint="eastAsia"/>
        </w:rPr>
        <w:t>　　图表 平板机油性墨水行业动态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2019-2024年中国平板机油性墨水市场需求量</w:t>
      </w:r>
      <w:r>
        <w:rPr>
          <w:rFonts w:hint="eastAsia"/>
        </w:rPr>
        <w:br/>
      </w:r>
      <w:r>
        <w:rPr>
          <w:rFonts w:hint="eastAsia"/>
        </w:rPr>
        <w:t>　　图表 2025年中国平板机油性墨水行业需求区域调研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2019-2024年中国平板机油性墨水行情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2019-2024年中国平板机油性墨水行业企业数量统计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**地区平板机油性墨水市场规模</w:t>
      </w:r>
      <w:r>
        <w:rPr>
          <w:rFonts w:hint="eastAsia"/>
        </w:rPr>
        <w:br/>
      </w:r>
      <w:r>
        <w:rPr>
          <w:rFonts w:hint="eastAsia"/>
        </w:rPr>
        <w:t>　　图表 **地区平板机油性墨水行业市场需求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**地区平板机油性墨水市场调研</w:t>
      </w:r>
      <w:r>
        <w:rPr>
          <w:rFonts w:hint="eastAsia"/>
        </w:rPr>
        <w:br/>
      </w:r>
      <w:r>
        <w:rPr>
          <w:rFonts w:hint="eastAsia"/>
        </w:rPr>
        <w:t>　　图表 **地区平板机油性墨水行业市场需求分析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**地区平板机油性墨水市场规模</w:t>
      </w:r>
      <w:r>
        <w:rPr>
          <w:rFonts w:hint="eastAsia"/>
        </w:rPr>
        <w:br/>
      </w:r>
      <w:r>
        <w:rPr>
          <w:rFonts w:hint="eastAsia"/>
        </w:rPr>
        <w:t>　　图表 **地区平板机油性墨水行业市场需求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**地区平板机油性墨水市场调研</w:t>
      </w:r>
      <w:r>
        <w:rPr>
          <w:rFonts w:hint="eastAsia"/>
        </w:rPr>
        <w:br/>
      </w:r>
      <w:r>
        <w:rPr>
          <w:rFonts w:hint="eastAsia"/>
        </w:rPr>
        <w:t>　　图表 **地区平板机油性墨水行业市场需求分析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平板机油性墨水行业竞争对手分析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平板机油性墨水重点企业（三）成长能力情况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2025-2031年中国平板机油性墨水行业市场规模预测</w:t>
      </w:r>
      <w:r>
        <w:rPr>
          <w:rFonts w:hint="eastAsia"/>
        </w:rPr>
        <w:br/>
      </w:r>
      <w:r>
        <w:rPr>
          <w:rFonts w:hint="eastAsia"/>
        </w:rPr>
        <w:t>　　图表 平板机油性墨水行业准入条件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2025-2031年中国平板机油性墨水市场前景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2025-2031年中国平板机油性墨水行业发展趋势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4345e002345a1" w:history="1">
        <w:r>
          <w:rPr>
            <w:rStyle w:val="Hyperlink"/>
          </w:rPr>
          <w:t>中国平板机油性墨水市场调研及未来趋势分析报告（2025-2031年）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4345e002345a1" w:history="1">
        <w:r>
          <w:rPr>
            <w:rStyle w:val="Hyperlink"/>
          </w:rPr>
          <w:t>https://www.20087.com/A/89/PingBanJiYouXingMoShuiShiChangDiaoYan.html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热点：喷墨打印机墨水是油性的吗、平板机油性墨水怎么洗、水性油墨和油性油墨的区别、平板有墨水屏吗、油性墨水弄衣服怎么洗、平板电脑 墨水屏、打印机油墨、平板机飞墨、爱普生墨水是油性还是水性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3615295714337" w:history="1">
      <w:r>
        <w:rPr>
          <w:rStyle w:val="Hyperlink"/>
        </w:rPr>
        <w:t>中国平板机油性墨水市场调研及未来趋势分析报告（2025-2031年）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PingBanJiYouXingMoShuiShiChangDiaoYan.html" TargetMode="External" Id="R0644345e002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PingBanJiYouXingMoShuiShiChangDiaoYan.html" TargetMode="External" Id="Re5a361529571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2024-12-24T23:51:00Z</dcterms:created>
  <dcterms:modified xsi:type="dcterms:W3CDTF">2024-12-25T00:51:00Z</dcterms:modified>
  <dc:subject>中国平板机油性墨水市场调研及未来趋势分析报告（2025-2031年）</dc:subject>
  <dc:title>中国平板机油性墨水市场调研及未来趋势分析报告（2025-2031年）</dc:title>
  <cp:keywords>中国平板机油性墨水市场调研及未来趋势分析报告（2025-2031年）</cp:keywords>
  <dc:description>中国平板机油性墨水市场调研及未来趋势分析报告（2025-2031年）</dc:description>
</cp:coreProperties>
</file>