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4260ef84642b7" w:history="1">
              <w:r>
                <w:rPr>
                  <w:rStyle w:val="Hyperlink"/>
                </w:rPr>
                <w:t>中国手风琴行业现状调研分析及发展趋势预测报告（2025年版）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4260ef84642b7" w:history="1">
              <w:r>
                <w:rPr>
                  <w:rStyle w:val="Hyperlink"/>
                </w:rPr>
                <w:t>中国手风琴行业现状调研分析及发展趋势预测报告（2025年版）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84260ef84642b7" w:history="1">
                <w:r>
                  <w:rPr>
                    <w:rStyle w:val="Hyperlink"/>
                  </w:rPr>
                  <w:t>https://www.20087.com/M_QiTa/9A/ShouFengQinFaZhanQuShiYuCeFenXi.html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风琴是一件传统乐器，拥有悠久的历史，其在民间音乐、古典音乐乃至现代流行音乐中都有广泛的应用。近年来，随着全球文化交流的加深，手风琴的演奏风格和教学方法也经历了革新。现代手风琴设计更加注重便携性和音色的多样性，采用轻质材料和先进的共鸣箱设计，让演奏者在保持传统音色的同时，享受更舒适的演奏体验。同时，电子手风琴的出现，通过内置的音频处理器和扬声器系统，提供了更多的音色选择和演奏场景的可能性。</w:t>
      </w:r>
      <w:r>
        <w:rPr>
          <w:rFonts w:hint="eastAsia"/>
        </w:rPr>
        <w:br/>
      </w:r>
      <w:r>
        <w:rPr>
          <w:rFonts w:hint="eastAsia"/>
        </w:rPr>
        <w:t>　　未来，手风琴的发展将更加侧重于技术创新和文化传承。技术创新方面，数字技术和智能设备的集成，如MIDI接口、蓝牙连接和智能调音软件，将使手风琴能够更好地融入现代音乐制作和表演场景。文化传承方面，通过全球音乐教育项目和在线教学平台，手风琴的学习将变得更加普及和便捷，激发新一代音乐爱好者对传统乐器的兴趣，同时，传统手风琴制造工艺的保护和推广，将有助于保留这一乐器的原始魅力和历史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4260ef84642b7" w:history="1">
        <w:r>
          <w:rPr>
            <w:rStyle w:val="Hyperlink"/>
          </w:rPr>
          <w:t>中国手风琴行业现状调研分析及发展趋势预测报告（2025年版）</w:t>
        </w:r>
      </w:hyperlink>
      <w:r>
        <w:rPr>
          <w:rFonts w:hint="eastAsia"/>
        </w:rPr>
        <w:t>》依托多年行业监测数据，结合手风琴行业现状与未来前景，系统分析了手风琴市场需求、市场规模、产业链结构、价格机制及细分市场特征。报告对手风琴市场前景进行了客观评估，预测了手风琴行业发展趋势，并详细解读了品牌竞争格局、市场集中度及重点企业的运营表现。此外，报告通过SWOT分析识别了手风琴行业机遇与潜在风险，为投资者和决策者提供了科学、规范的战略建议，助力把握手风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世界乐器产业运行状况分析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2024-2025年世界乐器行业发展概述</w:t>
      </w:r>
      <w:r>
        <w:rPr>
          <w:rFonts w:hint="eastAsia"/>
        </w:rPr>
        <w:br/>
      </w:r>
      <w:r>
        <w:rPr>
          <w:rFonts w:hint="eastAsia"/>
        </w:rPr>
        <w:t>　　　　一、全球乐器市场发展走向透 视</w:t>
      </w:r>
      <w:r>
        <w:rPr>
          <w:rFonts w:hint="eastAsia"/>
        </w:rPr>
        <w:br/>
      </w:r>
      <w:r>
        <w:rPr>
          <w:rFonts w:hint="eastAsia"/>
        </w:rPr>
        <w:t>　　　　二、世界主要钢琴品牌综合排名</w:t>
      </w:r>
      <w:r>
        <w:rPr>
          <w:rFonts w:hint="eastAsia"/>
        </w:rPr>
        <w:br/>
      </w:r>
      <w:r>
        <w:rPr>
          <w:rFonts w:hint="eastAsia"/>
        </w:rPr>
        <w:t>　　　　三、欧洲著名钢琴品牌盘点</w:t>
      </w:r>
      <w:r>
        <w:rPr>
          <w:rFonts w:hint="eastAsia"/>
        </w:rPr>
        <w:br/>
      </w:r>
      <w:r>
        <w:rPr>
          <w:rFonts w:hint="eastAsia"/>
        </w:rPr>
        <w:t>　　第二节 2024-2025年日本乐器产业运行态势分析</w:t>
      </w:r>
      <w:r>
        <w:rPr>
          <w:rFonts w:hint="eastAsia"/>
        </w:rPr>
        <w:br/>
      </w:r>
      <w:r>
        <w:rPr>
          <w:rFonts w:hint="eastAsia"/>
        </w:rPr>
        <w:t>　　　　一、日本萨克斯制造业发展历程</w:t>
      </w:r>
      <w:r>
        <w:rPr>
          <w:rFonts w:hint="eastAsia"/>
        </w:rPr>
        <w:br/>
      </w:r>
      <w:r>
        <w:rPr>
          <w:rFonts w:hint="eastAsia"/>
        </w:rPr>
        <w:t>　　　　二、二手钢琴市场主要品牌和型号</w:t>
      </w:r>
      <w:r>
        <w:rPr>
          <w:rFonts w:hint="eastAsia"/>
        </w:rPr>
        <w:br/>
      </w:r>
      <w:r>
        <w:rPr>
          <w:rFonts w:hint="eastAsia"/>
        </w:rPr>
        <w:t>　　　　三、浅析日本鬼太鼓风靡美国旧金山</w:t>
      </w:r>
      <w:r>
        <w:rPr>
          <w:rFonts w:hint="eastAsia"/>
        </w:rPr>
        <w:br/>
      </w:r>
      <w:r>
        <w:rPr>
          <w:rFonts w:hint="eastAsia"/>
        </w:rPr>
        <w:t>　　第三节 2024-2025年其他地区和国家乐器产业分析</w:t>
      </w:r>
      <w:r>
        <w:rPr>
          <w:rFonts w:hint="eastAsia"/>
        </w:rPr>
        <w:br/>
      </w:r>
      <w:r>
        <w:rPr>
          <w:rFonts w:hint="eastAsia"/>
        </w:rPr>
        <w:t>　　　　一、非洲主要乐器的种类</w:t>
      </w:r>
      <w:r>
        <w:rPr>
          <w:rFonts w:hint="eastAsia"/>
        </w:rPr>
        <w:br/>
      </w:r>
      <w:r>
        <w:rPr>
          <w:rFonts w:hint="eastAsia"/>
        </w:rPr>
        <w:t>　　　　二、印度乐器种类盘点</w:t>
      </w:r>
      <w:r>
        <w:rPr>
          <w:rFonts w:hint="eastAsia"/>
        </w:rPr>
        <w:br/>
      </w:r>
      <w:r>
        <w:rPr>
          <w:rFonts w:hint="eastAsia"/>
        </w:rPr>
        <w:t>　　　　三、韩国乐器的基本特点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中国乐器行业运行形势分析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2024-2025年中国乐器行业发展总体分析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2020-2025年中国乐器制造行业数据监测分析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2020-2025年中国乐器行业总体数据分析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一、2025年中国乐器行业全部企业数据分析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2020-2025年中国乐器行业不同规模企业数据分析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一、2025年中国乐器行业不同规模企业数据分析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2020-2025年中国乐器行业不同所有制企业数据分析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一、2025年中国乐器行业不同所有制企业数据分析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2024-2025年中国手风琴市场营销策略分析</w:t>
      </w:r>
      <w:r>
        <w:rPr>
          <w:rFonts w:hint="eastAsia"/>
        </w:rPr>
        <w:br/>
      </w:r>
      <w:r>
        <w:rPr>
          <w:rFonts w:hint="eastAsia"/>
        </w:rPr>
        <w:t>　　　　一、提高品牌知明度</w:t>
      </w:r>
      <w:r>
        <w:rPr>
          <w:rFonts w:hint="eastAsia"/>
        </w:rPr>
        <w:br/>
      </w:r>
      <w:r>
        <w:rPr>
          <w:rFonts w:hint="eastAsia"/>
        </w:rPr>
        <w:t>　　　　二、手风琴市场扩展策略</w:t>
      </w:r>
      <w:r>
        <w:rPr>
          <w:rFonts w:hint="eastAsia"/>
        </w:rPr>
        <w:br/>
      </w:r>
      <w:r>
        <w:rPr>
          <w:rFonts w:hint="eastAsia"/>
        </w:rPr>
        <w:t>　　　　三、中小品牌手风琴二三级市场攻略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中国手风琴行业市场竞争格局分析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2024-2025年中国手风琴行业竞争现状分析</w:t>
      </w:r>
      <w:r>
        <w:rPr>
          <w:rFonts w:hint="eastAsia"/>
        </w:rPr>
        <w:br/>
      </w:r>
      <w:r>
        <w:rPr>
          <w:rFonts w:hint="eastAsia"/>
        </w:rPr>
        <w:t>　　　　一、手风琴行业竞争程度分析</w:t>
      </w:r>
      <w:r>
        <w:rPr>
          <w:rFonts w:hint="eastAsia"/>
        </w:rPr>
        <w:br/>
      </w:r>
      <w:r>
        <w:rPr>
          <w:rFonts w:hint="eastAsia"/>
        </w:rPr>
        <w:t>　　　　二、手风琴技术竞争分析</w:t>
      </w:r>
      <w:r>
        <w:rPr>
          <w:rFonts w:hint="eastAsia"/>
        </w:rPr>
        <w:br/>
      </w:r>
      <w:r>
        <w:rPr>
          <w:rFonts w:hint="eastAsia"/>
        </w:rPr>
        <w:t>　　　　三、手风琴主要产品价格竞争分析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2024-2025年中国手风琴行业集中度分析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2024-2025年中国手风琴行业提升竞争力策略分析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中国手风琴行业生产企业分析</w:t>
      </w:r>
      <w:r>
        <w:rPr>
          <w:rFonts w:hint="eastAsia"/>
        </w:rPr>
        <w:br/>
      </w:r>
      <w:r>
        <w:rPr>
          <w:rFonts w:hint="eastAsia"/>
        </w:rPr>
        <w:t>　　第一节 香河天音乐器有限公司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广州珠江乐器实业公司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天津华韵乐器有限公司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江阴金杯安琪乐器有限公司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天津鹦鹉乐器有限公司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扬中市华联手风琴有限公司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关于中国手风琴行业发展前景及预测分析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2025-2031年中国手风琴业的发展前景分析</w:t>
      </w:r>
      <w:r>
        <w:rPr>
          <w:rFonts w:hint="eastAsia"/>
        </w:rPr>
        <w:br/>
      </w:r>
      <w:r>
        <w:rPr>
          <w:rFonts w:hint="eastAsia"/>
        </w:rPr>
        <w:t>　　　　一、西乐器制造业预测分析</w:t>
      </w:r>
      <w:r>
        <w:rPr>
          <w:rFonts w:hint="eastAsia"/>
        </w:rPr>
        <w:br/>
      </w:r>
      <w:r>
        <w:rPr>
          <w:rFonts w:hint="eastAsia"/>
        </w:rPr>
        <w:t>　　　　二、手风琴未来前景分析</w:t>
      </w:r>
      <w:r>
        <w:rPr>
          <w:rFonts w:hint="eastAsia"/>
        </w:rPr>
        <w:br/>
      </w:r>
      <w:r>
        <w:rPr>
          <w:rFonts w:hint="eastAsia"/>
        </w:rPr>
        <w:t>　　　　三、手风琴技术发展方向分析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2025-2031年中国手风琴行业发展趋势预测分析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一、手风琴市场供给预测分析</w:t>
      </w:r>
      <w:r>
        <w:rPr>
          <w:rFonts w:hint="eastAsia"/>
        </w:rPr>
        <w:br/>
      </w:r>
      <w:r>
        <w:rPr>
          <w:rFonts w:hint="eastAsia"/>
        </w:rPr>
        <w:t>　　　　二、手风琴需求预测分析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2025-2031年中国手风琴行业盈利预测分析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2025-2031年中国手风琴行业投资机会与风险分析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2025-2031年中国手风琴投资环境分析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2025-2031年中国手风琴投资机会分析</w:t>
      </w:r>
      <w:r>
        <w:rPr>
          <w:rFonts w:hint="eastAsia"/>
        </w:rPr>
        <w:br/>
      </w:r>
      <w:r>
        <w:rPr>
          <w:rFonts w:hint="eastAsia"/>
        </w:rPr>
        <w:t>　　　　一、手风琴行业投资吸引力分析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第三节 中-智-林：2025-2031年中国手风琴投资风险分析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香河天音乐器有限公司主要经济指标走势图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香河天音乐器有限公司经营收入走势图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香河天音乐器有限公司盈利指标走势图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香河天音乐器有限公司负债情况图</w:t>
      </w:r>
      <w:r>
        <w:rPr>
          <w:rFonts w:hint="eastAsia"/>
        </w:rPr>
        <w:br/>
      </w:r>
      <w:r>
        <w:rPr>
          <w:rFonts w:hint="eastAsia"/>
        </w:rPr>
        <w:t>　　图表 香河天音乐器有限公司负债指标走势图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香河天音乐器有限公司运营能力指标走势图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香河天音乐器有限公司成长能力指标走势图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广州珠江乐器实业公司主要经济指标走势图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广州珠江乐器实业公司经营收入走势图</w:t>
      </w:r>
      <w:r>
        <w:rPr>
          <w:rFonts w:hint="eastAsia"/>
        </w:rPr>
        <w:br/>
      </w:r>
      <w:r>
        <w:rPr>
          <w:rFonts w:hint="eastAsia"/>
        </w:rPr>
        <w:t>　　图表 广州珠江乐器实业公司盈利指标走势图</w:t>
      </w:r>
      <w:r>
        <w:rPr>
          <w:rFonts w:hint="eastAsia"/>
        </w:rPr>
        <w:br/>
      </w:r>
      <w:r>
        <w:rPr>
          <w:rFonts w:hint="eastAsia"/>
        </w:rPr>
        <w:t>　　图表 广州珠江乐器实业公司负债情况图</w:t>
      </w:r>
      <w:r>
        <w:rPr>
          <w:rFonts w:hint="eastAsia"/>
        </w:rPr>
        <w:br/>
      </w:r>
      <w:r>
        <w:rPr>
          <w:rFonts w:hint="eastAsia"/>
        </w:rPr>
        <w:t>　　图表 广州珠江乐器实业公司负债指标走势图</w:t>
      </w:r>
      <w:r>
        <w:rPr>
          <w:rFonts w:hint="eastAsia"/>
        </w:rPr>
        <w:br/>
      </w:r>
      <w:r>
        <w:rPr>
          <w:rFonts w:hint="eastAsia"/>
        </w:rPr>
        <w:t>　　图表 广州珠江乐器实业公司运营能力指标走势图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广州珠江乐器实业公司成长能力指标走势图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天津华韵乐器有限公司主要经济指标走势图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天津华韵乐器有限公司经营收入走势图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天津华韵乐器有限公司盈利指标走势图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天津华韵乐器有限公司负债情况图</w:t>
      </w:r>
      <w:r>
        <w:rPr>
          <w:rFonts w:hint="eastAsia"/>
        </w:rPr>
        <w:br/>
      </w:r>
      <w:r>
        <w:rPr>
          <w:rFonts w:hint="eastAsia"/>
        </w:rPr>
        <w:t>　　图表 天津华韵乐器有限公司负债指标走势图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天津华韵乐器有限公司运营能力指标走势图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天津华韵乐器有限公司成长能力指标走势图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江阴金杯安琪乐器有限公司主要经济指标走势图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江阴金杯安琪乐器有限公司经营收入走势图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江阴金杯安琪乐器有限公司盈利指标走势图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江阴金杯安琪乐器有限公司负债情况图</w:t>
      </w:r>
      <w:r>
        <w:rPr>
          <w:rFonts w:hint="eastAsia"/>
        </w:rPr>
        <w:br/>
      </w:r>
      <w:r>
        <w:rPr>
          <w:rFonts w:hint="eastAsia"/>
        </w:rPr>
        <w:t>　　图表 江阴金杯安琪乐器有限公司负债指标走势图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江阴金杯安琪乐器有限公司运营能力指标走势图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江阴金杯安琪乐器有限公司成长能力指标走势图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天津鹦鹉乐器有限公司主要经济指标走势图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天津鹦鹉乐器有限公司经营收入走势图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天津鹦鹉乐器有限公司盈利指标走势图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天津鹦鹉乐器有限公司负债情况图</w:t>
      </w:r>
      <w:r>
        <w:rPr>
          <w:rFonts w:hint="eastAsia"/>
        </w:rPr>
        <w:br/>
      </w:r>
      <w:r>
        <w:rPr>
          <w:rFonts w:hint="eastAsia"/>
        </w:rPr>
        <w:t>　　图表 天津鹦鹉乐器有限公司负债指标走势图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天津鹦鹉乐器有限公司运营能力指标走势图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天津鹦鹉乐器有限公司成长能力指标走势图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扬中市华联手风琴有限公司主要经济指标走势图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扬中市华联手风琴有限公司经营收入走势图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扬中市华联手风琴有限公司盈利指标走势图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扬中市华联手风琴有限公司负债情况图</w:t>
      </w:r>
      <w:r>
        <w:rPr>
          <w:rFonts w:hint="eastAsia"/>
        </w:rPr>
        <w:br/>
      </w:r>
      <w:r>
        <w:rPr>
          <w:rFonts w:hint="eastAsia"/>
        </w:rPr>
        <w:t>　　图表 扬中市华联手风琴有限公司负债指标走势图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扬中市华联手风琴有限公司运营能力指标走势图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扬中市华联手风琴有限公司成长能力指标走势图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2025-2031年中国西乐器制造业预测分析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2025-2031年中国手风琴市场供给预测分析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2025-2031年中国手风琴需求预测分析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2025-2031年中国手风琴行业盈利预测分析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4260ef84642b7" w:history="1">
        <w:r>
          <w:rPr>
            <w:rStyle w:val="Hyperlink"/>
          </w:rPr>
          <w:t>中国手风琴行业现状调研分析及发展趋势预测报告（2025年版）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84260ef84642b7" w:history="1">
        <w:r>
          <w:rPr>
            <w:rStyle w:val="Hyperlink"/>
          </w:rPr>
          <w:t>https://www.20087.com/M_QiTa/9A/ShouFengQinFaZhanQuShiYuCeFenXi.html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热点：手风琴百度百科、手风琴是哪个国家发明的、好听的手风琴、手风琴好学吗、手风琴百科、手风琴十大最好听曲子、六六式手风琴、手风琴教学视频全集教程免费、手风琴演奏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30f3a53794b06" w:history="1">
      <w:r>
        <w:rPr>
          <w:rStyle w:val="Hyperlink"/>
        </w:rPr>
        <w:t>中国手风琴行业现状调研分析及发展趋势预测报告（2025年版）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A/ShouFengQinFaZhanQuShiYuCeFenXi.html" TargetMode="External" Id="Ra784260ef846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A/ShouFengQinFaZhanQuShiYuCeFenXi.html" TargetMode="External" Id="Rc0230f3a5379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2024-12-21T23:44:00Z</dcterms:created>
  <dcterms:modified xsi:type="dcterms:W3CDTF">2024-12-22T00:44:00Z</dcterms:modified>
  <dc:subject>中国手风琴行业现状调研分析及发展趋势预测报告（2025年版）</dc:subject>
  <dc:title>中国手风琴行业现状调研分析及发展趋势预测报告（2025年版）</dc:title>
  <cp:keywords>中国手风琴行业现状调研分析及发展趋势预测报告（2025年版）</cp:keywords>
  <dc:description>中国手风琴行业现状调研分析及发展趋势预测报告（2025年版）</dc:description>
</cp:coreProperties>
</file>