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4347aae7a34c3e" w:history="1">
              <w:r>
                <w:rPr>
                  <w:rStyle w:val="Hyperlink"/>
                </w:rPr>
                <w:t>2023-2029年中国木制拼图市场热点聚焦与投资可行性研究报告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4347aae7a34c3e" w:history="1">
              <w:r>
                <w:rPr>
                  <w:rStyle w:val="Hyperlink"/>
                </w:rPr>
                <w:t>2023-2029年中国木制拼图市场热点聚焦与投资可行性研究报告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082A69A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4347aae7a34c3e" w:history="1">
                <w:r>
                  <w:rPr>
                    <w:rStyle w:val="Hyperlink"/>
                  </w:rPr>
                  <w:t>https://www.20087.com/A/69/MuZhiPinTuHangYeWeiLaiQuShi.html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制拼图是一种传统玩具，近年来随着消费者对环保和健康生活方式的追求，其市场需求逐渐回升。当前市场上，木制拼图的设计更加多样化，既包括传统的动物、风景图案，也有越来越多的创意设计和定制服务。同时，木制拼图也被赋予了教育意义，成为儿童早期智力开发的重要工具之一。</w:t>
      </w:r>
      <w:r>
        <w:rPr>
          <w:rFonts w:hint="eastAsia"/>
        </w:rPr>
        <w:br/>
      </w:r>
      <w:r>
        <w:rPr>
          <w:rFonts w:hint="eastAsia"/>
        </w:rPr>
        <w:t>　　未来，木制拼图的发展将更加侧重于创新和文化内涵。一方面，随着3D打印技术的应用，将有可能开发出更加复杂和立体的木制拼图产品，增加游戏的趣味性和挑战性。另一方面，结合传统文化元素和艺术设计，推出具有地域特色和文化背景的木制拼图，满足消费者对文化传承和艺术欣赏的需求。此外，随着消费者对可持续发展的关注度提高，使用可再生木材和环保涂料的木制拼图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4347aae7a34c3e" w:history="1">
        <w:r>
          <w:rPr>
            <w:rStyle w:val="Hyperlink"/>
          </w:rPr>
          <w:t>2023-2029年中国木制拼图市场热点聚焦与投资可行性研究报告</w:t>
        </w:r>
      </w:hyperlink>
      <w:r>
        <w:rPr>
          <w:rFonts w:hint="eastAsia"/>
        </w:rPr>
        <w:t>》内容包括：木制拼图行业发展环境分析、木制拼图市场规模及预测、木制拼图行业重点地区市场规模分析、木制拼图行业供需状况调研、木制拼图市场价格行情趋势分析预测、木制拼图行业进出口状况及前景预测、木制拼图行业技术及发展方向、木制拼图行业重点企业经营情况分析、木制拼图行业SWOT分析及木制拼图行业投资策略，数据来自国家权威机构、木制拼图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木制拼图产业概述</w:t>
      </w:r>
      <w:r>
        <w:rPr>
          <w:rFonts w:hint="eastAsia"/>
        </w:rPr>
        <w:br/>
      </w:r>
      <w:r>
        <w:rPr>
          <w:rFonts w:hint="eastAsia"/>
        </w:rPr>
        <w:t>　　第一节 木制拼图产业定义</w:t>
      </w:r>
      <w:r>
        <w:rPr>
          <w:rFonts w:hint="eastAsia"/>
        </w:rPr>
        <w:br/>
      </w:r>
      <w:r>
        <w:rPr>
          <w:rFonts w:hint="eastAsia"/>
        </w:rPr>
        <w:t>　　第二节 木制拼图产业发展历程</w:t>
      </w:r>
      <w:r>
        <w:rPr>
          <w:rFonts w:hint="eastAsia"/>
        </w:rPr>
        <w:br/>
      </w:r>
      <w:r>
        <w:rPr>
          <w:rFonts w:hint="eastAsia"/>
        </w:rPr>
        <w:t>　　第三节 木制拼图分类情况</w:t>
      </w:r>
      <w:r>
        <w:rPr>
          <w:rFonts w:hint="eastAsia"/>
        </w:rPr>
        <w:br/>
      </w:r>
      <w:r>
        <w:rPr>
          <w:rFonts w:hint="eastAsia"/>
        </w:rPr>
        <w:t>　　第四节 木制拼图产业链分析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2022-2023年中国木制拼图行业发展环境分析</w:t>
      </w:r>
      <w:r>
        <w:rPr>
          <w:rFonts w:hint="eastAsia"/>
        </w:rPr>
        <w:br/>
      </w:r>
      <w:r>
        <w:rPr>
          <w:rFonts w:hint="eastAsia"/>
        </w:rPr>
        <w:t>　　第一节 木制拼图行业经济环境分析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木制拼图行业政策环境分析</w:t>
      </w:r>
      <w:r>
        <w:rPr>
          <w:rFonts w:hint="eastAsia"/>
        </w:rPr>
        <w:br/>
      </w:r>
      <w:r>
        <w:rPr>
          <w:rFonts w:hint="eastAsia"/>
        </w:rPr>
        <w:t>　　　　一、木制拼图行业相关政策</w:t>
      </w:r>
      <w:r>
        <w:rPr>
          <w:rFonts w:hint="eastAsia"/>
        </w:rPr>
        <w:br/>
      </w:r>
      <w:r>
        <w:rPr>
          <w:rFonts w:hint="eastAsia"/>
        </w:rPr>
        <w:t>　　　　二、木制拼图行业相关标准</w:t>
      </w:r>
      <w:r>
        <w:rPr>
          <w:rFonts w:hint="eastAsia"/>
        </w:rPr>
        <w:br/>
      </w:r>
      <w:r>
        <w:rPr>
          <w:rFonts w:hint="eastAsia"/>
        </w:rPr>
        <w:t>　　第三节 木制拼图行业技术环境分析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2022-2023年世界木制拼图行业市场运行形势分析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2022-2023年全球木制拼图行业发展概况</w:t>
      </w:r>
      <w:r>
        <w:rPr>
          <w:rFonts w:hint="eastAsia"/>
        </w:rPr>
        <w:br/>
      </w:r>
      <w:r>
        <w:rPr>
          <w:rFonts w:hint="eastAsia"/>
        </w:rPr>
        <w:t>　　第二节 世界木制拼图行业发展走势</w:t>
      </w:r>
      <w:r>
        <w:rPr>
          <w:rFonts w:hint="eastAsia"/>
        </w:rPr>
        <w:br/>
      </w:r>
      <w:r>
        <w:rPr>
          <w:rFonts w:hint="eastAsia"/>
        </w:rPr>
        <w:t>　　　　一、全球木制拼图行业市场分布情况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二、全球木制拼图行业发展趋势分析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全球木制拼图行业重点国家和区域分析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中国木制拼图行业市场供需状况分析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中国木制拼图市场规模情况</w:t>
      </w:r>
      <w:r>
        <w:rPr>
          <w:rFonts w:hint="eastAsia"/>
        </w:rPr>
        <w:br/>
      </w:r>
      <w:r>
        <w:rPr>
          <w:rFonts w:hint="eastAsia"/>
        </w:rPr>
        <w:t>　　第二节 中国木制拼图行业盈利情况分析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中国木制拼图市场需求状况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一、2018-2023年木制拼图市场需求情况</w:t>
      </w:r>
      <w:r>
        <w:rPr>
          <w:rFonts w:hint="eastAsia"/>
        </w:rPr>
        <w:br/>
      </w:r>
      <w:r>
        <w:rPr>
          <w:rFonts w:hint="eastAsia"/>
        </w:rPr>
        <w:t>　　　　二、2023年木制拼图行业市场需求特点分析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三、2023-2029年木制拼图市场需求预测</w:t>
      </w:r>
      <w:r>
        <w:rPr>
          <w:rFonts w:hint="eastAsia"/>
        </w:rPr>
        <w:br/>
      </w:r>
      <w:r>
        <w:rPr>
          <w:rFonts w:hint="eastAsia"/>
        </w:rPr>
        <w:t>　　第四节 中国木制拼图行业市场供给状况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一、2018-2023年木制拼图市场供给情况</w:t>
      </w:r>
      <w:r>
        <w:rPr>
          <w:rFonts w:hint="eastAsia"/>
        </w:rPr>
        <w:br/>
      </w:r>
      <w:r>
        <w:rPr>
          <w:rFonts w:hint="eastAsia"/>
        </w:rPr>
        <w:t>　　　　二、2023年木制拼图行业市场供给特点分析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三、2023-2029年木制拼图市场供给预测</w:t>
      </w:r>
      <w:r>
        <w:rPr>
          <w:rFonts w:hint="eastAsia"/>
        </w:rPr>
        <w:br/>
      </w:r>
      <w:r>
        <w:rPr>
          <w:rFonts w:hint="eastAsia"/>
        </w:rPr>
        <w:t>　　第五节 木制拼图行业市场供需平衡状况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2018-2023年中国木制拼图行业重点区域发展分析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一、中国木制拼图行业重点区域市场结构变化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二、**地区木制拼图行业发展分析</w:t>
      </w:r>
      <w:r>
        <w:rPr>
          <w:rFonts w:hint="eastAsia"/>
        </w:rPr>
        <w:br/>
      </w:r>
      <w:r>
        <w:rPr>
          <w:rFonts w:hint="eastAsia"/>
        </w:rPr>
        <w:t>　　　　三、**地区木制拼图行业发展分析</w:t>
      </w:r>
      <w:r>
        <w:rPr>
          <w:rFonts w:hint="eastAsia"/>
        </w:rPr>
        <w:br/>
      </w:r>
      <w:r>
        <w:rPr>
          <w:rFonts w:hint="eastAsia"/>
        </w:rPr>
        <w:t>　　　　四、**地区木制拼图行业发展分析</w:t>
      </w:r>
      <w:r>
        <w:rPr>
          <w:rFonts w:hint="eastAsia"/>
        </w:rPr>
        <w:br/>
      </w:r>
      <w:r>
        <w:rPr>
          <w:rFonts w:hint="eastAsia"/>
        </w:rPr>
        <w:t>　　　　五、**地区木制拼图行业发展分析</w:t>
      </w:r>
      <w:r>
        <w:rPr>
          <w:rFonts w:hint="eastAsia"/>
        </w:rPr>
        <w:br/>
      </w:r>
      <w:r>
        <w:rPr>
          <w:rFonts w:hint="eastAsia"/>
        </w:rPr>
        <w:t>　　　　六、**地区木制拼图行业发展分析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2018-2023年中国木制拼图行业总体发展状况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中国木制拼图行业规模情况分析</w:t>
      </w:r>
      <w:r>
        <w:rPr>
          <w:rFonts w:hint="eastAsia"/>
        </w:rPr>
        <w:br/>
      </w:r>
      <w:r>
        <w:rPr>
          <w:rFonts w:hint="eastAsia"/>
        </w:rPr>
        <w:t>　　　　一、木制拼图行业单位规模情况分析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二、木制拼图行业人员规模状况分析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三、木制拼图行业资产规模状况分析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四、木制拼图行业市场规模状况分析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五、木制拼图行业敏感性分析</w:t>
      </w:r>
      <w:r>
        <w:rPr>
          <w:rFonts w:hint="eastAsia"/>
        </w:rPr>
        <w:br/>
      </w:r>
      <w:r>
        <w:rPr>
          <w:rFonts w:hint="eastAsia"/>
        </w:rPr>
        <w:t>　　第二节 中国木制拼图行业财务能力分析</w:t>
      </w:r>
      <w:r>
        <w:rPr>
          <w:rFonts w:hint="eastAsia"/>
        </w:rPr>
        <w:br/>
      </w:r>
      <w:r>
        <w:rPr>
          <w:rFonts w:hint="eastAsia"/>
        </w:rPr>
        <w:t>　　　　一、木制拼图行业盈利能力分析</w:t>
      </w:r>
      <w:r>
        <w:rPr>
          <w:rFonts w:hint="eastAsia"/>
        </w:rPr>
        <w:br/>
      </w:r>
      <w:r>
        <w:rPr>
          <w:rFonts w:hint="eastAsia"/>
        </w:rPr>
        <w:t>　　　　二、木制拼图行业偿债能力分析</w:t>
      </w:r>
      <w:r>
        <w:rPr>
          <w:rFonts w:hint="eastAsia"/>
        </w:rPr>
        <w:br/>
      </w:r>
      <w:r>
        <w:rPr>
          <w:rFonts w:hint="eastAsia"/>
        </w:rPr>
        <w:t>　　　　三、木制拼图行业营运能力分析</w:t>
      </w:r>
      <w:r>
        <w:rPr>
          <w:rFonts w:hint="eastAsia"/>
        </w:rPr>
        <w:br/>
      </w:r>
      <w:r>
        <w:rPr>
          <w:rFonts w:hint="eastAsia"/>
        </w:rPr>
        <w:t>　　　　四、木制拼图行业发展能力分析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中国木制拼图行业进出口情况分析</w:t>
      </w:r>
      <w:r>
        <w:rPr>
          <w:rFonts w:hint="eastAsia"/>
        </w:rPr>
        <w:br/>
      </w:r>
      <w:r>
        <w:rPr>
          <w:rFonts w:hint="eastAsia"/>
        </w:rPr>
        <w:t>　　第一节 木制拼图行业出口情况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一、2018-2023年木制拼图行业出口情况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三、2023-2029年木制拼图行业出口情况预测</w:t>
      </w:r>
      <w:r>
        <w:rPr>
          <w:rFonts w:hint="eastAsia"/>
        </w:rPr>
        <w:br/>
      </w:r>
      <w:r>
        <w:rPr>
          <w:rFonts w:hint="eastAsia"/>
        </w:rPr>
        <w:t>　　第二节 木制拼图行业进口情况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一、2018-2023年木制拼图行业进口情况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三、2023-2029年木制拼图行业进口情况预测</w:t>
      </w:r>
      <w:r>
        <w:rPr>
          <w:rFonts w:hint="eastAsia"/>
        </w:rPr>
        <w:br/>
      </w:r>
      <w:r>
        <w:rPr>
          <w:rFonts w:hint="eastAsia"/>
        </w:rPr>
        <w:t>　　第三节 木制拼图行业进出口面临的挑战及对策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木制拼图行业细分产品市场调研分析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木制拼图行业细分产品——**市场调研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木制拼图行业细分产品——**市场调研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木制拼图行业上、下游市场分析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木制拼图行业上游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木制拼图行业下游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2022-2023年中国木制拼图产业市场竞争格局分析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2022-2023年中国木制拼图产业竞争现状分析</w:t>
      </w:r>
      <w:r>
        <w:rPr>
          <w:rFonts w:hint="eastAsia"/>
        </w:rPr>
        <w:br/>
      </w:r>
      <w:r>
        <w:rPr>
          <w:rFonts w:hint="eastAsia"/>
        </w:rPr>
        <w:t>　　　　一、木制拼图竞争力分析</w:t>
      </w:r>
      <w:r>
        <w:rPr>
          <w:rFonts w:hint="eastAsia"/>
        </w:rPr>
        <w:br/>
      </w:r>
      <w:r>
        <w:rPr>
          <w:rFonts w:hint="eastAsia"/>
        </w:rPr>
        <w:t>　　　　二、木制拼图技术竞争分析</w:t>
      </w:r>
      <w:r>
        <w:rPr>
          <w:rFonts w:hint="eastAsia"/>
        </w:rPr>
        <w:br/>
      </w:r>
      <w:r>
        <w:rPr>
          <w:rFonts w:hint="eastAsia"/>
        </w:rPr>
        <w:t>　　　　三、木制拼图成本竞争分析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2022-2023年中国木制拼图产业集中度分析</w:t>
      </w:r>
      <w:r>
        <w:rPr>
          <w:rFonts w:hint="eastAsia"/>
        </w:rPr>
        <w:br/>
      </w:r>
      <w:r>
        <w:rPr>
          <w:rFonts w:hint="eastAsia"/>
        </w:rPr>
        <w:t>　　　　一、木制拼图市场集中度分析</w:t>
      </w:r>
      <w:r>
        <w:rPr>
          <w:rFonts w:hint="eastAsia"/>
        </w:rPr>
        <w:br/>
      </w:r>
      <w:r>
        <w:rPr>
          <w:rFonts w:hint="eastAsia"/>
        </w:rPr>
        <w:t>　　　　二、木制拼图区域集中度分析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2022-2023年中国木制拼图产业提升竞争力策略分析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木制拼图行业重点企业发展调研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木制拼图重点企业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三、木制拼图企业经营情况分析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木制拼图重点企业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三、木制拼图企业经营情况分析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木制拼图重点企业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三、木制拼图企业经营情况分析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木制拼图重点企业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三、木制拼图企业经营情况分析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木制拼图重点企业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三、木制拼图企业经营情况分析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木制拼图重点企业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三、木制拼图企业经营情况分析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木制拼图重点企业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三、木制拼图企业经营情况分析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木制拼图重点企业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三、木制拼图企业经营情况分析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木制拼图行业企业经营策略研究分析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木制拼图企业多样化经营策略分析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一、木制拼图企业多样化经营情况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二、济研：现行木制拼图行业多样化经营的方向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大型木制拼图企业集团未来发展策略分析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对中小木制拼图企业生产经营的建议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木制拼图行业投资风险与控制策略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木制拼图行业SWOT模型分析</w:t>
      </w:r>
      <w:r>
        <w:rPr>
          <w:rFonts w:hint="eastAsia"/>
        </w:rPr>
        <w:br/>
      </w:r>
      <w:r>
        <w:rPr>
          <w:rFonts w:hint="eastAsia"/>
        </w:rPr>
        <w:t>　　　　一、木制拼图行业优势分析</w:t>
      </w:r>
      <w:r>
        <w:rPr>
          <w:rFonts w:hint="eastAsia"/>
        </w:rPr>
        <w:br/>
      </w:r>
      <w:r>
        <w:rPr>
          <w:rFonts w:hint="eastAsia"/>
        </w:rPr>
        <w:t>　　　　二、木制拼图行业劣势分析</w:t>
      </w:r>
      <w:r>
        <w:rPr>
          <w:rFonts w:hint="eastAsia"/>
        </w:rPr>
        <w:br/>
      </w:r>
      <w:r>
        <w:rPr>
          <w:rFonts w:hint="eastAsia"/>
        </w:rPr>
        <w:t>　　　　三、木制拼图行业机会分析</w:t>
      </w:r>
      <w:r>
        <w:rPr>
          <w:rFonts w:hint="eastAsia"/>
        </w:rPr>
        <w:br/>
      </w:r>
      <w:r>
        <w:rPr>
          <w:rFonts w:hint="eastAsia"/>
        </w:rPr>
        <w:t>　　　　四、木制拼图行业风险分析</w:t>
      </w:r>
      <w:r>
        <w:rPr>
          <w:rFonts w:hint="eastAsia"/>
        </w:rPr>
        <w:br/>
      </w:r>
      <w:r>
        <w:rPr>
          <w:rFonts w:hint="eastAsia"/>
        </w:rPr>
        <w:t>　　第二节 木制拼图行业风险分析</w:t>
      </w:r>
      <w:r>
        <w:rPr>
          <w:rFonts w:hint="eastAsia"/>
        </w:rPr>
        <w:br/>
      </w:r>
      <w:r>
        <w:rPr>
          <w:rFonts w:hint="eastAsia"/>
        </w:rPr>
        <w:t>　　　　一、木制拼图市场竞争风险</w:t>
      </w:r>
      <w:r>
        <w:rPr>
          <w:rFonts w:hint="eastAsia"/>
        </w:rPr>
        <w:br/>
      </w:r>
      <w:r>
        <w:rPr>
          <w:rFonts w:hint="eastAsia"/>
        </w:rPr>
        <w:t>　　　　二、木制拼图原材料压力风险分析</w:t>
      </w:r>
      <w:r>
        <w:rPr>
          <w:rFonts w:hint="eastAsia"/>
        </w:rPr>
        <w:br/>
      </w:r>
      <w:r>
        <w:rPr>
          <w:rFonts w:hint="eastAsia"/>
        </w:rPr>
        <w:t>　　　　三、木制拼图技术风险分析</w:t>
      </w:r>
      <w:r>
        <w:rPr>
          <w:rFonts w:hint="eastAsia"/>
        </w:rPr>
        <w:br/>
      </w:r>
      <w:r>
        <w:rPr>
          <w:rFonts w:hint="eastAsia"/>
        </w:rPr>
        <w:t>　　　　四、木制拼图政策和体制风险</w:t>
      </w:r>
      <w:r>
        <w:rPr>
          <w:rFonts w:hint="eastAsia"/>
        </w:rPr>
        <w:br/>
      </w:r>
      <w:r>
        <w:rPr>
          <w:rFonts w:hint="eastAsia"/>
        </w:rPr>
        <w:t>　　　　五、木制拼图行业进入退出风险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2023-2029年木制拼图行业投资风险及控制策略分析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一、木制拼图市场风险及控制策略</w:t>
      </w:r>
      <w:r>
        <w:rPr>
          <w:rFonts w:hint="eastAsia"/>
        </w:rPr>
        <w:br/>
      </w:r>
      <w:r>
        <w:rPr>
          <w:rFonts w:hint="eastAsia"/>
        </w:rPr>
        <w:t>　　　　二、木制拼图行业政策风险及控制策略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三、木制拼图行业经营风险及控制策略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四、木制拼图同业竞争风险及控制策略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五、木制拼图行业其他风险及控制策略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木制拼图行业投资情况与发展前景分析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2022-2023年木制拼图行业投资情况分析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一、2022-2023年木制拼图总体投资结构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二、2022-2023年木制拼图投资规模情况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三、2022-2023年木制拼图投资增速情况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四、2022-2023年木制拼图分地区投资分析</w:t>
      </w:r>
      <w:r>
        <w:rPr>
          <w:rFonts w:hint="eastAsia"/>
        </w:rPr>
        <w:br/>
      </w:r>
      <w:r>
        <w:rPr>
          <w:rFonts w:hint="eastAsia"/>
        </w:rPr>
        <w:t>　　第二节 木制拼图行业投资机会分析</w:t>
      </w:r>
      <w:r>
        <w:rPr>
          <w:rFonts w:hint="eastAsia"/>
        </w:rPr>
        <w:br/>
      </w:r>
      <w:r>
        <w:rPr>
          <w:rFonts w:hint="eastAsia"/>
        </w:rPr>
        <w:t>　　　　一、木制拼图投资项目分析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二、可以投资的木制拼图模式</w:t>
      </w:r>
      <w:r>
        <w:rPr>
          <w:rFonts w:hint="eastAsia"/>
        </w:rPr>
        <w:br/>
      </w:r>
      <w:r>
        <w:rPr>
          <w:rFonts w:hint="eastAsia"/>
        </w:rPr>
        <w:t>　　　　三、2022-2023年木制拼图投资机会</w:t>
      </w:r>
      <w:r>
        <w:rPr>
          <w:rFonts w:hint="eastAsia"/>
        </w:rPr>
        <w:br/>
      </w:r>
      <w:r>
        <w:rPr>
          <w:rFonts w:hint="eastAsia"/>
        </w:rPr>
        <w:t>　　　　四、2022-2023年木制拼图投资新方向</w:t>
      </w:r>
      <w:r>
        <w:rPr>
          <w:rFonts w:hint="eastAsia"/>
        </w:rPr>
        <w:br/>
      </w:r>
      <w:r>
        <w:rPr>
          <w:rFonts w:hint="eastAsia"/>
        </w:rPr>
        <w:t>　　第三节 中⋅智⋅林：木制拼图行业发展前景分析</w:t>
      </w:r>
      <w:r>
        <w:rPr>
          <w:rFonts w:hint="eastAsia"/>
        </w:rPr>
        <w:br/>
      </w:r>
      <w:r>
        <w:rPr>
          <w:rFonts w:hint="eastAsia"/>
        </w:rPr>
        <w:t>　　　　一、2022-2023年木制拼图市场的发展前景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二、2022-2023年木制拼图市场面临的发展商机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木制拼图产业链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2018-2023年中国木制拼图行业市场规模及增长情况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2018-2023年中国木制拼图行业产量及增长趋势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2018-2023年中国木制拼图市场需求量及增速统计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2018-2023年中国木制拼图行业盈利情况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2018-2023年中国木制拼图行业企业数量情况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2018-2023年中国木制拼图行业企业平均规模情况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2018-2023年中国木制拼图行业市场规模及增长情况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**地区木制拼图市场规模及增长情况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**地区木制拼图行业市场需求情况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木制拼图重点企业（一）基本信息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木制拼图重点企业（一）经营情况分析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木制拼图重点企业（一）主要经济指标情况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木制拼图重点企业（一）盈利能力情况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木制拼图重点企业（一）偿债能力情况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木制拼图重点企业（一）运营能力情况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木制拼图重点企业（一）成长能力情况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木制拼图重点企业（二）基本信息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木制拼图重点企业（二）经营情况分析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木制拼图重点企业（二）主要经济指标情况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木制拼图重点企业（二）盈利能力情况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木制拼图重点企业（二）偿债能力情况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木制拼图重点企业（二）运营能力情况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木制拼图重点企业（二）成长能力情况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2023-2029年中国木制拼图行业产量预测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2023-2029年中国木制拼图市场需求量预测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2023-2029年中国木制拼图行业市场规模预测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2023-2029年中国木制拼图市场前景分析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2023-2029年中国木制拼图行业发展趋势预测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4347aae7a34c3e" w:history="1">
        <w:r>
          <w:rPr>
            <w:rStyle w:val="Hyperlink"/>
          </w:rPr>
          <w:t>2023-2029年中国木制拼图市场热点聚焦与投资可行性研究报告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082A69A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4347aae7a34c3e" w:history="1">
        <w:r>
          <w:rPr>
            <w:rStyle w:val="Hyperlink"/>
          </w:rPr>
          <w:t>https://www.20087.com/A/69/MuZhiPinTuHangYeWeiLaiQuShi.html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1d05cb5cad454a" w:history="1">
      <w:r>
        <w:rPr>
          <w:rStyle w:val="Hyperlink"/>
        </w:rPr>
        <w:t>2023-2029年中国木制拼图市场热点聚焦与投资可行性研究报告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9/MuZhiPinTuHangYeWeiLaiQuShi.html" TargetMode="External" Id="R8a4347aae7a34c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9/MuZhiPinTuHangYeWeiLaiQuShi.html" TargetMode="External" Id="Rdc1d05cb5cad45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2023-04-18T23:14:00Z</dcterms:created>
  <dcterms:modified xsi:type="dcterms:W3CDTF">2023-04-19T00:14:00Z</dcterms:modified>
  <dc:subject>2023-2029年中国木制拼图市场热点聚焦与投资可行性研究报告</dc:subject>
  <dc:title>2023-2029年中国木制拼图市场热点聚焦与投资可行性研究报告</dc:title>
  <cp:keywords>2023-2029年中国木制拼图市场热点聚焦与投资可行性研究报告</cp:keywords>
  <dc:description>2023-2029年中国木制拼图市场热点聚焦与投资可行性研究报告</dc:description>
</cp:coreProperties>
</file>