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a786a840046f5" w:history="1">
              <w:r>
                <w:rPr>
                  <w:rStyle w:val="Hyperlink"/>
                </w:rPr>
                <w:t>中国发酵制品行业市场调查研究及发展前景预测报告（2025年版）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a786a840046f5" w:history="1">
              <w:r>
                <w:rPr>
                  <w:rStyle w:val="Hyperlink"/>
                </w:rPr>
                <w:t>中国发酵制品行业市场调查研究及发展前景预测报告（2025年版）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a786a840046f5" w:history="1">
                <w:r>
                  <w:rPr>
                    <w:rStyle w:val="Hyperlink"/>
                  </w:rPr>
                  <w:t>https://www.20087.com/M_QiTa/A0/FaJiaoZhiPinFaZhanXianZhuangFenXiQianJingYuCe.html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包括食品、饮料、药品和生物化学品，是微生物代谢产物的广泛应用。近年来，随着微生物学和生物技术的进步，发酵制品的种类和产量不断增加，特别是在健康食品、生物燃料和抗生素等领域。现代发酵技术，如基因工程菌株的开发和连续发酵工艺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发酵制品行业将更加注重生物技术的创新和产品的功能性。生物技术创新方面，将利用合成生物学和基因编辑技术，如CRISPR-Cas9，开发具有特定代谢途径的微生物，以生产新颖的化合物。功能性方面，将开发具有健康益处的发酵制品，如益生菌和功能性食品，满足消费者对健康生活方式的追求。同时，将探索发酵技术在废物处理和资源回收中的应用，如利用农业废弃物生产生物燃料和生物塑料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a786a840046f5" w:history="1">
        <w:r>
          <w:rPr>
            <w:rStyle w:val="Hyperlink"/>
          </w:rPr>
          <w:t>中国发酵制品行业市场调查研究及发展前景预测报告（2025年版）</w:t>
        </w:r>
      </w:hyperlink>
      <w:r>
        <w:rPr>
          <w:rFonts w:hint="eastAsia"/>
        </w:rPr>
        <w:t>》通过详实的数据分析，全面解析了发酵制品行业的市场规模、需求动态及价格趋势，深入探讨了发酵制品产业链上下游的协同关系与竞争格局变化。报告对发酵制品细分市场进行精准划分，结合重点企业研究，揭示了品牌影响力与市场集中度的现状，为行业参与者提供了清晰的竞争态势洞察。同时，报告结合宏观经济环境、技术发展路径及消费者需求演变，科学预测了发酵制品行业的未来发展方向，并针对潜在风险提出了切实可行的应对策略。报告为发酵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2024-2025年世界发酵制品行业整体发展现状分析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2024-2025年世界发酵制品行业运行环境分析</w:t>
      </w:r>
      <w:r>
        <w:rPr>
          <w:rFonts w:hint="eastAsia"/>
        </w:rPr>
        <w:br/>
      </w:r>
      <w:r>
        <w:rPr>
          <w:rFonts w:hint="eastAsia"/>
        </w:rPr>
        <w:t>　　节 2024-2025年世界发酵制品行业市场格局透析</w:t>
      </w:r>
      <w:r>
        <w:rPr>
          <w:rFonts w:hint="eastAsia"/>
        </w:rPr>
        <w:br/>
      </w:r>
      <w:r>
        <w:rPr>
          <w:rFonts w:hint="eastAsia"/>
        </w:rPr>
        <w:t>　　　　一、世界发酵制品发展史</w:t>
      </w:r>
      <w:r>
        <w:rPr>
          <w:rFonts w:hint="eastAsia"/>
        </w:rPr>
        <w:br/>
      </w:r>
      <w:r>
        <w:rPr>
          <w:rFonts w:hint="eastAsia"/>
        </w:rPr>
        <w:t>　　　　二、世界发酵工业的发展趋势</w:t>
      </w:r>
      <w:r>
        <w:rPr>
          <w:rFonts w:hint="eastAsia"/>
        </w:rPr>
        <w:br/>
      </w:r>
      <w:r>
        <w:rPr>
          <w:rFonts w:hint="eastAsia"/>
        </w:rPr>
        <w:t>　　　　三、世界酵母市场分析</w:t>
      </w:r>
      <w:r>
        <w:rPr>
          <w:rFonts w:hint="eastAsia"/>
        </w:rPr>
        <w:br/>
      </w:r>
      <w:r>
        <w:rPr>
          <w:rFonts w:hint="eastAsia"/>
        </w:rPr>
        <w:t>　　　　四、酵母抽提物全球快速增长</w:t>
      </w:r>
      <w:r>
        <w:rPr>
          <w:rFonts w:hint="eastAsia"/>
        </w:rPr>
        <w:br/>
      </w:r>
      <w:r>
        <w:rPr>
          <w:rFonts w:hint="eastAsia"/>
        </w:rPr>
        <w:t>　　第三节 2024-2025年世界发酵制品主要国家运行分析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一、日本酵母制品市场动向</w:t>
      </w:r>
      <w:r>
        <w:rPr>
          <w:rFonts w:hint="eastAsia"/>
        </w:rPr>
        <w:br/>
      </w:r>
      <w:r>
        <w:rPr>
          <w:rFonts w:hint="eastAsia"/>
        </w:rPr>
        <w:t>　　　　二、韩国酵母制品市场动态</w:t>
      </w:r>
      <w:r>
        <w:rPr>
          <w:rFonts w:hint="eastAsia"/>
        </w:rPr>
        <w:br/>
      </w:r>
      <w:r>
        <w:rPr>
          <w:rFonts w:hint="eastAsia"/>
        </w:rPr>
        <w:t>　　第四节 2025-2031年世界发酵制品新趋势探析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2024-2025年中国发酵制品产业运行环境解析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二、2025-2031年宏观经济形势分析及展望</w:t>
      </w:r>
      <w:r>
        <w:rPr>
          <w:rFonts w:hint="eastAsia"/>
        </w:rPr>
        <w:br/>
      </w:r>
      <w:r>
        <w:rPr>
          <w:rFonts w:hint="eastAsia"/>
        </w:rPr>
        <w:t>　　第二节 2024-2025年中国发酵制品市场政策环境分析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一、中国发酵制品标准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三、食品工业“十四五”规划中关于发酵制品的规划</w:t>
      </w:r>
      <w:r>
        <w:rPr>
          <w:rFonts w:hint="eastAsia"/>
        </w:rPr>
        <w:br/>
      </w:r>
      <w:r>
        <w:rPr>
          <w:rFonts w:hint="eastAsia"/>
        </w:rPr>
        <w:t>　　第三节 2024-2025年中国发酵制品市场社会环境分析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一、居民饮食习惯</w:t>
      </w:r>
      <w:r>
        <w:rPr>
          <w:rFonts w:hint="eastAsia"/>
        </w:rPr>
        <w:br/>
      </w:r>
      <w:r>
        <w:rPr>
          <w:rFonts w:hint="eastAsia"/>
        </w:rPr>
        <w:t>　　　　二、餐饮业市场运行稳定性增强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2024-2025年中国发酵制品行业市场供需分析剖析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2024-2025年中国发酵制品动态分析</w:t>
      </w:r>
      <w:r>
        <w:rPr>
          <w:rFonts w:hint="eastAsia"/>
        </w:rPr>
        <w:br/>
      </w:r>
      <w:r>
        <w:rPr>
          <w:rFonts w:hint="eastAsia"/>
        </w:rPr>
        <w:t>　　　　一、我国多种发酵产品世界领先</w:t>
      </w:r>
      <w:r>
        <w:rPr>
          <w:rFonts w:hint="eastAsia"/>
        </w:rPr>
        <w:br/>
      </w:r>
      <w:r>
        <w:rPr>
          <w:rFonts w:hint="eastAsia"/>
        </w:rPr>
        <w:t>　　　　二、2025年中国发酵工业协会更名为中国生物发酵产业协会</w:t>
      </w:r>
      <w:r>
        <w:rPr>
          <w:rFonts w:hint="eastAsia"/>
        </w:rPr>
        <w:br/>
      </w:r>
      <w:r>
        <w:rPr>
          <w:rFonts w:hint="eastAsia"/>
        </w:rPr>
        <w:t>　　　　三、2025年中国发酵制品发展分析</w:t>
      </w:r>
      <w:r>
        <w:rPr>
          <w:rFonts w:hint="eastAsia"/>
        </w:rPr>
        <w:br/>
      </w:r>
      <w:r>
        <w:rPr>
          <w:rFonts w:hint="eastAsia"/>
        </w:rPr>
        <w:t>　　　　四、大力发展循环经济节能减排初见成效</w:t>
      </w:r>
      <w:r>
        <w:rPr>
          <w:rFonts w:hint="eastAsia"/>
        </w:rPr>
        <w:br/>
      </w:r>
      <w:r>
        <w:rPr>
          <w:rFonts w:hint="eastAsia"/>
        </w:rPr>
        <w:t>　　第二节 2024-2025年中国发酵制品市场发展现状分析</w:t>
      </w:r>
      <w:r>
        <w:rPr>
          <w:rFonts w:hint="eastAsia"/>
        </w:rPr>
        <w:br/>
      </w:r>
      <w:r>
        <w:rPr>
          <w:rFonts w:hint="eastAsia"/>
        </w:rPr>
        <w:t>　　　　一、发酵制品运行特点分析</w:t>
      </w:r>
      <w:r>
        <w:rPr>
          <w:rFonts w:hint="eastAsia"/>
        </w:rPr>
        <w:br/>
      </w:r>
      <w:r>
        <w:rPr>
          <w:rFonts w:hint="eastAsia"/>
        </w:rPr>
        <w:t>　　　　二、中国发酵工业发展迅速</w:t>
      </w:r>
      <w:r>
        <w:rPr>
          <w:rFonts w:hint="eastAsia"/>
        </w:rPr>
        <w:br/>
      </w:r>
      <w:r>
        <w:rPr>
          <w:rFonts w:hint="eastAsia"/>
        </w:rPr>
        <w:t>　　　　2019-2024年中国调味品、发酵制品制造行业主营业务收入统计</w:t>
      </w:r>
      <w:r>
        <w:rPr>
          <w:rFonts w:hint="eastAsia"/>
        </w:rPr>
        <w:br/>
      </w:r>
      <w:r>
        <w:rPr>
          <w:rFonts w:hint="eastAsia"/>
        </w:rPr>
        <w:t>　　　　三、发酵工业生产的原料结构</w:t>
      </w:r>
      <w:r>
        <w:rPr>
          <w:rFonts w:hint="eastAsia"/>
        </w:rPr>
        <w:br/>
      </w:r>
      <w:r>
        <w:rPr>
          <w:rFonts w:hint="eastAsia"/>
        </w:rPr>
        <w:t>　　第三节 2024-2025年中国发酵制品技术应用现状</w:t>
      </w:r>
      <w:r>
        <w:rPr>
          <w:rFonts w:hint="eastAsia"/>
        </w:rPr>
        <w:br/>
      </w:r>
      <w:r>
        <w:rPr>
          <w:rFonts w:hint="eastAsia"/>
        </w:rPr>
        <w:t>　　　　一、自主创新能力显著增强生产技术工艺和装备水平快速提高</w:t>
      </w:r>
      <w:r>
        <w:rPr>
          <w:rFonts w:hint="eastAsia"/>
        </w:rPr>
        <w:br/>
      </w:r>
      <w:r>
        <w:rPr>
          <w:rFonts w:hint="eastAsia"/>
        </w:rPr>
        <w:t>　　　　二、生物发酵产业探寻可持续发展之路</w:t>
      </w:r>
      <w:r>
        <w:rPr>
          <w:rFonts w:hint="eastAsia"/>
        </w:rPr>
        <w:br/>
      </w:r>
      <w:r>
        <w:rPr>
          <w:rFonts w:hint="eastAsia"/>
        </w:rPr>
        <w:t>　　　　三、大豆低聚肽应用及技术</w:t>
      </w:r>
      <w:r>
        <w:rPr>
          <w:rFonts w:hint="eastAsia"/>
        </w:rPr>
        <w:br/>
      </w:r>
      <w:r>
        <w:rPr>
          <w:rFonts w:hint="eastAsia"/>
        </w:rPr>
        <w:t>　　　　四、2025年采用多种酵母经一步法途径生产纤维素乙醇</w:t>
      </w:r>
      <w:r>
        <w:rPr>
          <w:rFonts w:hint="eastAsia"/>
        </w:rPr>
        <w:br/>
      </w:r>
      <w:r>
        <w:rPr>
          <w:rFonts w:hint="eastAsia"/>
        </w:rPr>
        <w:t>　　　　五、2025年发酵行业关键共性清洁生产技术产业化应用取得突破</w:t>
      </w:r>
      <w:r>
        <w:rPr>
          <w:rFonts w:hint="eastAsia"/>
        </w:rPr>
        <w:br/>
      </w:r>
      <w:r>
        <w:rPr>
          <w:rFonts w:hint="eastAsia"/>
        </w:rPr>
        <w:t>　　　　六、2025年“功能性低聚异麦芽糖发酵耦联清洁生产及资源化关键技术开发”项目通过验收</w:t>
      </w:r>
      <w:r>
        <w:rPr>
          <w:rFonts w:hint="eastAsia"/>
        </w:rPr>
        <w:br/>
      </w:r>
      <w:r>
        <w:rPr>
          <w:rFonts w:hint="eastAsia"/>
        </w:rPr>
        <w:t>　　　　七、发酵工程：借菌种升级产业</w:t>
      </w:r>
      <w:r>
        <w:rPr>
          <w:rFonts w:hint="eastAsia"/>
        </w:rPr>
        <w:br/>
      </w:r>
      <w:r>
        <w:rPr>
          <w:rFonts w:hint="eastAsia"/>
        </w:rPr>
        <w:t>　　第四节 2024-2025年中国发酵制品工业热点问题探讨</w:t>
      </w:r>
      <w:r>
        <w:rPr>
          <w:rFonts w:hint="eastAsia"/>
        </w:rPr>
        <w:br/>
      </w:r>
      <w:r>
        <w:rPr>
          <w:rFonts w:hint="eastAsia"/>
        </w:rPr>
        <w:t>　　　　一、原材料问题</w:t>
      </w:r>
      <w:r>
        <w:rPr>
          <w:rFonts w:hint="eastAsia"/>
        </w:rPr>
        <w:br/>
      </w:r>
      <w:r>
        <w:rPr>
          <w:rFonts w:hint="eastAsia"/>
        </w:rPr>
        <w:t>　　　　二、技术瓶颈问题</w:t>
      </w:r>
      <w:r>
        <w:rPr>
          <w:rFonts w:hint="eastAsia"/>
        </w:rPr>
        <w:br/>
      </w:r>
      <w:r>
        <w:rPr>
          <w:rFonts w:hint="eastAsia"/>
        </w:rPr>
        <w:t>　　　　三、节能减排问题</w:t>
      </w:r>
      <w:r>
        <w:rPr>
          <w:rFonts w:hint="eastAsia"/>
        </w:rPr>
        <w:br/>
      </w:r>
      <w:r>
        <w:rPr>
          <w:rFonts w:hint="eastAsia"/>
        </w:rPr>
        <w:t>　　　　四、标准化问题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2024-2025年中国发酵制品市场深度剖析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2024-2025年中国发酵制品市场运行分析</w:t>
      </w:r>
      <w:r>
        <w:rPr>
          <w:rFonts w:hint="eastAsia"/>
        </w:rPr>
        <w:br/>
      </w:r>
      <w:r>
        <w:rPr>
          <w:rFonts w:hint="eastAsia"/>
        </w:rPr>
        <w:t>　　　　一、行业大发展进入关键期</w:t>
      </w:r>
      <w:r>
        <w:rPr>
          <w:rFonts w:hint="eastAsia"/>
        </w:rPr>
        <w:br/>
      </w:r>
      <w:r>
        <w:rPr>
          <w:rFonts w:hint="eastAsia"/>
        </w:rPr>
        <w:t>　　　　二、国内名优品牌仍将占据主导地位</w:t>
      </w:r>
      <w:r>
        <w:rPr>
          <w:rFonts w:hint="eastAsia"/>
        </w:rPr>
        <w:br/>
      </w:r>
      <w:r>
        <w:rPr>
          <w:rFonts w:hint="eastAsia"/>
        </w:rPr>
        <w:t>　　第二节 2024-2025年中国发酵制品市场供需分析</w:t>
      </w:r>
      <w:r>
        <w:rPr>
          <w:rFonts w:hint="eastAsia"/>
        </w:rPr>
        <w:br/>
      </w:r>
      <w:r>
        <w:rPr>
          <w:rFonts w:hint="eastAsia"/>
        </w:rPr>
        <w:t>　　　　一、重点发酵制品产量数据分析</w:t>
      </w:r>
      <w:r>
        <w:rPr>
          <w:rFonts w:hint="eastAsia"/>
        </w:rPr>
        <w:br/>
      </w:r>
      <w:r>
        <w:rPr>
          <w:rFonts w:hint="eastAsia"/>
        </w:rPr>
        <w:t>　　　　二、发酵制品市场销售情况分析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2024-2025年中国发酵制品进出口形势分析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2024-2025年中国发酵制品市场营销渠道</w:t>
      </w:r>
      <w:r>
        <w:rPr>
          <w:rFonts w:hint="eastAsia"/>
        </w:rPr>
        <w:br/>
      </w:r>
      <w:r>
        <w:rPr>
          <w:rFonts w:hint="eastAsia"/>
        </w:rPr>
        <w:t>　　第一节 2024-2025年中国发酵制品行业的营销渠道</w:t>
      </w:r>
      <w:r>
        <w:rPr>
          <w:rFonts w:hint="eastAsia"/>
        </w:rPr>
        <w:br/>
      </w:r>
      <w:r>
        <w:rPr>
          <w:rFonts w:hint="eastAsia"/>
        </w:rPr>
        <w:t>　　　　一、主要消费渠道</w:t>
      </w:r>
      <w:r>
        <w:rPr>
          <w:rFonts w:hint="eastAsia"/>
        </w:rPr>
        <w:br/>
      </w:r>
      <w:r>
        <w:rPr>
          <w:rFonts w:hint="eastAsia"/>
        </w:rPr>
        <w:t>　　　　二、销售渠道特征</w:t>
      </w:r>
      <w:r>
        <w:rPr>
          <w:rFonts w:hint="eastAsia"/>
        </w:rPr>
        <w:br/>
      </w:r>
      <w:r>
        <w:rPr>
          <w:rFonts w:hint="eastAsia"/>
        </w:rPr>
        <w:t>　　第二节 2024-2025年中国发酵制品行业经销商分析</w:t>
      </w:r>
      <w:r>
        <w:rPr>
          <w:rFonts w:hint="eastAsia"/>
        </w:rPr>
        <w:br/>
      </w:r>
      <w:r>
        <w:rPr>
          <w:rFonts w:hint="eastAsia"/>
        </w:rPr>
        <w:t>　　　　一、经销商管理的重要意义</w:t>
      </w:r>
      <w:r>
        <w:rPr>
          <w:rFonts w:hint="eastAsia"/>
        </w:rPr>
        <w:br/>
      </w:r>
      <w:r>
        <w:rPr>
          <w:rFonts w:hint="eastAsia"/>
        </w:rPr>
        <w:t>　　　　二、发酵制品企业传统的经销商管理模式</w:t>
      </w:r>
      <w:r>
        <w:rPr>
          <w:rFonts w:hint="eastAsia"/>
        </w:rPr>
        <w:br/>
      </w:r>
      <w:r>
        <w:rPr>
          <w:rFonts w:hint="eastAsia"/>
        </w:rPr>
        <w:t>　　　　三、发酵制品经销商管理之管理创新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2024-2025年中国发酵制品市场营销策略</w:t>
      </w:r>
      <w:r>
        <w:rPr>
          <w:rFonts w:hint="eastAsia"/>
        </w:rPr>
        <w:br/>
      </w:r>
      <w:r>
        <w:rPr>
          <w:rFonts w:hint="eastAsia"/>
        </w:rPr>
        <w:t>　　第一节 2024-2025年中国发酵制品售点营销模式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第二节 发酵制品行业营销策略分析</w:t>
      </w:r>
      <w:r>
        <w:rPr>
          <w:rFonts w:hint="eastAsia"/>
        </w:rPr>
        <w:br/>
      </w:r>
      <w:r>
        <w:rPr>
          <w:rFonts w:hint="eastAsia"/>
        </w:rPr>
        <w:t>　　章 2024-2025年中国发酵制品市场竞争格局透析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2024-2025年中国发酵制品市场竞争总况</w:t>
      </w:r>
      <w:r>
        <w:rPr>
          <w:rFonts w:hint="eastAsia"/>
        </w:rPr>
        <w:br/>
      </w:r>
      <w:r>
        <w:rPr>
          <w:rFonts w:hint="eastAsia"/>
        </w:rPr>
        <w:t>　　　　一、中国发酵制品市场竞争格局</w:t>
      </w:r>
      <w:r>
        <w:rPr>
          <w:rFonts w:hint="eastAsia"/>
        </w:rPr>
        <w:br/>
      </w:r>
      <w:r>
        <w:rPr>
          <w:rFonts w:hint="eastAsia"/>
        </w:rPr>
        <w:t>　　　　二、中国发酵制品产业集中度</w:t>
      </w:r>
      <w:r>
        <w:rPr>
          <w:rFonts w:hint="eastAsia"/>
        </w:rPr>
        <w:br/>
      </w:r>
      <w:r>
        <w:rPr>
          <w:rFonts w:hint="eastAsia"/>
        </w:rPr>
        <w:t>　　第二节 2025-2031年中国发酵制品行业竞争趋势分析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2024-2025年中国发酵制品优势企业竞争力及关键性数据分析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乐陵市飞达集团有限公司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青岛春明调味品有限公司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甘肃雪晶生化有限责任公司</w:t>
      </w:r>
      <w:r>
        <w:rPr>
          <w:rFonts w:hint="eastAsia"/>
        </w:rPr>
        <w:br/>
      </w:r>
      <w:r>
        <w:rPr>
          <w:rFonts w:hint="eastAsia"/>
        </w:rPr>
        <w:t>　　第七节 蓬莱市金园保鲜食品有限公司</w:t>
      </w:r>
      <w:r>
        <w:rPr>
          <w:rFonts w:hint="eastAsia"/>
        </w:rPr>
        <w:br/>
      </w:r>
      <w:r>
        <w:rPr>
          <w:rFonts w:hint="eastAsia"/>
        </w:rPr>
        <w:t>　　第八节 青岛赛特色素有限公司</w:t>
      </w:r>
      <w:r>
        <w:rPr>
          <w:rFonts w:hint="eastAsia"/>
        </w:rPr>
        <w:br/>
      </w:r>
      <w:r>
        <w:rPr>
          <w:rFonts w:hint="eastAsia"/>
        </w:rPr>
        <w:t>　　第九节 山东庞大调味食品有限公司</w:t>
      </w:r>
      <w:r>
        <w:rPr>
          <w:rFonts w:hint="eastAsia"/>
        </w:rPr>
        <w:br/>
      </w:r>
      <w:r>
        <w:rPr>
          <w:rFonts w:hint="eastAsia"/>
        </w:rPr>
        <w:t>　　第十节 乐陵市云海食品有限公司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2024-2025年中国发酵制品原料市场运营探析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2025-2031年中国发酵制品行业投资机会与风险规避指引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2025-2031年中国发酵制品行业投资概况</w:t>
      </w:r>
      <w:r>
        <w:rPr>
          <w:rFonts w:hint="eastAsia"/>
        </w:rPr>
        <w:br/>
      </w:r>
      <w:r>
        <w:rPr>
          <w:rFonts w:hint="eastAsia"/>
        </w:rPr>
        <w:t>　　　　一、发酵制品投资特性</w:t>
      </w:r>
      <w:r>
        <w:rPr>
          <w:rFonts w:hint="eastAsia"/>
        </w:rPr>
        <w:br/>
      </w:r>
      <w:r>
        <w:rPr>
          <w:rFonts w:hint="eastAsia"/>
        </w:rPr>
        <w:t>　　　　二、发酵制品投资价值</w:t>
      </w:r>
      <w:r>
        <w:rPr>
          <w:rFonts w:hint="eastAsia"/>
        </w:rPr>
        <w:br/>
      </w:r>
      <w:r>
        <w:rPr>
          <w:rFonts w:hint="eastAsia"/>
        </w:rPr>
        <w:t>　　　　三、发酵制品资环境分析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2025-2031年中国发酵制品行业投资机会分析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2025-2031年中国发酵制品行业投资前景预警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2025-2031年中国发酵制品行业发展趋势与前景展望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2025-2031年中国发酵制品行业趋势预测分析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一、发酵制品行业市场前景展望</w:t>
      </w:r>
      <w:r>
        <w:rPr>
          <w:rFonts w:hint="eastAsia"/>
        </w:rPr>
        <w:br/>
      </w:r>
      <w:r>
        <w:rPr>
          <w:rFonts w:hint="eastAsia"/>
        </w:rPr>
        <w:t>　　　　二、发酵乳产品将成我国乳制品行业新增长点</w:t>
      </w:r>
      <w:r>
        <w:rPr>
          <w:rFonts w:hint="eastAsia"/>
        </w:rPr>
        <w:br/>
      </w:r>
      <w:r>
        <w:rPr>
          <w:rFonts w:hint="eastAsia"/>
        </w:rPr>
        <w:t>　　　　三、酵母和酵母衍生品行业前景广阔</w:t>
      </w:r>
      <w:r>
        <w:rPr>
          <w:rFonts w:hint="eastAsia"/>
        </w:rPr>
        <w:br/>
      </w:r>
      <w:r>
        <w:rPr>
          <w:rFonts w:hint="eastAsia"/>
        </w:rPr>
        <w:t>　　　　四、生物发酵产业的进军方向</w:t>
      </w:r>
      <w:r>
        <w:rPr>
          <w:rFonts w:hint="eastAsia"/>
        </w:rPr>
        <w:br/>
      </w:r>
      <w:r>
        <w:rPr>
          <w:rFonts w:hint="eastAsia"/>
        </w:rPr>
        <w:t>　　第二节 2025-2031年中国发酵制品行业发展趋势分析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一、提高非粮原料比重 发展高附加值新品</w:t>
      </w:r>
      <w:r>
        <w:rPr>
          <w:rFonts w:hint="eastAsia"/>
        </w:rPr>
        <w:br/>
      </w:r>
      <w:r>
        <w:rPr>
          <w:rFonts w:hint="eastAsia"/>
        </w:rPr>
        <w:t>　　　　二、推动产业地域转移 加快兼并重组与技术改造</w:t>
      </w:r>
      <w:r>
        <w:rPr>
          <w:rFonts w:hint="eastAsia"/>
        </w:rPr>
        <w:br/>
      </w:r>
      <w:r>
        <w:rPr>
          <w:rFonts w:hint="eastAsia"/>
        </w:rPr>
        <w:t>　　　　三、培育大型企业 力求多元化发展</w:t>
      </w:r>
      <w:r>
        <w:rPr>
          <w:rFonts w:hint="eastAsia"/>
        </w:rPr>
        <w:br/>
      </w:r>
      <w:r>
        <w:rPr>
          <w:rFonts w:hint="eastAsia"/>
        </w:rPr>
        <w:t>　　第三节 2025-2031年中国发酵制品行业发展方向</w:t>
      </w:r>
      <w:r>
        <w:rPr>
          <w:rFonts w:hint="eastAsia"/>
        </w:rPr>
        <w:br/>
      </w:r>
      <w:r>
        <w:rPr>
          <w:rFonts w:hint="eastAsia"/>
        </w:rPr>
        <w:t>　　　　一、优化结构</w:t>
      </w:r>
      <w:r>
        <w:rPr>
          <w:rFonts w:hint="eastAsia"/>
        </w:rPr>
        <w:br/>
      </w:r>
      <w:r>
        <w:rPr>
          <w:rFonts w:hint="eastAsia"/>
        </w:rPr>
        <w:t>　　　　二、自主创新</w:t>
      </w:r>
      <w:r>
        <w:rPr>
          <w:rFonts w:hint="eastAsia"/>
        </w:rPr>
        <w:br/>
      </w:r>
      <w:r>
        <w:rPr>
          <w:rFonts w:hint="eastAsia"/>
        </w:rPr>
        <w:t>　　　　三、节能减排</w:t>
      </w:r>
      <w:r>
        <w:rPr>
          <w:rFonts w:hint="eastAsia"/>
        </w:rPr>
        <w:br/>
      </w:r>
      <w:r>
        <w:rPr>
          <w:rFonts w:hint="eastAsia"/>
        </w:rPr>
        <w:t>　　　　四、持续发展</w:t>
      </w:r>
      <w:r>
        <w:rPr>
          <w:rFonts w:hint="eastAsia"/>
        </w:rPr>
        <w:br/>
      </w:r>
      <w:r>
        <w:rPr>
          <w:rFonts w:hint="eastAsia"/>
        </w:rPr>
        <w:t>　　第四节 (中智~林)2025-2031年中国发酵制品产业发展建议</w:t>
      </w:r>
      <w:r>
        <w:rPr>
          <w:rFonts w:hint="eastAsia"/>
        </w:rPr>
        <w:br/>
      </w:r>
      <w:r>
        <w:rPr>
          <w:rFonts w:hint="eastAsia"/>
        </w:rPr>
        <w:t>　　　　一、配合国家宏观调控，促进产业结构调整</w:t>
      </w:r>
      <w:r>
        <w:rPr>
          <w:rFonts w:hint="eastAsia"/>
        </w:rPr>
        <w:br/>
      </w:r>
      <w:r>
        <w:rPr>
          <w:rFonts w:hint="eastAsia"/>
        </w:rPr>
        <w:t>　　　　二、积极推动节能减排，走循环经济的发展道路</w:t>
      </w:r>
      <w:r>
        <w:rPr>
          <w:rFonts w:hint="eastAsia"/>
        </w:rPr>
        <w:br/>
      </w:r>
      <w:r>
        <w:rPr>
          <w:rFonts w:hint="eastAsia"/>
        </w:rPr>
        <w:t>　　　　三、加快技术创新，提升核心竞争力</w:t>
      </w:r>
      <w:r>
        <w:rPr>
          <w:rFonts w:hint="eastAsia"/>
        </w:rPr>
        <w:br/>
      </w:r>
      <w:r>
        <w:rPr>
          <w:rFonts w:hint="eastAsia"/>
        </w:rPr>
        <w:t>　　　　四、引导企业产品结构调整，推动新型发酵制品的产业化</w:t>
      </w:r>
      <w:r>
        <w:rPr>
          <w:rFonts w:hint="eastAsia"/>
        </w:rPr>
        <w:br/>
      </w:r>
      <w:r>
        <w:rPr>
          <w:rFonts w:hint="eastAsia"/>
        </w:rPr>
        <w:t>　　　　五、加快标准建设，推动产品质量的提升</w:t>
      </w:r>
      <w:r>
        <w:rPr>
          <w:rFonts w:hint="eastAsia"/>
        </w:rPr>
        <w:br/>
      </w:r>
      <w:r>
        <w:rPr>
          <w:rFonts w:hint="eastAsia"/>
        </w:rPr>
        <w:t>　　　　六、加强人才培训，提升行业整体素质</w:t>
      </w:r>
      <w:r>
        <w:rPr>
          <w:rFonts w:hint="eastAsia"/>
        </w:rPr>
        <w:br/>
      </w:r>
      <w:r>
        <w:rPr>
          <w:rFonts w:hint="eastAsia"/>
        </w:rPr>
        <w:t>　　　　七、生物发酵工业转型关键是延长产业链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发酵制品行业产业链</w:t>
      </w:r>
      <w:r>
        <w:rPr>
          <w:rFonts w:hint="eastAsia"/>
        </w:rPr>
        <w:br/>
      </w:r>
      <w:r>
        <w:rPr>
          <w:rFonts w:hint="eastAsia"/>
        </w:rPr>
        <w:t>　　图表 2019-2024年我国发酵制品行业企业数量增长趋势图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2019-2024年我国发酵制品行业亏损企业数量增长趋势图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2019-2024年我国发酵制品行业从业人数增长趋势图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2019-2024年我国发酵制品行业资产规模增长趋势图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2019-2024年我国发酵制品行业产成品增长趋势图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2019-2024年我国发酵制品行业工业销售产值增长趋势图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2019-2024年我国发酵制品行业销售成本增长趋势图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2019-2024年我国发酵制品行业费用使用统计图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2019-2024年我国发酵制品行业主要盈利指标统计图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2019-2024年我国发酵制品行业主要盈利指标增长趋势图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2019-2024年发酵制品行业市场供给</w:t>
      </w:r>
      <w:r>
        <w:rPr>
          <w:rFonts w:hint="eastAsia"/>
        </w:rPr>
        <w:br/>
      </w:r>
      <w:r>
        <w:rPr>
          <w:rFonts w:hint="eastAsia"/>
        </w:rPr>
        <w:t>　　图表 2019-2024年发酵制品行业市场需求</w:t>
      </w:r>
      <w:r>
        <w:rPr>
          <w:rFonts w:hint="eastAsia"/>
        </w:rPr>
        <w:br/>
      </w:r>
      <w:r>
        <w:rPr>
          <w:rFonts w:hint="eastAsia"/>
        </w:rPr>
        <w:t>　　图表 2019-2024年发酵制品行业市场规模</w:t>
      </w:r>
      <w:r>
        <w:rPr>
          <w:rFonts w:hint="eastAsia"/>
        </w:rPr>
        <w:br/>
      </w:r>
      <w:r>
        <w:rPr>
          <w:rFonts w:hint="eastAsia"/>
        </w:rPr>
        <w:t>　　图表 发酵制品所属行业生命周期判断</w:t>
      </w:r>
      <w:r>
        <w:rPr>
          <w:rFonts w:hint="eastAsia"/>
        </w:rPr>
        <w:br/>
      </w:r>
      <w:r>
        <w:rPr>
          <w:rFonts w:hint="eastAsia"/>
        </w:rPr>
        <w:t>　　图表 发酵制品所属行业区域市场分布情况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a786a840046f5" w:history="1">
        <w:r>
          <w:rPr>
            <w:rStyle w:val="Hyperlink"/>
          </w:rPr>
          <w:t>中国发酵制品行业市场调查研究及发展前景预测报告（2025年版）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a786a840046f5" w:history="1">
        <w:r>
          <w:rPr>
            <w:rStyle w:val="Hyperlink"/>
          </w:rPr>
          <w:t>https://www.20087.com/M_QiTa/A0/FaJiaoZhiPinFaZhanXianZhuangFenXiQianJingYuCe.html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热点：生活中有哪些发酵产品、火腿是腌制品还是发酵制品、十大发酵食物排行榜、超市的发酵产品并分类、发酵食品的种类、发酵工程食品有哪些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7ec522d09499e" w:history="1">
      <w:r>
        <w:rPr>
          <w:rStyle w:val="Hyperlink"/>
        </w:rPr>
        <w:t>中国发酵制品行业市场调查研究及发展前景预测报告（2025年版）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FaJiaoZhiPinFaZhanXianZhuangFenXiQianJingYuCe.html" TargetMode="External" Id="R53ba786a8400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FaJiaoZhiPinFaZhanXianZhuangFenXiQianJingYuCe.html" TargetMode="External" Id="Rc697ec522d09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2024-12-12T04:36:00Z</dcterms:created>
  <dcterms:modified xsi:type="dcterms:W3CDTF">2024-12-12T05:36:00Z</dcterms:modified>
  <dc:subject>中国发酵制品行业市场调查研究及发展前景预测报告（2025年版）</dc:subject>
  <dc:title>中国发酵制品行业市场调查研究及发展前景预测报告（2025年版）</dc:title>
  <cp:keywords>中国发酵制品行业市场调查研究及发展前景预测报告（2025年版）</cp:keywords>
  <dc:description>中国发酵制品行业市场调查研究及发展前景预测报告（2025年版）</dc:description>
</cp:coreProperties>
</file>