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eafa1ccf64aec" w:history="1">
              <w:r>
                <w:rPr>
                  <w:rStyle w:val="Hyperlink"/>
                </w:rPr>
                <w:t>中国百货行业市场现状研究与未来前景趋势报告（2025年）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eafa1ccf64aec" w:history="1">
              <w:r>
                <w:rPr>
                  <w:rStyle w:val="Hyperlink"/>
                </w:rPr>
                <w:t>中国百货行业市场现状研究与未来前景趋势报告（2025年）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1A389A0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eafa1ccf64aec" w:history="1">
                <w:r>
                  <w:rPr>
                    <w:rStyle w:val="Hyperlink"/>
                  </w:rPr>
                  <w:t>https://www.20087.com/0/9A/BaiHuoHangYeYanJiuFenXi.html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货零售业在过去几年面临了电商冲击和消费者购物习惯变化的双重挑战，但实体百货店通过数字化转型和体验式服务，找到了新的增长点。通过线上线下融合，百货店不仅提供商品销售，还增加了餐饮、娱乐和文化活动，打造一站式购物体验，吸引顾客回流。</w:t>
      </w:r>
      <w:r>
        <w:rPr>
          <w:rFonts w:hint="eastAsia"/>
        </w:rPr>
        <w:br/>
      </w:r>
      <w:r>
        <w:rPr>
          <w:rFonts w:hint="eastAsia"/>
        </w:rPr>
        <w:t>　　未来，百货业的发展将更加注重个性化和智能化服务。利用大数据分析，百货店能够提供更加个性化的购物建议和优惠，增强顾客的忠诚度。同时，引入虚拟试衣、智能导购等技术，提升购物体验，让顾客享受更加便捷和愉快的购物旅程。</w:t>
      </w:r>
      <w:r>
        <w:rPr>
          <w:rFonts w:hint="eastAsia"/>
        </w:rPr>
        <w:br/>
      </w:r>
      <w:r>
        <w:rPr>
          <w:rFonts w:hint="eastAsia"/>
        </w:rPr>
        <w:br/>
      </w:r>
      <w:r>
        <w:rPr>
          <w:rFonts w:hint="eastAsia"/>
        </w:rPr>
        <w:t>第一部分 百货行业运行环境</w:t>
      </w:r>
      <w:r>
        <w:rPr>
          <w:rFonts w:hint="eastAsia"/>
        </w:rPr>
        <w:br/>
      </w:r>
      <w:r>
        <w:rPr>
          <w:rFonts w:hint="eastAsia"/>
        </w:rPr>
        <w:t>第一章 百货行业相关概述</w:t>
      </w:r>
      <w:r>
        <w:rPr>
          <w:rFonts w:hint="eastAsia"/>
        </w:rPr>
        <w:br/>
      </w:r>
      <w:r>
        <w:rPr>
          <w:rFonts w:hint="eastAsia"/>
        </w:rPr>
        <w:t>　　第一节 百货行业定义及分类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百货行业统计标准</w:t>
      </w:r>
      <w:r>
        <w:rPr>
          <w:rFonts w:hint="eastAsia"/>
        </w:rPr>
        <w:br/>
      </w:r>
      <w:r>
        <w:rPr>
          <w:rFonts w:hint="eastAsia"/>
        </w:rPr>
        <w:t>　　　　一、统计部门</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"十一五"中国百货行业经济指标分析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百货行业产业链分析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br/>
      </w:r>
      <w:r>
        <w:rPr>
          <w:rFonts w:hint="eastAsia"/>
        </w:rPr>
        <w:t>第二章 百货行业"十三五"规划概述</w:t>
      </w:r>
      <w:r>
        <w:rPr>
          <w:rFonts w:hint="eastAsia"/>
        </w:rPr>
        <w:br/>
      </w:r>
      <w:r>
        <w:rPr>
          <w:rFonts w:hint="eastAsia"/>
        </w:rPr>
        <w:t>　　第一节 "十一五"百货行业发展回顾</w:t>
      </w:r>
      <w:r>
        <w:rPr>
          <w:rFonts w:hint="eastAsia"/>
        </w:rPr>
        <w:br/>
      </w:r>
      <w:r>
        <w:rPr>
          <w:rFonts w:hint="eastAsia"/>
        </w:rPr>
        <w:t>　　　　一、"十一五"百货行业运行情况</w:t>
      </w:r>
      <w:r>
        <w:rPr>
          <w:rFonts w:hint="eastAsia"/>
        </w:rPr>
        <w:br/>
      </w:r>
      <w:r>
        <w:rPr>
          <w:rFonts w:hint="eastAsia"/>
        </w:rPr>
        <w:t>　　　　二、"十一五"百货行业发展特点</w:t>
      </w:r>
      <w:r>
        <w:rPr>
          <w:rFonts w:hint="eastAsia"/>
        </w:rPr>
        <w:br/>
      </w:r>
      <w:r>
        <w:rPr>
          <w:rFonts w:hint="eastAsia"/>
        </w:rPr>
        <w:t>　　　　三、"十一五"百货行业发展成就</w:t>
      </w:r>
      <w:r>
        <w:rPr>
          <w:rFonts w:hint="eastAsia"/>
        </w:rPr>
        <w:br/>
      </w:r>
      <w:r>
        <w:rPr>
          <w:rFonts w:hint="eastAsia"/>
        </w:rPr>
        <w:t>　　第二节 百货行业"十三五"总体规划</w:t>
      </w:r>
      <w:r>
        <w:rPr>
          <w:rFonts w:hint="eastAsia"/>
        </w:rPr>
        <w:br/>
      </w:r>
      <w:r>
        <w:rPr>
          <w:rFonts w:hint="eastAsia"/>
        </w:rPr>
        <w:t>　　　　一、百货行业"十三五"指导思想</w:t>
      </w:r>
      <w:r>
        <w:rPr>
          <w:rFonts w:hint="eastAsia"/>
        </w:rPr>
        <w:br/>
      </w:r>
      <w:r>
        <w:rPr>
          <w:rFonts w:hint="eastAsia"/>
        </w:rPr>
        <w:t>　　　　二、百货行业"十三五"规划基本原则</w:t>
      </w:r>
      <w:r>
        <w:rPr>
          <w:rFonts w:hint="eastAsia"/>
        </w:rPr>
        <w:br/>
      </w:r>
      <w:r>
        <w:rPr>
          <w:rFonts w:hint="eastAsia"/>
        </w:rPr>
        <w:t>　　　　三、百货行业"十三五"规划主要目标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"十三五"期间经济环境分析</w:t>
      </w:r>
      <w:r>
        <w:rPr>
          <w:rFonts w:hint="eastAsia"/>
        </w:rPr>
        <w:br/>
      </w:r>
      <w:r>
        <w:rPr>
          <w:rFonts w:hint="eastAsia"/>
        </w:rPr>
        <w:t>　　第一节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 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六、"十三五"期间美元地位继续削弱</w:t>
      </w:r>
      <w:r>
        <w:rPr>
          <w:rFonts w:hint="eastAsia"/>
        </w:rPr>
        <w:br/>
      </w:r>
      <w:r>
        <w:rPr>
          <w:rFonts w:hint="eastAsia"/>
        </w:rPr>
        <w:t>　　　　七、"十三五"期间世界主要新兴经济体大幅提升</w:t>
      </w:r>
      <w:r>
        <w:rPr>
          <w:rFonts w:hint="eastAsia"/>
        </w:rPr>
        <w:br/>
      </w:r>
      <w:r>
        <w:rPr>
          <w:rFonts w:hint="eastAsia"/>
        </w:rPr>
        <w:t>　　第二节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四、"十三五"期间我国以绿色发展战略为基调</w:t>
      </w:r>
      <w:r>
        <w:rPr>
          <w:rFonts w:hint="eastAsia"/>
        </w:rPr>
        <w:br/>
      </w:r>
      <w:r>
        <w:rPr>
          <w:rFonts w:hint="eastAsia"/>
        </w:rPr>
        <w:t>　　　　五、我国经济现状</w:t>
      </w:r>
      <w:r>
        <w:rPr>
          <w:rFonts w:hint="eastAsia"/>
        </w:rPr>
        <w:br/>
      </w:r>
      <w:r>
        <w:rPr>
          <w:rFonts w:hint="eastAsia"/>
        </w:rPr>
        <w:t>　　第三节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六、"十三五"期间我国经济国家化预测</w:t>
      </w:r>
      <w:r>
        <w:rPr>
          <w:rFonts w:hint="eastAsia"/>
        </w:rPr>
        <w:br/>
      </w:r>
      <w:r>
        <w:rPr>
          <w:rFonts w:hint="eastAsia"/>
        </w:rPr>
        <w:t>　　　　七、"十三五"期间我国经济将面临的贸易障碍预测</w:t>
      </w:r>
      <w:r>
        <w:rPr>
          <w:rFonts w:hint="eastAsia"/>
        </w:rPr>
        <w:br/>
      </w:r>
      <w:r>
        <w:rPr>
          <w:rFonts w:hint="eastAsia"/>
        </w:rPr>
        <w:t>　　　　八、"十三五"期间人民币区域化和国际化预测</w:t>
      </w:r>
      <w:r>
        <w:rPr>
          <w:rFonts w:hint="eastAsia"/>
        </w:rPr>
        <w:br/>
      </w:r>
      <w:r>
        <w:rPr>
          <w:rFonts w:hint="eastAsia"/>
        </w:rPr>
        <w:t>　　　　九、"十三五"期间我国对外贸易与城市发展关系预测</w:t>
      </w:r>
      <w:r>
        <w:rPr>
          <w:rFonts w:hint="eastAsia"/>
        </w:rPr>
        <w:br/>
      </w:r>
      <w:r>
        <w:rPr>
          <w:rFonts w:hint="eastAsia"/>
        </w:rPr>
        <w:t>　　　　十、"十三五"期间我国中小企业面临的外需环境预测</w:t>
      </w:r>
      <w:r>
        <w:rPr>
          <w:rFonts w:hint="eastAsia"/>
        </w:rPr>
        <w:br/>
      </w:r>
      <w:r>
        <w:rPr>
          <w:rFonts w:hint="eastAsia"/>
        </w:rPr>
        <w:br/>
      </w:r>
      <w:r>
        <w:rPr>
          <w:rFonts w:hint="eastAsia"/>
        </w:rPr>
        <w:t>第二部分 百货行业深度分析</w:t>
      </w:r>
      <w:r>
        <w:rPr>
          <w:rFonts w:hint="eastAsia"/>
        </w:rPr>
        <w:br/>
      </w:r>
      <w:r>
        <w:rPr>
          <w:rFonts w:hint="eastAsia"/>
        </w:rPr>
        <w:t>第四章 百货行业全球发展分析</w:t>
      </w:r>
      <w:r>
        <w:rPr>
          <w:rFonts w:hint="eastAsia"/>
        </w:rPr>
        <w:br/>
      </w:r>
      <w:r>
        <w:rPr>
          <w:rFonts w:hint="eastAsia"/>
        </w:rPr>
        <w:t>　　第一节 全球百货市场总体情况分析</w:t>
      </w:r>
      <w:r>
        <w:rPr>
          <w:rFonts w:hint="eastAsia"/>
        </w:rPr>
        <w:br/>
      </w:r>
      <w:r>
        <w:rPr>
          <w:rFonts w:hint="eastAsia"/>
        </w:rPr>
        <w:t>　　　　一、全球百货行业的发展特点</w:t>
      </w:r>
      <w:r>
        <w:rPr>
          <w:rFonts w:hint="eastAsia"/>
        </w:rPr>
        <w:br/>
      </w:r>
      <w:r>
        <w:rPr>
          <w:rFonts w:hint="eastAsia"/>
        </w:rPr>
        <w:t>　　　　二、2025-2031年全球百货市场结构</w:t>
      </w:r>
      <w:r>
        <w:rPr>
          <w:rFonts w:hint="eastAsia"/>
        </w:rPr>
        <w:br/>
      </w:r>
      <w:r>
        <w:rPr>
          <w:rFonts w:hint="eastAsia"/>
        </w:rPr>
        <w:t>　　　　三、2025-2031年全球百货行业发展分析</w:t>
      </w:r>
      <w:r>
        <w:rPr>
          <w:rFonts w:hint="eastAsia"/>
        </w:rPr>
        <w:br/>
      </w:r>
      <w:r>
        <w:rPr>
          <w:rFonts w:hint="eastAsia"/>
        </w:rPr>
        <w:t>　　　　四、2025-2031年全球百货行业竞争格局</w:t>
      </w:r>
      <w:r>
        <w:rPr>
          <w:rFonts w:hint="eastAsia"/>
        </w:rPr>
        <w:br/>
      </w:r>
      <w:r>
        <w:rPr>
          <w:rFonts w:hint="eastAsia"/>
        </w:rPr>
        <w:t>　　　　五、2025-2031年全球百货市场区域分布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1、欧洲百货行业发展概况</w:t>
      </w:r>
      <w:r>
        <w:rPr>
          <w:rFonts w:hint="eastAsia"/>
        </w:rPr>
        <w:br/>
      </w:r>
      <w:r>
        <w:rPr>
          <w:rFonts w:hint="eastAsia"/>
        </w:rPr>
        <w:t>　　　　　　2、2025-2031年欧洲百货市场特点</w:t>
      </w:r>
      <w:r>
        <w:rPr>
          <w:rFonts w:hint="eastAsia"/>
        </w:rPr>
        <w:br/>
      </w:r>
      <w:r>
        <w:rPr>
          <w:rFonts w:hint="eastAsia"/>
        </w:rPr>
        <w:t>　　　　　　3、"十三五"期间欧洲百货行业发展前景预测</w:t>
      </w:r>
      <w:r>
        <w:rPr>
          <w:rFonts w:hint="eastAsia"/>
        </w:rPr>
        <w:br/>
      </w:r>
      <w:r>
        <w:rPr>
          <w:rFonts w:hint="eastAsia"/>
        </w:rPr>
        <w:t>　　　　二、北美</w:t>
      </w:r>
      <w:r>
        <w:rPr>
          <w:rFonts w:hint="eastAsia"/>
        </w:rPr>
        <w:br/>
      </w:r>
      <w:r>
        <w:rPr>
          <w:rFonts w:hint="eastAsia"/>
        </w:rPr>
        <w:t>　　　　　　1、北美百货行业发展概况</w:t>
      </w:r>
      <w:r>
        <w:rPr>
          <w:rFonts w:hint="eastAsia"/>
        </w:rPr>
        <w:br/>
      </w:r>
      <w:r>
        <w:rPr>
          <w:rFonts w:hint="eastAsia"/>
        </w:rPr>
        <w:t>　　　　　　2、2025-2031年北美百货市场特点</w:t>
      </w:r>
      <w:r>
        <w:rPr>
          <w:rFonts w:hint="eastAsia"/>
        </w:rPr>
        <w:br/>
      </w:r>
      <w:r>
        <w:rPr>
          <w:rFonts w:hint="eastAsia"/>
        </w:rPr>
        <w:t>　　　　　　3、"十三五"期间北美百货行业发展前景预测</w:t>
      </w:r>
      <w:r>
        <w:rPr>
          <w:rFonts w:hint="eastAsia"/>
        </w:rPr>
        <w:br/>
      </w:r>
      <w:r>
        <w:rPr>
          <w:rFonts w:hint="eastAsia"/>
        </w:rPr>
        <w:t>　　　　三、日本</w:t>
      </w:r>
      <w:r>
        <w:rPr>
          <w:rFonts w:hint="eastAsia"/>
        </w:rPr>
        <w:br/>
      </w:r>
      <w:r>
        <w:rPr>
          <w:rFonts w:hint="eastAsia"/>
        </w:rPr>
        <w:t>　　　　　　1、日本百货行业发展概况</w:t>
      </w:r>
      <w:r>
        <w:rPr>
          <w:rFonts w:hint="eastAsia"/>
        </w:rPr>
        <w:br/>
      </w:r>
      <w:r>
        <w:rPr>
          <w:rFonts w:hint="eastAsia"/>
        </w:rPr>
        <w:t>　　　　　　2、2025-2031年日本百货市场特点</w:t>
      </w:r>
      <w:r>
        <w:rPr>
          <w:rFonts w:hint="eastAsia"/>
        </w:rPr>
        <w:br/>
      </w:r>
      <w:r>
        <w:rPr>
          <w:rFonts w:hint="eastAsia"/>
        </w:rPr>
        <w:t>　　　　　　3、"十三五"期间日本百货行业发展前景预测</w:t>
      </w:r>
      <w:r>
        <w:rPr>
          <w:rFonts w:hint="eastAsia"/>
        </w:rPr>
        <w:br/>
      </w:r>
      <w:r>
        <w:rPr>
          <w:rFonts w:hint="eastAsia"/>
        </w:rPr>
        <w:t>　　　　四、其他国家地区</w:t>
      </w:r>
      <w:r>
        <w:rPr>
          <w:rFonts w:hint="eastAsia"/>
        </w:rPr>
        <w:br/>
      </w:r>
      <w:r>
        <w:rPr>
          <w:rFonts w:hint="eastAsia"/>
        </w:rPr>
        <w:br/>
      </w:r>
      <w:r>
        <w:rPr>
          <w:rFonts w:hint="eastAsia"/>
        </w:rPr>
        <w:t>第五章 "十一五"百货行业总体发展状况</w:t>
      </w:r>
      <w:r>
        <w:rPr>
          <w:rFonts w:hint="eastAsia"/>
        </w:rPr>
        <w:br/>
      </w:r>
      <w:r>
        <w:rPr>
          <w:rFonts w:hint="eastAsia"/>
        </w:rPr>
        <w:t>　　第一节 百货行业特性分析</w:t>
      </w:r>
      <w:r>
        <w:rPr>
          <w:rFonts w:hint="eastAsia"/>
        </w:rPr>
        <w:br/>
      </w:r>
      <w:r>
        <w:rPr>
          <w:rFonts w:hint="eastAsia"/>
        </w:rPr>
        <w:t>　　第二节 百货产业特征与行业重要性</w:t>
      </w:r>
      <w:r>
        <w:rPr>
          <w:rFonts w:hint="eastAsia"/>
        </w:rPr>
        <w:br/>
      </w:r>
      <w:r>
        <w:rPr>
          <w:rFonts w:hint="eastAsia"/>
        </w:rPr>
        <w:t>　　第三节 "十一五"百货行业发展分析</w:t>
      </w:r>
      <w:r>
        <w:rPr>
          <w:rFonts w:hint="eastAsia"/>
        </w:rPr>
        <w:br/>
      </w:r>
      <w:r>
        <w:rPr>
          <w:rFonts w:hint="eastAsia"/>
        </w:rPr>
        <w:t>　　　　一、"十一五"百货行业发展态势分析</w:t>
      </w:r>
      <w:r>
        <w:rPr>
          <w:rFonts w:hint="eastAsia"/>
        </w:rPr>
        <w:br/>
      </w:r>
      <w:r>
        <w:rPr>
          <w:rFonts w:hint="eastAsia"/>
        </w:rPr>
        <w:t>　　　　二、"十一五"百货行业发展特点分析</w:t>
      </w:r>
      <w:r>
        <w:rPr>
          <w:rFonts w:hint="eastAsia"/>
        </w:rPr>
        <w:br/>
      </w:r>
      <w:r>
        <w:rPr>
          <w:rFonts w:hint="eastAsia"/>
        </w:rPr>
        <w:t>　　　　三、"十三五"区域产业布局与产业转移</w:t>
      </w:r>
      <w:r>
        <w:rPr>
          <w:rFonts w:hint="eastAsia"/>
        </w:rPr>
        <w:br/>
      </w:r>
      <w:r>
        <w:rPr>
          <w:rFonts w:hint="eastAsia"/>
        </w:rPr>
        <w:t>　　第四节 "十一五"百货行业规模情况分析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"十一五"百货行业财务能力分析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中国百货市场规模分析</w:t>
      </w:r>
      <w:r>
        <w:rPr>
          <w:rFonts w:hint="eastAsia"/>
        </w:rPr>
        <w:br/>
      </w:r>
      <w:r>
        <w:rPr>
          <w:rFonts w:hint="eastAsia"/>
        </w:rPr>
        <w:t>　　第一节 "十一五"中国百货市场规模分析</w:t>
      </w:r>
      <w:r>
        <w:rPr>
          <w:rFonts w:hint="eastAsia"/>
        </w:rPr>
        <w:br/>
      </w:r>
      <w:r>
        <w:rPr>
          <w:rFonts w:hint="eastAsia"/>
        </w:rPr>
        <w:t>　　第二节 "十一五"我国百货区域结构分析</w:t>
      </w:r>
      <w:r>
        <w:rPr>
          <w:rFonts w:hint="eastAsia"/>
        </w:rPr>
        <w:br/>
      </w:r>
      <w:r>
        <w:rPr>
          <w:rFonts w:hint="eastAsia"/>
        </w:rPr>
        <w:t>　　第三节 "十一五"中国百货区域市场规模</w:t>
      </w:r>
      <w:r>
        <w:rPr>
          <w:rFonts w:hint="eastAsia"/>
        </w:rPr>
        <w:br/>
      </w:r>
      <w:r>
        <w:rPr>
          <w:rFonts w:hint="eastAsia"/>
        </w:rPr>
        <w:t>　　　　一、"十一五"东北地区市场规模分析</w:t>
      </w:r>
      <w:r>
        <w:rPr>
          <w:rFonts w:hint="eastAsia"/>
        </w:rPr>
        <w:br/>
      </w:r>
      <w:r>
        <w:rPr>
          <w:rFonts w:hint="eastAsia"/>
        </w:rPr>
        <w:t>　　　　二、"十一五"华北地区市场规模分析</w:t>
      </w:r>
      <w:r>
        <w:rPr>
          <w:rFonts w:hint="eastAsia"/>
        </w:rPr>
        <w:br/>
      </w:r>
      <w:r>
        <w:rPr>
          <w:rFonts w:hint="eastAsia"/>
        </w:rPr>
        <w:t>　　　　三、"十一五"华东地区市场规模分析</w:t>
      </w:r>
      <w:r>
        <w:rPr>
          <w:rFonts w:hint="eastAsia"/>
        </w:rPr>
        <w:br/>
      </w:r>
      <w:r>
        <w:rPr>
          <w:rFonts w:hint="eastAsia"/>
        </w:rPr>
        <w:t>　　　　四、"十一五"华中地区市场规模分析</w:t>
      </w:r>
      <w:r>
        <w:rPr>
          <w:rFonts w:hint="eastAsia"/>
        </w:rPr>
        <w:br/>
      </w:r>
      <w:r>
        <w:rPr>
          <w:rFonts w:hint="eastAsia"/>
        </w:rPr>
        <w:t>　　　　五、"十一五"华南地区市场规模分析</w:t>
      </w:r>
      <w:r>
        <w:rPr>
          <w:rFonts w:hint="eastAsia"/>
        </w:rPr>
        <w:br/>
      </w:r>
      <w:r>
        <w:rPr>
          <w:rFonts w:hint="eastAsia"/>
        </w:rPr>
        <w:t>　　　　六、"十一五"西部地区市场规模分析</w:t>
      </w:r>
      <w:r>
        <w:rPr>
          <w:rFonts w:hint="eastAsia"/>
        </w:rPr>
        <w:br/>
      </w:r>
      <w:r>
        <w:rPr>
          <w:rFonts w:hint="eastAsia"/>
        </w:rPr>
        <w:t>　　第四节 "十三五"中国百货市场规模预测</w:t>
      </w:r>
      <w:r>
        <w:rPr>
          <w:rFonts w:hint="eastAsia"/>
        </w:rPr>
        <w:br/>
      </w:r>
      <w:r>
        <w:rPr>
          <w:rFonts w:hint="eastAsia"/>
        </w:rPr>
        <w:br/>
      </w:r>
      <w:r>
        <w:rPr>
          <w:rFonts w:hint="eastAsia"/>
        </w:rPr>
        <w:t>第七章 我国百货行业运行分析</w:t>
      </w:r>
      <w:r>
        <w:rPr>
          <w:rFonts w:hint="eastAsia"/>
        </w:rPr>
        <w:br/>
      </w:r>
      <w:r>
        <w:rPr>
          <w:rFonts w:hint="eastAsia"/>
        </w:rPr>
        <w:t>　　第一节 我国百货行业发展状况分析</w:t>
      </w:r>
      <w:r>
        <w:rPr>
          <w:rFonts w:hint="eastAsia"/>
        </w:rPr>
        <w:br/>
      </w:r>
      <w:r>
        <w:rPr>
          <w:rFonts w:hint="eastAsia"/>
        </w:rPr>
        <w:t>　　　　一、我国百货行业发展阶段</w:t>
      </w:r>
      <w:r>
        <w:rPr>
          <w:rFonts w:hint="eastAsia"/>
        </w:rPr>
        <w:br/>
      </w:r>
      <w:r>
        <w:rPr>
          <w:rFonts w:hint="eastAsia"/>
        </w:rPr>
        <w:t>　　　　二、我国百货行业发展总体概况</w:t>
      </w:r>
      <w:r>
        <w:rPr>
          <w:rFonts w:hint="eastAsia"/>
        </w:rPr>
        <w:br/>
      </w:r>
      <w:r>
        <w:rPr>
          <w:rFonts w:hint="eastAsia"/>
        </w:rPr>
        <w:t>　　　　三、我国百货行业发展特点分析</w:t>
      </w:r>
      <w:r>
        <w:rPr>
          <w:rFonts w:hint="eastAsia"/>
        </w:rPr>
        <w:br/>
      </w:r>
      <w:r>
        <w:rPr>
          <w:rFonts w:hint="eastAsia"/>
        </w:rPr>
        <w:t>　　　　四、我国百货行业商业模式分析</w:t>
      </w:r>
      <w:r>
        <w:rPr>
          <w:rFonts w:hint="eastAsia"/>
        </w:rPr>
        <w:br/>
      </w:r>
      <w:r>
        <w:rPr>
          <w:rFonts w:hint="eastAsia"/>
        </w:rPr>
        <w:t>　　第二节 2025-2031年百货行业发展现状</w:t>
      </w:r>
      <w:r>
        <w:rPr>
          <w:rFonts w:hint="eastAsia"/>
        </w:rPr>
        <w:br/>
      </w:r>
      <w:r>
        <w:rPr>
          <w:rFonts w:hint="eastAsia"/>
        </w:rPr>
        <w:t>　　　　一、2025-2031年我国百货行业市场规模</w:t>
      </w:r>
      <w:r>
        <w:rPr>
          <w:rFonts w:hint="eastAsia"/>
        </w:rPr>
        <w:br/>
      </w:r>
      <w:r>
        <w:rPr>
          <w:rFonts w:hint="eastAsia"/>
        </w:rPr>
        <w:t>　　　　二、2025-2031年我国百货行业发展分析</w:t>
      </w:r>
      <w:r>
        <w:rPr>
          <w:rFonts w:hint="eastAsia"/>
        </w:rPr>
        <w:br/>
      </w:r>
      <w:r>
        <w:rPr>
          <w:rFonts w:hint="eastAsia"/>
        </w:rPr>
        <w:t>　　　　三、2025-2031年中国百货企业发展分析</w:t>
      </w:r>
      <w:r>
        <w:rPr>
          <w:rFonts w:hint="eastAsia"/>
        </w:rPr>
        <w:br/>
      </w:r>
      <w:r>
        <w:rPr>
          <w:rFonts w:hint="eastAsia"/>
        </w:rPr>
        <w:t>　　第三节 2025-2031年百货市场情况分析</w:t>
      </w:r>
      <w:r>
        <w:rPr>
          <w:rFonts w:hint="eastAsia"/>
        </w:rPr>
        <w:br/>
      </w:r>
      <w:r>
        <w:rPr>
          <w:rFonts w:hint="eastAsia"/>
        </w:rPr>
        <w:t>　　　　一、2025-2031年中国百货市场总体概况</w:t>
      </w:r>
      <w:r>
        <w:rPr>
          <w:rFonts w:hint="eastAsia"/>
        </w:rPr>
        <w:br/>
      </w:r>
      <w:r>
        <w:rPr>
          <w:rFonts w:hint="eastAsia"/>
        </w:rPr>
        <w:t>　　　　二、2025-2031年中国百货市场发展分析</w:t>
      </w:r>
      <w:r>
        <w:rPr>
          <w:rFonts w:hint="eastAsia"/>
        </w:rPr>
        <w:br/>
      </w:r>
      <w:r>
        <w:rPr>
          <w:rFonts w:hint="eastAsia"/>
        </w:rPr>
        <w:br/>
      </w:r>
      <w:r>
        <w:rPr>
          <w:rFonts w:hint="eastAsia"/>
        </w:rPr>
        <w:t>第八章 "十三五"期间我国百货市场供需形势分析</w:t>
      </w:r>
      <w:r>
        <w:rPr>
          <w:rFonts w:hint="eastAsia"/>
        </w:rPr>
        <w:br/>
      </w:r>
      <w:r>
        <w:rPr>
          <w:rFonts w:hint="eastAsia"/>
        </w:rPr>
        <w:t>　　第一节 我国百货市场供需分析</w:t>
      </w:r>
      <w:r>
        <w:rPr>
          <w:rFonts w:hint="eastAsia"/>
        </w:rPr>
        <w:br/>
      </w:r>
      <w:r>
        <w:rPr>
          <w:rFonts w:hint="eastAsia"/>
        </w:rPr>
        <w:t>　　　　一、2025-2031年我国百货行业供给情况</w:t>
      </w:r>
      <w:r>
        <w:rPr>
          <w:rFonts w:hint="eastAsia"/>
        </w:rPr>
        <w:br/>
      </w:r>
      <w:r>
        <w:rPr>
          <w:rFonts w:hint="eastAsia"/>
        </w:rPr>
        <w:t>　　　　二、2025-2031年我国百货行业需求情况</w:t>
      </w:r>
      <w:r>
        <w:rPr>
          <w:rFonts w:hint="eastAsia"/>
        </w:rPr>
        <w:br/>
      </w:r>
      <w:r>
        <w:rPr>
          <w:rFonts w:hint="eastAsia"/>
        </w:rPr>
        <w:t>　　　　三、2025-2031年我国百货行业供需平衡分析</w:t>
      </w:r>
      <w:r>
        <w:rPr>
          <w:rFonts w:hint="eastAsia"/>
        </w:rPr>
        <w:br/>
      </w:r>
      <w:r>
        <w:rPr>
          <w:rFonts w:hint="eastAsia"/>
        </w:rPr>
        <w:t>　　第二节 百货产品（服务）市场应用及需求预测</w:t>
      </w:r>
      <w:r>
        <w:rPr>
          <w:rFonts w:hint="eastAsia"/>
        </w:rPr>
        <w:br/>
      </w:r>
      <w:r>
        <w:rPr>
          <w:rFonts w:hint="eastAsia"/>
        </w:rPr>
        <w:t>　　　　一、百货产品（服务）应用市场总体需求分析</w:t>
      </w:r>
      <w:r>
        <w:rPr>
          <w:rFonts w:hint="eastAsia"/>
        </w:rPr>
        <w:br/>
      </w:r>
      <w:r>
        <w:rPr>
          <w:rFonts w:hint="eastAsia"/>
        </w:rPr>
        <w:t>　　　　二、"十三五"期间百货行业领域需求量预测</w:t>
      </w:r>
      <w:r>
        <w:rPr>
          <w:rFonts w:hint="eastAsia"/>
        </w:rPr>
        <w:br/>
      </w:r>
      <w:r>
        <w:rPr>
          <w:rFonts w:hint="eastAsia"/>
        </w:rPr>
        <w:t>　　　　三、重点行业百货产品（服务）需求分析预测</w:t>
      </w:r>
      <w:r>
        <w:rPr>
          <w:rFonts w:hint="eastAsia"/>
        </w:rPr>
        <w:br/>
      </w:r>
      <w:r>
        <w:rPr>
          <w:rFonts w:hint="eastAsia"/>
        </w:rPr>
        <w:br/>
      </w:r>
      <w:r>
        <w:rPr>
          <w:rFonts w:hint="eastAsia"/>
        </w:rPr>
        <w:t>第三部分 百货行业竞争策略</w:t>
      </w:r>
      <w:r>
        <w:rPr>
          <w:rFonts w:hint="eastAsia"/>
        </w:rPr>
        <w:br/>
      </w:r>
      <w:r>
        <w:rPr>
          <w:rFonts w:hint="eastAsia"/>
        </w:rPr>
        <w:t>第九章 "十三五"百货行业产业结构调整分析</w:t>
      </w:r>
      <w:r>
        <w:rPr>
          <w:rFonts w:hint="eastAsia"/>
        </w:rPr>
        <w:br/>
      </w:r>
      <w:r>
        <w:rPr>
          <w:rFonts w:hint="eastAsia"/>
        </w:rPr>
        <w:t>　　第一节 百货产业结构分析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三、中国百货行业参与国际竞争的战略市场定位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第十章 百货行业竞争力优势分析</w:t>
      </w:r>
      <w:r>
        <w:rPr>
          <w:rFonts w:hint="eastAsia"/>
        </w:rPr>
        <w:br/>
      </w:r>
      <w:r>
        <w:rPr>
          <w:rFonts w:hint="eastAsia"/>
        </w:rPr>
        <w:t>　　第一节 百货行业竞争力优势分析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中国百货行业竞争力分析</w:t>
      </w:r>
      <w:r>
        <w:rPr>
          <w:rFonts w:hint="eastAsia"/>
        </w:rPr>
        <w:br/>
      </w:r>
      <w:r>
        <w:rPr>
          <w:rFonts w:hint="eastAsia"/>
        </w:rPr>
        <w:t>　　　　一、我国百货行业竞争力剖析</w:t>
      </w:r>
      <w:r>
        <w:rPr>
          <w:rFonts w:hint="eastAsia"/>
        </w:rPr>
        <w:br/>
      </w:r>
      <w:r>
        <w:rPr>
          <w:rFonts w:hint="eastAsia"/>
        </w:rPr>
        <w:t>　　　　二、我国百货企业市场竞争的优势</w:t>
      </w:r>
      <w:r>
        <w:rPr>
          <w:rFonts w:hint="eastAsia"/>
        </w:rPr>
        <w:br/>
      </w:r>
      <w:r>
        <w:rPr>
          <w:rFonts w:hint="eastAsia"/>
        </w:rPr>
        <w:t>　　　　三、国内百货企业竞争能力提升途径</w:t>
      </w:r>
      <w:r>
        <w:rPr>
          <w:rFonts w:hint="eastAsia"/>
        </w:rPr>
        <w:br/>
      </w:r>
      <w:r>
        <w:rPr>
          <w:rFonts w:hint="eastAsia"/>
        </w:rPr>
        <w:t>　　第三节 百货行业swot分析</w:t>
      </w:r>
      <w:r>
        <w:rPr>
          <w:rFonts w:hint="eastAsia"/>
        </w:rPr>
        <w:br/>
      </w:r>
      <w:r>
        <w:rPr>
          <w:rFonts w:hint="eastAsia"/>
        </w:rPr>
        <w:t>　　　　一、百货行业优势分析</w:t>
      </w:r>
      <w:r>
        <w:rPr>
          <w:rFonts w:hint="eastAsia"/>
        </w:rPr>
        <w:br/>
      </w:r>
      <w:r>
        <w:rPr>
          <w:rFonts w:hint="eastAsia"/>
        </w:rPr>
        <w:t>　　　　二、百货行业劣势分析</w:t>
      </w:r>
      <w:r>
        <w:rPr>
          <w:rFonts w:hint="eastAsia"/>
        </w:rPr>
        <w:br/>
      </w:r>
      <w:r>
        <w:rPr>
          <w:rFonts w:hint="eastAsia"/>
        </w:rPr>
        <w:t>　　　　三、百货行业机会分析</w:t>
      </w:r>
      <w:r>
        <w:rPr>
          <w:rFonts w:hint="eastAsia"/>
        </w:rPr>
        <w:br/>
      </w:r>
      <w:r>
        <w:rPr>
          <w:rFonts w:hint="eastAsia"/>
        </w:rPr>
        <w:t>　　　　四、百货行业威胁分析</w:t>
      </w:r>
      <w:r>
        <w:rPr>
          <w:rFonts w:hint="eastAsia"/>
        </w:rPr>
        <w:br/>
      </w:r>
      <w:r>
        <w:rPr>
          <w:rFonts w:hint="eastAsia"/>
        </w:rPr>
        <w:br/>
      </w:r>
      <w:r>
        <w:rPr>
          <w:rFonts w:hint="eastAsia"/>
        </w:rPr>
        <w:t>第十一章 "十三五"期间百货行业市场竞争策略分析</w:t>
      </w:r>
      <w:r>
        <w:rPr>
          <w:rFonts w:hint="eastAsia"/>
        </w:rPr>
        <w:br/>
      </w:r>
      <w:r>
        <w:rPr>
          <w:rFonts w:hint="eastAsia"/>
        </w:rPr>
        <w:t>　　第一节 行业总体市场竞争状况分析</w:t>
      </w:r>
      <w:r>
        <w:rPr>
          <w:rFonts w:hint="eastAsia"/>
        </w:rPr>
        <w:br/>
      </w:r>
      <w:r>
        <w:rPr>
          <w:rFonts w:hint="eastAsia"/>
        </w:rPr>
        <w:t>　　　　一、百货行业竞争结构分析</w:t>
      </w:r>
      <w:r>
        <w:rPr>
          <w:rFonts w:hint="eastAsia"/>
        </w:rPr>
        <w:br/>
      </w:r>
      <w:r>
        <w:rPr>
          <w:rFonts w:hint="eastAsia"/>
        </w:rPr>
        <w:t>　　　　二、百货行业企业间竞争格局分析</w:t>
      </w:r>
      <w:r>
        <w:rPr>
          <w:rFonts w:hint="eastAsia"/>
        </w:rPr>
        <w:br/>
      </w:r>
      <w:r>
        <w:rPr>
          <w:rFonts w:hint="eastAsia"/>
        </w:rPr>
        <w:t>　　　　三、百货行业集中度分析</w:t>
      </w:r>
      <w:r>
        <w:rPr>
          <w:rFonts w:hint="eastAsia"/>
        </w:rPr>
        <w:br/>
      </w:r>
      <w:r>
        <w:rPr>
          <w:rFonts w:hint="eastAsia"/>
        </w:rPr>
        <w:t>　　第二节 中国百货行业竞争格局综述</w:t>
      </w:r>
      <w:r>
        <w:rPr>
          <w:rFonts w:hint="eastAsia"/>
        </w:rPr>
        <w:br/>
      </w:r>
      <w:r>
        <w:rPr>
          <w:rFonts w:hint="eastAsia"/>
        </w:rPr>
        <w:t>　　　　一、百货行业竞争概况</w:t>
      </w:r>
      <w:r>
        <w:rPr>
          <w:rFonts w:hint="eastAsia"/>
        </w:rPr>
        <w:br/>
      </w:r>
      <w:r>
        <w:rPr>
          <w:rFonts w:hint="eastAsia"/>
        </w:rPr>
        <w:t>　　　　二、百货行业主要企业竞争力分析</w:t>
      </w:r>
      <w:r>
        <w:rPr>
          <w:rFonts w:hint="eastAsia"/>
        </w:rPr>
        <w:br/>
      </w:r>
      <w:r>
        <w:rPr>
          <w:rFonts w:hint="eastAsia"/>
        </w:rPr>
        <w:t>　　第三节 2025-2031年百货行业竞争格局分析</w:t>
      </w:r>
      <w:r>
        <w:rPr>
          <w:rFonts w:hint="eastAsia"/>
        </w:rPr>
        <w:br/>
      </w:r>
      <w:r>
        <w:rPr>
          <w:rFonts w:hint="eastAsia"/>
        </w:rPr>
        <w:t>　　　　一、2025-2031年国内外百货竞争分析</w:t>
      </w:r>
      <w:r>
        <w:rPr>
          <w:rFonts w:hint="eastAsia"/>
        </w:rPr>
        <w:br/>
      </w:r>
      <w:r>
        <w:rPr>
          <w:rFonts w:hint="eastAsia"/>
        </w:rPr>
        <w:t>　　　　二、2025-2031年我国百货市场竞争分析</w:t>
      </w:r>
      <w:r>
        <w:rPr>
          <w:rFonts w:hint="eastAsia"/>
        </w:rPr>
        <w:br/>
      </w:r>
      <w:r>
        <w:rPr>
          <w:rFonts w:hint="eastAsia"/>
        </w:rPr>
        <w:t>　　　　三、2025-2031年我国百货市场集中度分析</w:t>
      </w:r>
      <w:r>
        <w:rPr>
          <w:rFonts w:hint="eastAsia"/>
        </w:rPr>
        <w:br/>
      </w:r>
      <w:r>
        <w:rPr>
          <w:rFonts w:hint="eastAsia"/>
        </w:rPr>
        <w:t>　　　　四、2025-2031年国内主要百货企业动向</w:t>
      </w:r>
      <w:r>
        <w:rPr>
          <w:rFonts w:hint="eastAsia"/>
        </w:rPr>
        <w:br/>
      </w:r>
      <w:r>
        <w:rPr>
          <w:rFonts w:hint="eastAsia"/>
        </w:rPr>
        <w:t>　　第四节 百货企业竞争策略分析</w:t>
      </w:r>
      <w:r>
        <w:rPr>
          <w:rFonts w:hint="eastAsia"/>
        </w:rPr>
        <w:br/>
      </w:r>
      <w:r>
        <w:rPr>
          <w:rFonts w:hint="eastAsia"/>
        </w:rPr>
        <w:t>　　　　一、提高百货企业核心竞争力的对策</w:t>
      </w:r>
      <w:r>
        <w:rPr>
          <w:rFonts w:hint="eastAsia"/>
        </w:rPr>
        <w:br/>
      </w:r>
      <w:r>
        <w:rPr>
          <w:rFonts w:hint="eastAsia"/>
        </w:rPr>
        <w:t>　　　　二、影响百货企业核心竞争力的因素及提升途径</w:t>
      </w:r>
      <w:r>
        <w:rPr>
          <w:rFonts w:hint="eastAsia"/>
        </w:rPr>
        <w:br/>
      </w:r>
      <w:r>
        <w:rPr>
          <w:rFonts w:hint="eastAsia"/>
        </w:rPr>
        <w:t>　　　　三、提高百货企业竞争力的策略</w:t>
      </w:r>
      <w:r>
        <w:rPr>
          <w:rFonts w:hint="eastAsia"/>
        </w:rPr>
        <w:br/>
      </w:r>
      <w:r>
        <w:rPr>
          <w:rFonts w:hint="eastAsia"/>
        </w:rPr>
        <w:br/>
      </w:r>
      <w:r>
        <w:rPr>
          <w:rFonts w:hint="eastAsia"/>
        </w:rPr>
        <w:t>第十二章 "十三五"百货行业重点企业发展形势分析</w:t>
      </w:r>
      <w:r>
        <w:rPr>
          <w:rFonts w:hint="eastAsia"/>
        </w:rPr>
        <w:br/>
      </w:r>
      <w:r>
        <w:rPr>
          <w:rFonts w:hint="eastAsia"/>
        </w:rPr>
        <w:t>　　第一节 大商集团</w:t>
      </w:r>
      <w:r>
        <w:rPr>
          <w:rFonts w:hint="eastAsia"/>
        </w:rPr>
        <w:br/>
      </w:r>
      <w:r>
        <w:rPr>
          <w:rFonts w:hint="eastAsia"/>
        </w:rPr>
        <w:t>　　　　一、企业概况</w:t>
      </w:r>
      <w:r>
        <w:rPr>
          <w:rFonts w:hint="eastAsia"/>
        </w:rPr>
        <w:br/>
      </w:r>
      <w:r>
        <w:rPr>
          <w:rFonts w:hint="eastAsia"/>
        </w:rPr>
        <w:t>　　　　二、企业优劣势</w:t>
      </w:r>
      <w:r>
        <w:rPr>
          <w:rFonts w:hint="eastAsia"/>
        </w:rPr>
        <w:br/>
      </w:r>
      <w:r>
        <w:rPr>
          <w:rFonts w:hint="eastAsia"/>
        </w:rPr>
        <w:t>　　　　三、"十一五"经营状况分析</w:t>
      </w:r>
      <w:r>
        <w:rPr>
          <w:rFonts w:hint="eastAsia"/>
        </w:rPr>
        <w:br/>
      </w:r>
      <w:r>
        <w:rPr>
          <w:rFonts w:hint="eastAsia"/>
        </w:rPr>
        <w:t>　　　　四、"十三五"期间发展战略规划</w:t>
      </w:r>
      <w:r>
        <w:rPr>
          <w:rFonts w:hint="eastAsia"/>
        </w:rPr>
        <w:br/>
      </w:r>
      <w:r>
        <w:rPr>
          <w:rFonts w:hint="eastAsia"/>
        </w:rPr>
        <w:t>　　第二节 新华百货</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三、"十一五"经营状况分析</w:t>
      </w:r>
      <w:r>
        <w:rPr>
          <w:rFonts w:hint="eastAsia"/>
        </w:rPr>
        <w:br/>
      </w:r>
      <w:r>
        <w:rPr>
          <w:rFonts w:hint="eastAsia"/>
        </w:rPr>
        <w:t>　　　　四、"十三五"期间发展战略规划</w:t>
      </w:r>
      <w:r>
        <w:rPr>
          <w:rFonts w:hint="eastAsia"/>
        </w:rPr>
        <w:br/>
      </w:r>
      <w:r>
        <w:rPr>
          <w:rFonts w:hint="eastAsia"/>
        </w:rPr>
        <w:t>　　第三节 合肥百货大楼集团股份有限公司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三、"十一五"经营状况分析</w:t>
      </w:r>
      <w:r>
        <w:rPr>
          <w:rFonts w:hint="eastAsia"/>
        </w:rPr>
        <w:br/>
      </w:r>
      <w:r>
        <w:rPr>
          <w:rFonts w:hint="eastAsia"/>
        </w:rPr>
        <w:t>　　　　四、"十三五"期间发展战略规划</w:t>
      </w:r>
      <w:r>
        <w:rPr>
          <w:rFonts w:hint="eastAsia"/>
        </w:rPr>
        <w:br/>
      </w:r>
      <w:r>
        <w:rPr>
          <w:rFonts w:hint="eastAsia"/>
        </w:rPr>
        <w:t>　　第四节 新世界百货</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三、"十一五"经营状况分析</w:t>
      </w:r>
      <w:r>
        <w:rPr>
          <w:rFonts w:hint="eastAsia"/>
        </w:rPr>
        <w:br/>
      </w:r>
      <w:r>
        <w:rPr>
          <w:rFonts w:hint="eastAsia"/>
        </w:rPr>
        <w:t>　　　　四、"十三五"期间发展战略规划</w:t>
      </w:r>
      <w:r>
        <w:rPr>
          <w:rFonts w:hint="eastAsia"/>
        </w:rPr>
        <w:br/>
      </w:r>
      <w:r>
        <w:rPr>
          <w:rFonts w:hint="eastAsia"/>
        </w:rPr>
        <w:t>　　第五节 中百控股集团股份有限公司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三、"十一五"经营状况分析</w:t>
      </w:r>
      <w:r>
        <w:rPr>
          <w:rFonts w:hint="eastAsia"/>
        </w:rPr>
        <w:br/>
      </w:r>
      <w:r>
        <w:rPr>
          <w:rFonts w:hint="eastAsia"/>
        </w:rPr>
        <w:t>　　　　四、"十三五"期间发展战略规划</w:t>
      </w:r>
      <w:r>
        <w:rPr>
          <w:rFonts w:hint="eastAsia"/>
        </w:rPr>
        <w:br/>
      </w:r>
      <w:r>
        <w:rPr>
          <w:rFonts w:hint="eastAsia"/>
        </w:rPr>
        <w:t>　　第六节 南京中央商场股份有限公司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三、"十一五"经营状况分析</w:t>
      </w:r>
      <w:r>
        <w:rPr>
          <w:rFonts w:hint="eastAsia"/>
        </w:rPr>
        <w:br/>
      </w:r>
      <w:r>
        <w:rPr>
          <w:rFonts w:hint="eastAsia"/>
        </w:rPr>
        <w:t>　　　　四、"十三五"期间发展战略规划</w:t>
      </w:r>
      <w:r>
        <w:rPr>
          <w:rFonts w:hint="eastAsia"/>
        </w:rPr>
        <w:br/>
      </w:r>
      <w:r>
        <w:rPr>
          <w:rFonts w:hint="eastAsia"/>
        </w:rPr>
        <w:t>　　第七节 上海友谊集团股份有限公司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三、"十一五"经营状况分析</w:t>
      </w:r>
      <w:r>
        <w:rPr>
          <w:rFonts w:hint="eastAsia"/>
        </w:rPr>
        <w:br/>
      </w:r>
      <w:r>
        <w:rPr>
          <w:rFonts w:hint="eastAsia"/>
        </w:rPr>
        <w:t>　　　　四、"十三五"期间发展战略规划</w:t>
      </w:r>
      <w:r>
        <w:rPr>
          <w:rFonts w:hint="eastAsia"/>
        </w:rPr>
        <w:br/>
      </w:r>
      <w:r>
        <w:rPr>
          <w:rFonts w:hint="eastAsia"/>
        </w:rPr>
        <w:t>　　第八节 文峰大世界连锁发展股份有限公司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三、"十一五"经营状况分析</w:t>
      </w:r>
      <w:r>
        <w:rPr>
          <w:rFonts w:hint="eastAsia"/>
        </w:rPr>
        <w:br/>
      </w:r>
      <w:r>
        <w:rPr>
          <w:rFonts w:hint="eastAsia"/>
        </w:rPr>
        <w:t>　　　　四、"十三五"期间发展战略规划</w:t>
      </w:r>
      <w:r>
        <w:rPr>
          <w:rFonts w:hint="eastAsia"/>
        </w:rPr>
        <w:br/>
      </w:r>
      <w:r>
        <w:rPr>
          <w:rFonts w:hint="eastAsia"/>
        </w:rPr>
        <w:t>　　第九节 武汉武商集团股份有限公司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三、"十一五"经营状况分析</w:t>
      </w:r>
      <w:r>
        <w:rPr>
          <w:rFonts w:hint="eastAsia"/>
        </w:rPr>
        <w:br/>
      </w:r>
      <w:r>
        <w:rPr>
          <w:rFonts w:hint="eastAsia"/>
        </w:rPr>
        <w:t>　　　　四、"十三五"期间发展战略规划</w:t>
      </w:r>
      <w:r>
        <w:rPr>
          <w:rFonts w:hint="eastAsia"/>
        </w:rPr>
        <w:br/>
      </w:r>
      <w:r>
        <w:rPr>
          <w:rFonts w:hint="eastAsia"/>
        </w:rPr>
        <w:t>　　第十节 王府井百货（集团）股份有限公司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三、"十一五"经营状况分析</w:t>
      </w:r>
      <w:r>
        <w:rPr>
          <w:rFonts w:hint="eastAsia"/>
        </w:rPr>
        <w:br/>
      </w:r>
      <w:r>
        <w:rPr>
          <w:rFonts w:hint="eastAsia"/>
        </w:rPr>
        <w:t>　　　　四、"十三五"期间发展战略规划</w:t>
      </w:r>
      <w:r>
        <w:rPr>
          <w:rFonts w:hint="eastAsia"/>
        </w:rPr>
        <w:br/>
      </w:r>
      <w:r>
        <w:rPr>
          <w:rFonts w:hint="eastAsia"/>
        </w:rPr>
        <w:br/>
      </w:r>
      <w:r>
        <w:rPr>
          <w:rFonts w:hint="eastAsia"/>
        </w:rPr>
        <w:t>第四部分 百货行业投资前景展望</w:t>
      </w:r>
      <w:r>
        <w:rPr>
          <w:rFonts w:hint="eastAsia"/>
        </w:rPr>
        <w:br/>
      </w:r>
      <w:r>
        <w:rPr>
          <w:rFonts w:hint="eastAsia"/>
        </w:rPr>
        <w:t>第十三章 "十三五"期间百货行业投资前景展望</w:t>
      </w:r>
      <w:r>
        <w:rPr>
          <w:rFonts w:hint="eastAsia"/>
        </w:rPr>
        <w:br/>
      </w:r>
      <w:r>
        <w:rPr>
          <w:rFonts w:hint="eastAsia"/>
        </w:rPr>
        <w:t>　　第一节 百货行业"十三五"投资机会分析</w:t>
      </w:r>
      <w:r>
        <w:rPr>
          <w:rFonts w:hint="eastAsia"/>
        </w:rPr>
        <w:br/>
      </w:r>
      <w:r>
        <w:rPr>
          <w:rFonts w:hint="eastAsia"/>
        </w:rPr>
        <w:t>　　　　一、百货投资项目分析</w:t>
      </w:r>
      <w:r>
        <w:rPr>
          <w:rFonts w:hint="eastAsia"/>
        </w:rPr>
        <w:br/>
      </w:r>
      <w:r>
        <w:rPr>
          <w:rFonts w:hint="eastAsia"/>
        </w:rPr>
        <w:t>　　　　二、可以投资的百货模式</w:t>
      </w:r>
      <w:r>
        <w:rPr>
          <w:rFonts w:hint="eastAsia"/>
        </w:rPr>
        <w:br/>
      </w:r>
      <w:r>
        <w:rPr>
          <w:rFonts w:hint="eastAsia"/>
        </w:rPr>
        <w:t>　　　　三、"十三五"百货投资机会</w:t>
      </w:r>
      <w:r>
        <w:rPr>
          <w:rFonts w:hint="eastAsia"/>
        </w:rPr>
        <w:br/>
      </w:r>
      <w:r>
        <w:rPr>
          <w:rFonts w:hint="eastAsia"/>
        </w:rPr>
        <w:t>　　第二节 "十三五"期间百货行业发展预测分析</w:t>
      </w:r>
      <w:r>
        <w:rPr>
          <w:rFonts w:hint="eastAsia"/>
        </w:rPr>
        <w:br/>
      </w:r>
      <w:r>
        <w:rPr>
          <w:rFonts w:hint="eastAsia"/>
        </w:rPr>
        <w:t>　　　　一、"十三五"百货发展分析</w:t>
      </w:r>
      <w:r>
        <w:rPr>
          <w:rFonts w:hint="eastAsia"/>
        </w:rPr>
        <w:br/>
      </w:r>
      <w:r>
        <w:rPr>
          <w:rFonts w:hint="eastAsia"/>
        </w:rPr>
        <w:t>　　　　二、"十三五"百货行业技术开发方向</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第十四章 "十三五"期间百货行业投资价值评估分析</w:t>
      </w:r>
      <w:r>
        <w:rPr>
          <w:rFonts w:hint="eastAsia"/>
        </w:rPr>
        <w:br/>
      </w:r>
      <w:r>
        <w:rPr>
          <w:rFonts w:hint="eastAsia"/>
        </w:rPr>
        <w:t>　　第一节 百货行业投资特性分析</w:t>
      </w:r>
      <w:r>
        <w:rPr>
          <w:rFonts w:hint="eastAsia"/>
        </w:rPr>
        <w:br/>
      </w:r>
      <w:r>
        <w:rPr>
          <w:rFonts w:hint="eastAsia"/>
        </w:rPr>
        <w:t>　　　　一、百货行业进入壁垒分析</w:t>
      </w:r>
      <w:r>
        <w:rPr>
          <w:rFonts w:hint="eastAsia"/>
        </w:rPr>
        <w:br/>
      </w:r>
      <w:r>
        <w:rPr>
          <w:rFonts w:hint="eastAsia"/>
        </w:rPr>
        <w:t>　　　　二、百货行业盈利因素分析</w:t>
      </w:r>
      <w:r>
        <w:rPr>
          <w:rFonts w:hint="eastAsia"/>
        </w:rPr>
        <w:br/>
      </w:r>
      <w:r>
        <w:rPr>
          <w:rFonts w:hint="eastAsia"/>
        </w:rPr>
        <w:t>　　　　三、百货行业盈利模式分析</w:t>
      </w:r>
      <w:r>
        <w:rPr>
          <w:rFonts w:hint="eastAsia"/>
        </w:rPr>
        <w:br/>
      </w:r>
      <w:r>
        <w:rPr>
          <w:rFonts w:hint="eastAsia"/>
        </w:rPr>
        <w:t>　　第二节 "十三五"期间百货行业发展的影响因素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"十三五"期间百货行业投资价值评估分析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"十三五"中国百货行业投资收益预测</w:t>
      </w:r>
      <w:r>
        <w:rPr>
          <w:rFonts w:hint="eastAsia"/>
        </w:rPr>
        <w:br/>
      </w:r>
      <w:r>
        <w:rPr>
          <w:rFonts w:hint="eastAsia"/>
        </w:rPr>
        <w:t>　　　　一、"十三五"中国百货行业总产值预测</w:t>
      </w:r>
      <w:r>
        <w:rPr>
          <w:rFonts w:hint="eastAsia"/>
        </w:rPr>
        <w:br/>
      </w:r>
      <w:r>
        <w:rPr>
          <w:rFonts w:hint="eastAsia"/>
        </w:rPr>
        <w:t>　　　　二、"十三五"中国百货行业销售收入预测</w:t>
      </w:r>
      <w:r>
        <w:rPr>
          <w:rFonts w:hint="eastAsia"/>
        </w:rPr>
        <w:br/>
      </w:r>
      <w:r>
        <w:rPr>
          <w:rFonts w:hint="eastAsia"/>
        </w:rPr>
        <w:br/>
      </w:r>
      <w:r>
        <w:rPr>
          <w:rFonts w:hint="eastAsia"/>
        </w:rPr>
        <w:t>第十五章 "十三五"期间百货行业发展趋势及投资风险分析</w:t>
      </w:r>
      <w:r>
        <w:rPr>
          <w:rFonts w:hint="eastAsia"/>
        </w:rPr>
        <w:br/>
      </w:r>
      <w:r>
        <w:rPr>
          <w:rFonts w:hint="eastAsia"/>
        </w:rPr>
        <w:t>　　第一节 "十一五"百货存在的问题</w:t>
      </w:r>
      <w:r>
        <w:rPr>
          <w:rFonts w:hint="eastAsia"/>
        </w:rPr>
        <w:br/>
      </w:r>
      <w:r>
        <w:rPr>
          <w:rFonts w:hint="eastAsia"/>
        </w:rPr>
        <w:t>　　第二节 "十三五"发展预测分析</w:t>
      </w:r>
      <w:r>
        <w:rPr>
          <w:rFonts w:hint="eastAsia"/>
        </w:rPr>
        <w:br/>
      </w:r>
      <w:r>
        <w:rPr>
          <w:rFonts w:hint="eastAsia"/>
        </w:rPr>
        <w:t>　　　　一、"十三五"期间百货发展方向分析</w:t>
      </w:r>
      <w:r>
        <w:rPr>
          <w:rFonts w:hint="eastAsia"/>
        </w:rPr>
        <w:br/>
      </w:r>
      <w:r>
        <w:rPr>
          <w:rFonts w:hint="eastAsia"/>
        </w:rPr>
        <w:t>　　　　二、"十三五"期间百货行业发展趋势预测</w:t>
      </w:r>
      <w:r>
        <w:rPr>
          <w:rFonts w:hint="eastAsia"/>
        </w:rPr>
        <w:br/>
      </w:r>
      <w:r>
        <w:rPr>
          <w:rFonts w:hint="eastAsia"/>
        </w:rPr>
        <w:t>　　第三节 "十三五"期间百货行业投资风险分析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百货行业"十三五"热点问题探讨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发展绿色经济和百货经济，增强可持续发展能力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br/>
      </w:r>
      <w:r>
        <w:rPr>
          <w:rFonts w:hint="eastAsia"/>
        </w:rPr>
        <w:t>第五部分 百货行业投资规划指导</w:t>
      </w:r>
      <w:r>
        <w:rPr>
          <w:rFonts w:hint="eastAsia"/>
        </w:rPr>
        <w:br/>
      </w:r>
      <w:r>
        <w:rPr>
          <w:rFonts w:hint="eastAsia"/>
        </w:rPr>
        <w:t>第十七章 "十三五"期间百货行业面临的困境及对策</w:t>
      </w:r>
      <w:r>
        <w:rPr>
          <w:rFonts w:hint="eastAsia"/>
        </w:rPr>
        <w:br/>
      </w:r>
      <w:r>
        <w:rPr>
          <w:rFonts w:hint="eastAsia"/>
        </w:rPr>
        <w:t>　　第一节 2025年百货行业面临的困境</w:t>
      </w:r>
      <w:r>
        <w:rPr>
          <w:rFonts w:hint="eastAsia"/>
        </w:rPr>
        <w:br/>
      </w:r>
      <w:r>
        <w:rPr>
          <w:rFonts w:hint="eastAsia"/>
        </w:rPr>
        <w:t>　　第二节 百货企业面临的困境及对策</w:t>
      </w:r>
      <w:r>
        <w:rPr>
          <w:rFonts w:hint="eastAsia"/>
        </w:rPr>
        <w:br/>
      </w:r>
      <w:r>
        <w:rPr>
          <w:rFonts w:hint="eastAsia"/>
        </w:rPr>
        <w:t>　　　　一、重点百货企业面临的困境及对策</w:t>
      </w:r>
      <w:r>
        <w:rPr>
          <w:rFonts w:hint="eastAsia"/>
        </w:rPr>
        <w:br/>
      </w:r>
      <w:r>
        <w:rPr>
          <w:rFonts w:hint="eastAsia"/>
        </w:rPr>
        <w:t>　　　　　　1、重点百货企业面临的困境</w:t>
      </w:r>
      <w:r>
        <w:rPr>
          <w:rFonts w:hint="eastAsia"/>
        </w:rPr>
        <w:br/>
      </w:r>
      <w:r>
        <w:rPr>
          <w:rFonts w:hint="eastAsia"/>
        </w:rPr>
        <w:t>　　　　　　2、重点百货企业对策探讨</w:t>
      </w:r>
      <w:r>
        <w:rPr>
          <w:rFonts w:hint="eastAsia"/>
        </w:rPr>
        <w:br/>
      </w:r>
      <w:r>
        <w:rPr>
          <w:rFonts w:hint="eastAsia"/>
        </w:rPr>
        <w:t>　　　　二、中小百货企业发展困境及策略分析</w:t>
      </w:r>
      <w:r>
        <w:rPr>
          <w:rFonts w:hint="eastAsia"/>
        </w:rPr>
        <w:br/>
      </w:r>
      <w:r>
        <w:rPr>
          <w:rFonts w:hint="eastAsia"/>
        </w:rPr>
        <w:t>　　　　　　1、中小百货企业面临的困境</w:t>
      </w:r>
      <w:r>
        <w:rPr>
          <w:rFonts w:hint="eastAsia"/>
        </w:rPr>
        <w:br/>
      </w:r>
      <w:r>
        <w:rPr>
          <w:rFonts w:hint="eastAsia"/>
        </w:rPr>
        <w:t>　　　　　　2、中小百货企业对策探讨</w:t>
      </w:r>
      <w:r>
        <w:rPr>
          <w:rFonts w:hint="eastAsia"/>
        </w:rPr>
        <w:br/>
      </w:r>
      <w:r>
        <w:rPr>
          <w:rFonts w:hint="eastAsia"/>
        </w:rPr>
        <w:t>　　　　三、国内百货企业的出路分析</w:t>
      </w:r>
      <w:r>
        <w:rPr>
          <w:rFonts w:hint="eastAsia"/>
        </w:rPr>
        <w:br/>
      </w:r>
      <w:r>
        <w:rPr>
          <w:rFonts w:hint="eastAsia"/>
        </w:rPr>
        <w:t>　　第三节 中国百货行业存在的问题及对策</w:t>
      </w:r>
      <w:r>
        <w:rPr>
          <w:rFonts w:hint="eastAsia"/>
        </w:rPr>
        <w:br/>
      </w:r>
      <w:r>
        <w:rPr>
          <w:rFonts w:hint="eastAsia"/>
        </w:rPr>
        <w:t>　　　　一、中国百货行业存在的问题</w:t>
      </w:r>
      <w:r>
        <w:rPr>
          <w:rFonts w:hint="eastAsia"/>
        </w:rPr>
        <w:br/>
      </w:r>
      <w:r>
        <w:rPr>
          <w:rFonts w:hint="eastAsia"/>
        </w:rPr>
        <w:t>　　　　二、百货行业发展的建议对策</w:t>
      </w:r>
      <w:r>
        <w:rPr>
          <w:rFonts w:hint="eastAsia"/>
        </w:rPr>
        <w:br/>
      </w:r>
      <w:r>
        <w:rPr>
          <w:rFonts w:hint="eastAsia"/>
        </w:rPr>
        <w:t>　　　　　　1、竞争性战略联盟的实施</w:t>
      </w:r>
      <w:r>
        <w:rPr>
          <w:rFonts w:hint="eastAsia"/>
        </w:rPr>
        <w:br/>
      </w:r>
      <w:r>
        <w:rPr>
          <w:rFonts w:hint="eastAsia"/>
        </w:rPr>
        <w:t>　　　　　　2、企业自身应对策略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中国百货市场未来发展对策</w:t>
      </w:r>
      <w:r>
        <w:rPr>
          <w:rFonts w:hint="eastAsia"/>
        </w:rPr>
        <w:br/>
      </w:r>
      <w:r>
        <w:rPr>
          <w:rFonts w:hint="eastAsia"/>
        </w:rPr>
        <w:br/>
      </w:r>
      <w:r>
        <w:rPr>
          <w:rFonts w:hint="eastAsia"/>
        </w:rPr>
        <w:t>第十八章 "十三五"期间百货行业投资战略研究</w:t>
      </w:r>
      <w:r>
        <w:rPr>
          <w:rFonts w:hint="eastAsia"/>
        </w:rPr>
        <w:br/>
      </w:r>
      <w:r>
        <w:rPr>
          <w:rFonts w:hint="eastAsia"/>
        </w:rPr>
        <w:t>　　第一节 百货行业发展战略研究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对我国百货品牌的战略思考</w:t>
      </w:r>
      <w:r>
        <w:rPr>
          <w:rFonts w:hint="eastAsia"/>
        </w:rPr>
        <w:br/>
      </w:r>
      <w:r>
        <w:rPr>
          <w:rFonts w:hint="eastAsia"/>
        </w:rPr>
        <w:t>　　　　一、百货品牌的重要性</w:t>
      </w:r>
      <w:r>
        <w:rPr>
          <w:rFonts w:hint="eastAsia"/>
        </w:rPr>
        <w:br/>
      </w:r>
      <w:r>
        <w:rPr>
          <w:rFonts w:hint="eastAsia"/>
        </w:rPr>
        <w:t>　　　　二、百货实施品牌战略的意义</w:t>
      </w:r>
      <w:r>
        <w:rPr>
          <w:rFonts w:hint="eastAsia"/>
        </w:rPr>
        <w:br/>
      </w:r>
      <w:r>
        <w:rPr>
          <w:rFonts w:hint="eastAsia"/>
        </w:rPr>
        <w:t>　　　　三、百货企业品牌规划分析</w:t>
      </w:r>
      <w:r>
        <w:rPr>
          <w:rFonts w:hint="eastAsia"/>
        </w:rPr>
        <w:br/>
      </w:r>
      <w:r>
        <w:rPr>
          <w:rFonts w:hint="eastAsia"/>
        </w:rPr>
        <w:t>　　　　四、我国百货企业的品牌战略</w:t>
      </w:r>
      <w:r>
        <w:rPr>
          <w:rFonts w:hint="eastAsia"/>
        </w:rPr>
        <w:br/>
      </w:r>
      <w:r>
        <w:rPr>
          <w:rFonts w:hint="eastAsia"/>
        </w:rPr>
        <w:t>　　　　五、百货品牌战略管理的策略</w:t>
      </w:r>
      <w:r>
        <w:rPr>
          <w:rFonts w:hint="eastAsia"/>
        </w:rPr>
        <w:br/>
      </w:r>
      <w:r>
        <w:rPr>
          <w:rFonts w:hint="eastAsia"/>
        </w:rPr>
        <w:t>　　第三节 百货经营策略分析</w:t>
      </w:r>
      <w:r>
        <w:rPr>
          <w:rFonts w:hint="eastAsia"/>
        </w:rPr>
        <w:br/>
      </w:r>
      <w:r>
        <w:rPr>
          <w:rFonts w:hint="eastAsia"/>
        </w:rPr>
        <w:t>　　　　一、百货市场细分策略</w:t>
      </w:r>
      <w:r>
        <w:rPr>
          <w:rFonts w:hint="eastAsia"/>
        </w:rPr>
        <w:br/>
      </w:r>
      <w:r>
        <w:rPr>
          <w:rFonts w:hint="eastAsia"/>
        </w:rPr>
        <w:t>　　　　二、百货市场创新策略</w:t>
      </w:r>
      <w:r>
        <w:rPr>
          <w:rFonts w:hint="eastAsia"/>
        </w:rPr>
        <w:br/>
      </w:r>
      <w:r>
        <w:rPr>
          <w:rFonts w:hint="eastAsia"/>
        </w:rPr>
        <w:t>　　　　三、品牌定位与品类规划</w:t>
      </w:r>
      <w:r>
        <w:rPr>
          <w:rFonts w:hint="eastAsia"/>
        </w:rPr>
        <w:br/>
      </w:r>
      <w:r>
        <w:rPr>
          <w:rFonts w:hint="eastAsia"/>
        </w:rPr>
        <w:t>　　　　四、百货新产品差异化战略</w:t>
      </w:r>
      <w:r>
        <w:rPr>
          <w:rFonts w:hint="eastAsia"/>
        </w:rPr>
        <w:br/>
      </w:r>
      <w:r>
        <w:rPr>
          <w:rFonts w:hint="eastAsia"/>
        </w:rPr>
        <w:t>　　第四节 百货行业投资战略研究</w:t>
      </w:r>
      <w:r>
        <w:rPr>
          <w:rFonts w:hint="eastAsia"/>
        </w:rPr>
        <w:br/>
      </w:r>
      <w:r>
        <w:rPr>
          <w:rFonts w:hint="eastAsia"/>
        </w:rPr>
        <w:t>　　　　一、2025年百货行业投资战略</w:t>
      </w:r>
      <w:r>
        <w:rPr>
          <w:rFonts w:hint="eastAsia"/>
        </w:rPr>
        <w:br/>
      </w:r>
      <w:r>
        <w:rPr>
          <w:rFonts w:hint="eastAsia"/>
        </w:rPr>
        <w:t>　　　　二、"十三五"期间百货行业投资战略</w:t>
      </w:r>
      <w:r>
        <w:rPr>
          <w:rFonts w:hint="eastAsia"/>
        </w:rPr>
        <w:br/>
      </w:r>
      <w:r>
        <w:rPr>
          <w:rFonts w:hint="eastAsia"/>
        </w:rPr>
        <w:t>　　　　三、"十三五"期间细分行业投资战略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百货行业研究结论及建议</w:t>
      </w:r>
      <w:r>
        <w:rPr>
          <w:rFonts w:hint="eastAsia"/>
        </w:rPr>
        <w:br/>
      </w:r>
      <w:r>
        <w:rPr>
          <w:rFonts w:hint="eastAsia"/>
        </w:rPr>
        <w:t>　　第二节 百货子行业研究结论及建议</w:t>
      </w:r>
      <w:r>
        <w:rPr>
          <w:rFonts w:hint="eastAsia"/>
        </w:rPr>
        <w:br/>
      </w:r>
      <w:r>
        <w:rPr>
          <w:rFonts w:hint="eastAsia"/>
        </w:rPr>
        <w:t>　　第三节 (中~智~林)济研：百货行业"十三五"投资建议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eafa1ccf64aec" w:history="1">
        <w:r>
          <w:rPr>
            <w:rStyle w:val="Hyperlink"/>
          </w:rPr>
          <w:t>中国百货行业市场现状研究与未来前景趋势报告（2025年）</w:t>
        </w:r>
      </w:hyperlink>
      <w:r>
        <w:rPr>
          <w:color w:val="C00000"/>
        </w:rPr>
        <w:t>》，报告编号：</w:t>
      </w:r>
      <w:r>
        <w:rPr>
          <w:rFonts w:hint="eastAsia"/>
          <w:color w:val="C00000"/>
        </w:rPr>
        <w:t>1A389A0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eafa1ccf64aec" w:history="1">
        <w:r>
          <w:rPr>
            <w:rStyle w:val="Hyperlink"/>
          </w:rPr>
          <w:t>https://www.20087.com/0/9A/BaiHuoHangYeYanJiuFenXi.html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货店门头、百货类产品有哪些、中国十大零售品牌、百货批发一手货源网站、百货店利润大概多少钱、百货店铺起名、电商日用百货什么最好卖、百货商场大多数商品的储存火灾危险性属于什么类、百货店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8ba710891446a" w:history="1">
      <w:r>
        <w:rPr>
          <w:rStyle w:val="Hyperlink"/>
        </w:rPr>
        <w:t>中国百货行业市场现状研究与未来前景趋势报告（2025年）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BaiHuoHangYeYanJiuFenXi.html" TargetMode="External" Id="Rea1eafa1ccf64aec" /></Relationships>
</file>

<file path=word/_rels/header2.xml.rels>&#65279;<?xml version="1.0" encoding="utf-8"?><Relationships xmlns="http://schemas.openxmlformats.org/package/2006/relationships"><Relationship Type="http://schemas.openxmlformats.org/officeDocument/2006/relationships/hyperlink" Target="https://www.20087.com/0/9A/BaiHuoHangYeYanJiuFenXi.html" TargetMode="External" Id="Rc618ba710891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2024-12-09T23:46:00Z</dcterms:created>
  <dcterms:modified xsi:type="dcterms:W3CDTF">2024-12-10T00:46:00Z</dcterms:modified>
  <dc:subject>中国百货行业市场现状研究与未来前景趋势报告（2025年）</dc:subject>
  <dc:title>中国百货行业市场现状研究与未来前景趋势报告（2025年）</dc:title>
  <cp:keywords>中国百货行业市场现状研究与未来前景趋势报告（2025年）</cp:keywords>
  <dc:description>中国百货行业市场现状研究与未来前景趋势报告（2025年）</dc:description>
</cp:coreProperties>
</file>