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f408857144d30" w:history="1">
              <w:r>
                <w:rPr>
                  <w:rStyle w:val="Hyperlink"/>
                </w:rPr>
                <w:t>2024-2030年中国百货零售市场现状研究分析与发展趋势预测报告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f408857144d30" w:history="1">
              <w:r>
                <w:rPr>
                  <w:rStyle w:val="Hyperlink"/>
                </w:rPr>
                <w:t>2024-2030年中国百货零售市场现状研究分析与发展趋势预测报告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f408857144d30" w:history="1">
                <w:r>
                  <w:rPr>
                    <w:rStyle w:val="Hyperlink"/>
                  </w:rPr>
                  <w:t>https://www.20087.com/M_QiTa/A0/BaiHuoLingShouShiChangXingQingFenXiYuQuShiYuCe.html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近年来受到了电商和消费者购物习惯变化的双重挑战，但也催生了线上线下融合的新零售模式。实体百货商店通过数字化转型，如建立电商平台、提供线上购物线下取货服务，以及运用大数据分析消费者行为，来提升购物体验和运营效率。同时，个性化服务和体验式购物成为实体零售业吸引顾客的新策略。</w:t>
      </w:r>
      <w:r>
        <w:rPr>
          <w:rFonts w:hint="eastAsia"/>
        </w:rPr>
        <w:br/>
      </w:r>
      <w:r>
        <w:rPr>
          <w:rFonts w:hint="eastAsia"/>
        </w:rPr>
        <w:t>　　未来，百货零售业将更加注重数字化和体验式服务。数字化体现在利用虚拟现实、增强现实和智能导购机器人等技术，提供沉浸式购物体验。体验式服务则意味着百货商店将转变为集购物、娱乐、餐饮和社交为一体的综合性场所，通过举办各类主题活动和工作坊，吸引顾客到店体验，增强顾客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f408857144d30" w:history="1">
        <w:r>
          <w:rPr>
            <w:rStyle w:val="Hyperlink"/>
          </w:rPr>
          <w:t>2024-2030年中国百货零售市场现状研究分析与发展趋势预测报告</w:t>
        </w:r>
      </w:hyperlink>
      <w:r>
        <w:rPr>
          <w:rFonts w:hint="eastAsia"/>
        </w:rPr>
        <w:t>》深入剖析了当前百货零售行业的现状，全面梳理了百货零售市场需求、市场规模、产业链结构以及价格体系。百货零售报告探讨了百货零售各细分市场的特点，展望了市场前景与发展趋势，并基于权威数据进行了科学预测。同时，百货零售报告还对品牌竞争格局、市场集中度、重点企业运营状况进行了客观分析，指出了行业面临的风险与机遇。百货零售报告旨在为百货零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零售百货行业综述</w:t>
      </w:r>
      <w:r>
        <w:rPr>
          <w:rFonts w:hint="eastAsia"/>
        </w:rPr>
        <w:br/>
      </w:r>
      <w:r>
        <w:rPr>
          <w:rFonts w:hint="eastAsia"/>
        </w:rPr>
        <w:t>　　第一节 零售百货行业综述</w:t>
      </w:r>
      <w:r>
        <w:rPr>
          <w:rFonts w:hint="eastAsia"/>
        </w:rPr>
        <w:br/>
      </w:r>
      <w:r>
        <w:rPr>
          <w:rFonts w:hint="eastAsia"/>
        </w:rPr>
        <w:t>　　　　一、百货行业的概念与定义</w:t>
      </w:r>
      <w:r>
        <w:rPr>
          <w:rFonts w:hint="eastAsia"/>
        </w:rPr>
        <w:br/>
      </w:r>
      <w:r>
        <w:rPr>
          <w:rFonts w:hint="eastAsia"/>
        </w:rPr>
        <w:t>　　　　二、零售百货行业的特征</w:t>
      </w:r>
      <w:r>
        <w:rPr>
          <w:rFonts w:hint="eastAsia"/>
        </w:rPr>
        <w:br/>
      </w:r>
      <w:r>
        <w:rPr>
          <w:rFonts w:hint="eastAsia"/>
        </w:rPr>
        <w:t>　　　　三、百货行业产业史</w:t>
      </w:r>
      <w:r>
        <w:rPr>
          <w:rFonts w:hint="eastAsia"/>
        </w:rPr>
        <w:br/>
      </w:r>
      <w:r>
        <w:rPr>
          <w:rFonts w:hint="eastAsia"/>
        </w:rPr>
        <w:t>　　　　四、百货行业的主要壁垒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全球百货行业发展状况分析</w:t>
      </w:r>
      <w:r>
        <w:rPr>
          <w:rFonts w:hint="eastAsia"/>
        </w:rPr>
        <w:br/>
      </w:r>
      <w:r>
        <w:rPr>
          <w:rFonts w:hint="eastAsia"/>
        </w:rPr>
        <w:t>　　第一节 美国百货行业</w:t>
      </w:r>
      <w:r>
        <w:rPr>
          <w:rFonts w:hint="eastAsia"/>
        </w:rPr>
        <w:br/>
      </w:r>
      <w:r>
        <w:rPr>
          <w:rFonts w:hint="eastAsia"/>
        </w:rPr>
        <w:t>　　　　一、美国百货行业整体简况</w:t>
      </w:r>
      <w:r>
        <w:rPr>
          <w:rFonts w:hint="eastAsia"/>
        </w:rPr>
        <w:br/>
      </w:r>
      <w:r>
        <w:rPr>
          <w:rFonts w:hint="eastAsia"/>
        </w:rPr>
        <w:t>　　　　二、美国百货行业经营特点</w:t>
      </w:r>
      <w:r>
        <w:rPr>
          <w:rFonts w:hint="eastAsia"/>
        </w:rPr>
        <w:br/>
      </w:r>
      <w:r>
        <w:rPr>
          <w:rFonts w:hint="eastAsia"/>
        </w:rPr>
        <w:t>　　　　三、美国百货行业的发展趋势</w:t>
      </w:r>
      <w:r>
        <w:rPr>
          <w:rFonts w:hint="eastAsia"/>
        </w:rPr>
        <w:br/>
      </w:r>
      <w:r>
        <w:rPr>
          <w:rFonts w:hint="eastAsia"/>
        </w:rPr>
        <w:t>　　第二节 日本百货行业</w:t>
      </w:r>
      <w:r>
        <w:rPr>
          <w:rFonts w:hint="eastAsia"/>
        </w:rPr>
        <w:br/>
      </w:r>
      <w:r>
        <w:rPr>
          <w:rFonts w:hint="eastAsia"/>
        </w:rPr>
        <w:t>　　　　一、日本百货行业经营特点</w:t>
      </w:r>
      <w:r>
        <w:rPr>
          <w:rFonts w:hint="eastAsia"/>
        </w:rPr>
        <w:br/>
      </w:r>
      <w:r>
        <w:rPr>
          <w:rFonts w:hint="eastAsia"/>
        </w:rPr>
        <w:t>　　　　二、日本传统百货店陷入绝境</w:t>
      </w:r>
      <w:r>
        <w:rPr>
          <w:rFonts w:hint="eastAsia"/>
        </w:rPr>
        <w:br/>
      </w:r>
      <w:r>
        <w:rPr>
          <w:rFonts w:hint="eastAsia"/>
        </w:rPr>
        <w:t>　　　　三、日本百货行业发展趋势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2024年中国百货行业发展环境分析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一、2024年国际经济环境分析</w:t>
      </w:r>
      <w:r>
        <w:rPr>
          <w:rFonts w:hint="eastAsia"/>
        </w:rPr>
        <w:br/>
      </w:r>
      <w:r>
        <w:rPr>
          <w:rFonts w:hint="eastAsia"/>
        </w:rPr>
        <w:t>　　　　二、2024年中国GDP增长情况分析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六、2024年中国对外经济发展形势分析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二、主要行业法规政策</w:t>
      </w:r>
      <w:r>
        <w:rPr>
          <w:rFonts w:hint="eastAsia"/>
        </w:rPr>
        <w:br/>
      </w:r>
      <w:r>
        <w:rPr>
          <w:rFonts w:hint="eastAsia"/>
        </w:rPr>
        <w:t>　　　　三、扩大消费政策措施力度继续加大</w:t>
      </w:r>
      <w:r>
        <w:rPr>
          <w:rFonts w:hint="eastAsia"/>
        </w:rPr>
        <w:br/>
      </w:r>
      <w:r>
        <w:rPr>
          <w:rFonts w:hint="eastAsia"/>
        </w:rPr>
        <w:t>　　　　四、商务部支持流通企业兼并重组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一、城市化进程加快进一步拓宽农村市场</w:t>
      </w:r>
      <w:r>
        <w:rPr>
          <w:rFonts w:hint="eastAsia"/>
        </w:rPr>
        <w:br/>
      </w:r>
      <w:r>
        <w:rPr>
          <w:rFonts w:hint="eastAsia"/>
        </w:rPr>
        <w:t>　　　　二、消费结构升级促进百货行业发展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三、中国扩大消费政策取得成效</w:t>
      </w:r>
      <w:r>
        <w:rPr>
          <w:rFonts w:hint="eastAsia"/>
        </w:rPr>
        <w:br/>
      </w:r>
      <w:r>
        <w:rPr>
          <w:rFonts w:hint="eastAsia"/>
        </w:rPr>
        <w:t>　　　　四、新农村建设孕育巨大消费潜力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五、稳定的人口数量将保证消费的稳定增长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六、基础设施信息物流技术升级提升百货运营效率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2024年中国百货行业运行状况分析</w:t>
      </w:r>
      <w:r>
        <w:rPr>
          <w:rFonts w:hint="eastAsia"/>
        </w:rPr>
        <w:br/>
      </w:r>
      <w:r>
        <w:rPr>
          <w:rFonts w:hint="eastAsia"/>
        </w:rPr>
        <w:t>　　第一节 全球化背景下外资百货在华发展概况</w:t>
      </w:r>
      <w:r>
        <w:rPr>
          <w:rFonts w:hint="eastAsia"/>
        </w:rPr>
        <w:br/>
      </w:r>
      <w:r>
        <w:rPr>
          <w:rFonts w:hint="eastAsia"/>
        </w:rPr>
        <w:t>　　　　一、亚洲百货企业在华发展情况</w:t>
      </w:r>
      <w:r>
        <w:rPr>
          <w:rFonts w:hint="eastAsia"/>
        </w:rPr>
        <w:br/>
      </w:r>
      <w:r>
        <w:rPr>
          <w:rFonts w:hint="eastAsia"/>
        </w:rPr>
        <w:t>　　　　二、美国百货企业在华发展情况</w:t>
      </w:r>
      <w:r>
        <w:rPr>
          <w:rFonts w:hint="eastAsia"/>
        </w:rPr>
        <w:br/>
      </w:r>
      <w:r>
        <w:rPr>
          <w:rFonts w:hint="eastAsia"/>
        </w:rPr>
        <w:t>　　　　三、欧洲百货企业在华发展情况</w:t>
      </w:r>
      <w:r>
        <w:rPr>
          <w:rFonts w:hint="eastAsia"/>
        </w:rPr>
        <w:br/>
      </w:r>
      <w:r>
        <w:rPr>
          <w:rFonts w:hint="eastAsia"/>
        </w:rPr>
        <w:t>　　第二节 2024年中国百货行业发展综述</w:t>
      </w:r>
      <w:r>
        <w:rPr>
          <w:rFonts w:hint="eastAsia"/>
        </w:rPr>
        <w:br/>
      </w:r>
      <w:r>
        <w:rPr>
          <w:rFonts w:hint="eastAsia"/>
        </w:rPr>
        <w:t>　　　　一、2024年中国百货行业整体发展情况</w:t>
      </w:r>
      <w:r>
        <w:rPr>
          <w:rFonts w:hint="eastAsia"/>
        </w:rPr>
        <w:br/>
      </w:r>
      <w:r>
        <w:rPr>
          <w:rFonts w:hint="eastAsia"/>
        </w:rPr>
        <w:t>　　　　二、2024年中国百货行业发展特点</w:t>
      </w:r>
      <w:r>
        <w:rPr>
          <w:rFonts w:hint="eastAsia"/>
        </w:rPr>
        <w:br/>
      </w:r>
      <w:r>
        <w:rPr>
          <w:rFonts w:hint="eastAsia"/>
        </w:rPr>
        <w:t>　　　　三、中国零售百货行业的瓶颈</w:t>
      </w:r>
      <w:r>
        <w:rPr>
          <w:rFonts w:hint="eastAsia"/>
        </w:rPr>
        <w:br/>
      </w:r>
      <w:r>
        <w:rPr>
          <w:rFonts w:hint="eastAsia"/>
        </w:rPr>
        <w:t>　　　　四、制约零售百货行业发展的因素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2024年中国百货行业发展现状分析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一、中国百货行业的经营模式分析</w:t>
      </w:r>
      <w:r>
        <w:rPr>
          <w:rFonts w:hint="eastAsia"/>
        </w:rPr>
        <w:br/>
      </w:r>
      <w:r>
        <w:rPr>
          <w:rFonts w:hint="eastAsia"/>
        </w:rPr>
        <w:t>　　　　二、中国百货行业跨界商发展分析</w:t>
      </w:r>
      <w:r>
        <w:rPr>
          <w:rFonts w:hint="eastAsia"/>
        </w:rPr>
        <w:br/>
      </w:r>
      <w:r>
        <w:rPr>
          <w:rFonts w:hint="eastAsia"/>
        </w:rPr>
        <w:t>　　　　三、百货行业二三线城市发展布局</w:t>
      </w:r>
      <w:r>
        <w:rPr>
          <w:rFonts w:hint="eastAsia"/>
        </w:rPr>
        <w:br/>
      </w:r>
      <w:r>
        <w:rPr>
          <w:rFonts w:hint="eastAsia"/>
        </w:rPr>
        <w:t>　　　　四、零售业投资增加促百货行业发展</w:t>
      </w:r>
      <w:r>
        <w:rPr>
          <w:rFonts w:hint="eastAsia"/>
        </w:rPr>
        <w:br/>
      </w:r>
      <w:r>
        <w:rPr>
          <w:rFonts w:hint="eastAsia"/>
        </w:rPr>
        <w:t>　　第四节 2024年中国百货行业发展规模分析</w:t>
      </w:r>
      <w:r>
        <w:rPr>
          <w:rFonts w:hint="eastAsia"/>
        </w:rPr>
        <w:br/>
      </w:r>
      <w:r>
        <w:rPr>
          <w:rFonts w:hint="eastAsia"/>
        </w:rPr>
        <w:t>　　　　一、连锁百货门店规模统计</w:t>
      </w:r>
      <w:r>
        <w:rPr>
          <w:rFonts w:hint="eastAsia"/>
        </w:rPr>
        <w:br/>
      </w:r>
      <w:r>
        <w:rPr>
          <w:rFonts w:hint="eastAsia"/>
        </w:rPr>
        <w:t>　　　　二、连锁百货销售规模统计</w:t>
      </w:r>
      <w:r>
        <w:rPr>
          <w:rFonts w:hint="eastAsia"/>
        </w:rPr>
        <w:br/>
      </w:r>
      <w:r>
        <w:rPr>
          <w:rFonts w:hint="eastAsia"/>
        </w:rPr>
        <w:t>　　　　三、连锁百货企业排名情况</w:t>
      </w:r>
      <w:r>
        <w:rPr>
          <w:rFonts w:hint="eastAsia"/>
        </w:rPr>
        <w:br/>
      </w:r>
      <w:r>
        <w:rPr>
          <w:rFonts w:hint="eastAsia"/>
        </w:rPr>
        <w:t>　　第五节 中国百货行业网络销售发展情况</w:t>
      </w:r>
      <w:r>
        <w:rPr>
          <w:rFonts w:hint="eastAsia"/>
        </w:rPr>
        <w:br/>
      </w:r>
      <w:r>
        <w:rPr>
          <w:rFonts w:hint="eastAsia"/>
        </w:rPr>
        <w:t>　　　　一、网络时代零售商遭遇挑战</w:t>
      </w:r>
      <w:r>
        <w:rPr>
          <w:rFonts w:hint="eastAsia"/>
        </w:rPr>
        <w:br/>
      </w:r>
      <w:r>
        <w:rPr>
          <w:rFonts w:hint="eastAsia"/>
        </w:rPr>
        <w:t>　　　　二、中国百货企业纷纷“触网”</w:t>
      </w:r>
      <w:r>
        <w:rPr>
          <w:rFonts w:hint="eastAsia"/>
        </w:rPr>
        <w:br/>
      </w:r>
      <w:r>
        <w:rPr>
          <w:rFonts w:hint="eastAsia"/>
        </w:rPr>
        <w:t>　　　　三、王府井网上商城的经营情况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2024年中国零售百货市场竞争分析</w:t>
      </w:r>
      <w:r>
        <w:rPr>
          <w:rFonts w:hint="eastAsia"/>
        </w:rPr>
        <w:br/>
      </w:r>
      <w:r>
        <w:rPr>
          <w:rFonts w:hint="eastAsia"/>
        </w:rPr>
        <w:t>　　第一节 中国零售行业竞争现状分析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一、中国零售业竞争总体概况</w:t>
      </w:r>
      <w:r>
        <w:rPr>
          <w:rFonts w:hint="eastAsia"/>
        </w:rPr>
        <w:br/>
      </w:r>
      <w:r>
        <w:rPr>
          <w:rFonts w:hint="eastAsia"/>
        </w:rPr>
        <w:t>　　　　二、中国零售业竞争消费格局</w:t>
      </w:r>
      <w:r>
        <w:rPr>
          <w:rFonts w:hint="eastAsia"/>
        </w:rPr>
        <w:br/>
      </w:r>
      <w:r>
        <w:rPr>
          <w:rFonts w:hint="eastAsia"/>
        </w:rPr>
        <w:t>　　　　三、中国零售业竞争格局变化</w:t>
      </w:r>
      <w:r>
        <w:rPr>
          <w:rFonts w:hint="eastAsia"/>
        </w:rPr>
        <w:br/>
      </w:r>
      <w:r>
        <w:rPr>
          <w:rFonts w:hint="eastAsia"/>
        </w:rPr>
        <w:t>　　　　四、中国零售业价格竞争分析</w:t>
      </w:r>
      <w:r>
        <w:rPr>
          <w:rFonts w:hint="eastAsia"/>
        </w:rPr>
        <w:br/>
      </w:r>
      <w:r>
        <w:rPr>
          <w:rFonts w:hint="eastAsia"/>
        </w:rPr>
        <w:t>　　　　五、中国零售业竞争问题解析</w:t>
      </w:r>
      <w:r>
        <w:rPr>
          <w:rFonts w:hint="eastAsia"/>
        </w:rPr>
        <w:br/>
      </w:r>
      <w:r>
        <w:rPr>
          <w:rFonts w:hint="eastAsia"/>
        </w:rPr>
        <w:t>　　　　六、外资零售商在华竞争情况</w:t>
      </w:r>
      <w:r>
        <w:rPr>
          <w:rFonts w:hint="eastAsia"/>
        </w:rPr>
        <w:br/>
      </w:r>
      <w:r>
        <w:rPr>
          <w:rFonts w:hint="eastAsia"/>
        </w:rPr>
        <w:t>　　第二节 内资百货与外资百货在华竞争格局分析</w:t>
      </w:r>
      <w:r>
        <w:rPr>
          <w:rFonts w:hint="eastAsia"/>
        </w:rPr>
        <w:br/>
      </w:r>
      <w:r>
        <w:rPr>
          <w:rFonts w:hint="eastAsia"/>
        </w:rPr>
        <w:t>　　　　一、外资百货企业在华发展分析</w:t>
      </w:r>
      <w:r>
        <w:rPr>
          <w:rFonts w:hint="eastAsia"/>
        </w:rPr>
        <w:br/>
      </w:r>
      <w:r>
        <w:rPr>
          <w:rFonts w:hint="eastAsia"/>
        </w:rPr>
        <w:t>　　　　二、本地百货行业与外资竞争分析</w:t>
      </w:r>
      <w:r>
        <w:rPr>
          <w:rFonts w:hint="eastAsia"/>
        </w:rPr>
        <w:br/>
      </w:r>
      <w:r>
        <w:rPr>
          <w:rFonts w:hint="eastAsia"/>
        </w:rPr>
        <w:t>　　　　三、本地百货企业区域优势明显</w:t>
      </w:r>
      <w:r>
        <w:rPr>
          <w:rFonts w:hint="eastAsia"/>
        </w:rPr>
        <w:br/>
      </w:r>
      <w:r>
        <w:rPr>
          <w:rFonts w:hint="eastAsia"/>
        </w:rPr>
        <w:t>　　　　四、内资百货企业区域扩张分析</w:t>
      </w:r>
      <w:r>
        <w:rPr>
          <w:rFonts w:hint="eastAsia"/>
        </w:rPr>
        <w:br/>
      </w:r>
      <w:r>
        <w:rPr>
          <w:rFonts w:hint="eastAsia"/>
        </w:rPr>
        <w:t>　　第三节 2024年中国百货行业竞争状况分析</w:t>
      </w:r>
      <w:r>
        <w:rPr>
          <w:rFonts w:hint="eastAsia"/>
        </w:rPr>
        <w:br/>
      </w:r>
      <w:r>
        <w:rPr>
          <w:rFonts w:hint="eastAsia"/>
        </w:rPr>
        <w:t>　　　　一、一线城市百货供给情况分析</w:t>
      </w:r>
      <w:r>
        <w:rPr>
          <w:rFonts w:hint="eastAsia"/>
        </w:rPr>
        <w:br/>
      </w:r>
      <w:r>
        <w:rPr>
          <w:rFonts w:hint="eastAsia"/>
        </w:rPr>
        <w:t>　　　　二、二三线城市百货行业发展分析</w:t>
      </w:r>
      <w:r>
        <w:rPr>
          <w:rFonts w:hint="eastAsia"/>
        </w:rPr>
        <w:br/>
      </w:r>
      <w:r>
        <w:rPr>
          <w:rFonts w:hint="eastAsia"/>
        </w:rPr>
        <w:t>　　　　三、百货企业上市融资应对竞争</w:t>
      </w:r>
      <w:r>
        <w:rPr>
          <w:rFonts w:hint="eastAsia"/>
        </w:rPr>
        <w:br/>
      </w:r>
      <w:r>
        <w:rPr>
          <w:rFonts w:hint="eastAsia"/>
        </w:rPr>
        <w:t>　　　　四、中国百货行业并购重组概况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2024年中国零售百货竞争行业发展状况分析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中国连锁超市发展状况</w:t>
      </w:r>
      <w:r>
        <w:rPr>
          <w:rFonts w:hint="eastAsia"/>
        </w:rPr>
        <w:br/>
      </w:r>
      <w:r>
        <w:rPr>
          <w:rFonts w:hint="eastAsia"/>
        </w:rPr>
        <w:t>　　　　一、中国连锁超市发展概述</w:t>
      </w:r>
      <w:r>
        <w:rPr>
          <w:rFonts w:hint="eastAsia"/>
        </w:rPr>
        <w:br/>
      </w:r>
      <w:r>
        <w:rPr>
          <w:rFonts w:hint="eastAsia"/>
        </w:rPr>
        <w:t>　　　　二、中国超市业态发展规模</w:t>
      </w:r>
      <w:r>
        <w:rPr>
          <w:rFonts w:hint="eastAsia"/>
        </w:rPr>
        <w:br/>
      </w:r>
      <w:r>
        <w:rPr>
          <w:rFonts w:hint="eastAsia"/>
        </w:rPr>
        <w:t>　　　　三、中国连锁超市企业排名</w:t>
      </w:r>
      <w:r>
        <w:rPr>
          <w:rFonts w:hint="eastAsia"/>
        </w:rPr>
        <w:br/>
      </w:r>
      <w:r>
        <w:rPr>
          <w:rFonts w:hint="eastAsia"/>
        </w:rPr>
        <w:t>　　　　四、外资超市在华发展情况</w:t>
      </w:r>
      <w:r>
        <w:rPr>
          <w:rFonts w:hint="eastAsia"/>
        </w:rPr>
        <w:br/>
      </w:r>
      <w:r>
        <w:rPr>
          <w:rFonts w:hint="eastAsia"/>
        </w:rPr>
        <w:t>　　　　五、本土超市营销战略分析</w:t>
      </w:r>
      <w:r>
        <w:rPr>
          <w:rFonts w:hint="eastAsia"/>
        </w:rPr>
        <w:br/>
      </w:r>
      <w:r>
        <w:rPr>
          <w:rFonts w:hint="eastAsia"/>
        </w:rPr>
        <w:t>　　　　六、中国本土仓储式超市动态</w:t>
      </w:r>
      <w:r>
        <w:rPr>
          <w:rFonts w:hint="eastAsia"/>
        </w:rPr>
        <w:br/>
      </w:r>
      <w:r>
        <w:rPr>
          <w:rFonts w:hint="eastAsia"/>
        </w:rPr>
        <w:t>　　　　七、中国连锁超市业并购情况</w:t>
      </w:r>
      <w:r>
        <w:rPr>
          <w:rFonts w:hint="eastAsia"/>
        </w:rPr>
        <w:br/>
      </w:r>
      <w:r>
        <w:rPr>
          <w:rFonts w:hint="eastAsia"/>
        </w:rPr>
        <w:t>　　　　八、超市消费者购买行为分析</w:t>
      </w:r>
      <w:r>
        <w:rPr>
          <w:rFonts w:hint="eastAsia"/>
        </w:rPr>
        <w:br/>
      </w:r>
      <w:r>
        <w:rPr>
          <w:rFonts w:hint="eastAsia"/>
        </w:rPr>
        <w:t>　　第二节 中国便利店发展状况</w:t>
      </w:r>
      <w:r>
        <w:rPr>
          <w:rFonts w:hint="eastAsia"/>
        </w:rPr>
        <w:br/>
      </w:r>
      <w:r>
        <w:rPr>
          <w:rFonts w:hint="eastAsia"/>
        </w:rPr>
        <w:t>　　　　一、中国便利店总店数量统计</w:t>
      </w:r>
      <w:r>
        <w:rPr>
          <w:rFonts w:hint="eastAsia"/>
        </w:rPr>
        <w:br/>
      </w:r>
      <w:r>
        <w:rPr>
          <w:rFonts w:hint="eastAsia"/>
        </w:rPr>
        <w:t>　　　　二、中国便利店门店规模统计</w:t>
      </w:r>
      <w:r>
        <w:rPr>
          <w:rFonts w:hint="eastAsia"/>
        </w:rPr>
        <w:br/>
      </w:r>
      <w:r>
        <w:rPr>
          <w:rFonts w:hint="eastAsia"/>
        </w:rPr>
        <w:t>　　　　三、中国便利店销售规模统计</w:t>
      </w:r>
      <w:r>
        <w:rPr>
          <w:rFonts w:hint="eastAsia"/>
        </w:rPr>
        <w:br/>
      </w:r>
      <w:r>
        <w:rPr>
          <w:rFonts w:hint="eastAsia"/>
        </w:rPr>
        <w:t>　　　　四、中国便利店经营特点分析</w:t>
      </w:r>
      <w:r>
        <w:rPr>
          <w:rFonts w:hint="eastAsia"/>
        </w:rPr>
        <w:br/>
      </w:r>
      <w:r>
        <w:rPr>
          <w:rFonts w:hint="eastAsia"/>
        </w:rPr>
        <w:t>　　　　五、中国便利店产品策略分析</w:t>
      </w:r>
      <w:r>
        <w:rPr>
          <w:rFonts w:hint="eastAsia"/>
        </w:rPr>
        <w:br/>
      </w:r>
      <w:r>
        <w:rPr>
          <w:rFonts w:hint="eastAsia"/>
        </w:rPr>
        <w:t>　　　　六、中国便利店分销策略分析</w:t>
      </w:r>
      <w:r>
        <w:rPr>
          <w:rFonts w:hint="eastAsia"/>
        </w:rPr>
        <w:br/>
      </w:r>
      <w:r>
        <w:rPr>
          <w:rFonts w:hint="eastAsia"/>
        </w:rPr>
        <w:t>　　　　七、中国便利店发展SWOT分析</w:t>
      </w:r>
      <w:r>
        <w:rPr>
          <w:rFonts w:hint="eastAsia"/>
        </w:rPr>
        <w:br/>
      </w:r>
      <w:r>
        <w:rPr>
          <w:rFonts w:hint="eastAsia"/>
        </w:rPr>
        <w:t>　　第三节 中国购物中心发展状况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二、中国购物中心发展历程分析</w:t>
      </w:r>
      <w:r>
        <w:rPr>
          <w:rFonts w:hint="eastAsia"/>
        </w:rPr>
        <w:br/>
      </w:r>
      <w:r>
        <w:rPr>
          <w:rFonts w:hint="eastAsia"/>
        </w:rPr>
        <w:t>　　　　三、中国购物中心类型形态界定</w:t>
      </w:r>
      <w:r>
        <w:rPr>
          <w:rFonts w:hint="eastAsia"/>
        </w:rPr>
        <w:br/>
      </w:r>
      <w:r>
        <w:rPr>
          <w:rFonts w:hint="eastAsia"/>
        </w:rPr>
        <w:t>　　　　四、中国购物中心发展规模分析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五、中国购物中心发展指数分析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六、中国购物中心开发投资情况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七、中国购物中心发展策略分析</w:t>
      </w:r>
      <w:r>
        <w:rPr>
          <w:rFonts w:hint="eastAsia"/>
        </w:rPr>
        <w:br/>
      </w:r>
      <w:r>
        <w:rPr>
          <w:rFonts w:hint="eastAsia"/>
        </w:rPr>
        <w:t>　　　　八、购物中心未来发展前景分析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第四节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二、中国网络零售规模现状分析</w:t>
      </w:r>
      <w:r>
        <w:rPr>
          <w:rFonts w:hint="eastAsia"/>
        </w:rPr>
        <w:br/>
      </w:r>
      <w:r>
        <w:rPr>
          <w:rFonts w:hint="eastAsia"/>
        </w:rPr>
        <w:t>　　　　三、中国网络购物发展趋势分析</w:t>
      </w:r>
      <w:r>
        <w:rPr>
          <w:rFonts w:hint="eastAsia"/>
        </w:rPr>
        <w:br/>
      </w:r>
      <w:r>
        <w:rPr>
          <w:rFonts w:hint="eastAsia"/>
        </w:rPr>
        <w:t>　　第五节 中国电视购物行业发展状况</w:t>
      </w:r>
      <w:r>
        <w:rPr>
          <w:rFonts w:hint="eastAsia"/>
        </w:rPr>
        <w:br/>
      </w:r>
      <w:r>
        <w:rPr>
          <w:rFonts w:hint="eastAsia"/>
        </w:rPr>
        <w:t>　　　　一、电视购物发展概况</w:t>
      </w:r>
      <w:r>
        <w:rPr>
          <w:rFonts w:hint="eastAsia"/>
        </w:rPr>
        <w:br/>
      </w:r>
      <w:r>
        <w:rPr>
          <w:rFonts w:hint="eastAsia"/>
        </w:rPr>
        <w:t>　　　　二、电视购物优点分析</w:t>
      </w:r>
      <w:r>
        <w:rPr>
          <w:rFonts w:hint="eastAsia"/>
        </w:rPr>
        <w:br/>
      </w:r>
      <w:r>
        <w:rPr>
          <w:rFonts w:hint="eastAsia"/>
        </w:rPr>
        <w:t>　　　　三、电视购物弊端分析</w:t>
      </w:r>
      <w:r>
        <w:rPr>
          <w:rFonts w:hint="eastAsia"/>
        </w:rPr>
        <w:br/>
      </w:r>
      <w:r>
        <w:rPr>
          <w:rFonts w:hint="eastAsia"/>
        </w:rPr>
        <w:t>　　　　四、电视购物发展方向</w:t>
      </w:r>
      <w:r>
        <w:rPr>
          <w:rFonts w:hint="eastAsia"/>
        </w:rPr>
        <w:br/>
      </w:r>
      <w:r>
        <w:rPr>
          <w:rFonts w:hint="eastAsia"/>
        </w:rPr>
        <w:t>　　　　五、电视购物发展问题</w:t>
      </w:r>
      <w:r>
        <w:rPr>
          <w:rFonts w:hint="eastAsia"/>
        </w:rPr>
        <w:br/>
      </w:r>
      <w:r>
        <w:rPr>
          <w:rFonts w:hint="eastAsia"/>
        </w:rPr>
        <w:t>　　　　六、电视购物面临挑战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二、哈尔滨百货行业发展综述</w:t>
      </w:r>
      <w:r>
        <w:rPr>
          <w:rFonts w:hint="eastAsia"/>
        </w:rPr>
        <w:br/>
      </w:r>
      <w:r>
        <w:rPr>
          <w:rFonts w:hint="eastAsia"/>
        </w:rPr>
        <w:t>　　　　三、沈阳百货行业发展现状</w:t>
      </w:r>
      <w:r>
        <w:rPr>
          <w:rFonts w:hint="eastAsia"/>
        </w:rPr>
        <w:br/>
      </w:r>
      <w:r>
        <w:rPr>
          <w:rFonts w:hint="eastAsia"/>
        </w:rPr>
        <w:t>　　　　四、大连百货行业发展现状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一、华东地区零售业经济环境</w:t>
      </w:r>
      <w:r>
        <w:rPr>
          <w:rFonts w:hint="eastAsia"/>
        </w:rPr>
        <w:br/>
      </w:r>
      <w:r>
        <w:rPr>
          <w:rFonts w:hint="eastAsia"/>
        </w:rPr>
        <w:t>　　　　二、上海市百货行业发展现状分析</w:t>
      </w:r>
      <w:r>
        <w:rPr>
          <w:rFonts w:hint="eastAsia"/>
        </w:rPr>
        <w:br/>
      </w:r>
      <w:r>
        <w:rPr>
          <w:rFonts w:hint="eastAsia"/>
        </w:rPr>
        <w:t>　　　　三、上海百货商场扩张力度加大，样式多样化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四、杭州市百货行业发展历程现状</w:t>
      </w:r>
      <w:r>
        <w:rPr>
          <w:rFonts w:hint="eastAsia"/>
        </w:rPr>
        <w:br/>
      </w:r>
      <w:r>
        <w:rPr>
          <w:rFonts w:hint="eastAsia"/>
        </w:rPr>
        <w:t>　　　　五、合肥市百货行业发展现状分析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一、华中地区零售业经济环境</w:t>
      </w:r>
      <w:r>
        <w:rPr>
          <w:rFonts w:hint="eastAsia"/>
        </w:rPr>
        <w:br/>
      </w:r>
      <w:r>
        <w:rPr>
          <w:rFonts w:hint="eastAsia"/>
        </w:rPr>
        <w:t>　　　　二、中原经济区崛起零售百货行业受益</w:t>
      </w:r>
      <w:r>
        <w:rPr>
          <w:rFonts w:hint="eastAsia"/>
        </w:rPr>
        <w:br/>
      </w:r>
      <w:r>
        <w:rPr>
          <w:rFonts w:hint="eastAsia"/>
        </w:rPr>
        <w:t>　　　　三、武汉零售百货行业发展格局</w:t>
      </w:r>
      <w:r>
        <w:rPr>
          <w:rFonts w:hint="eastAsia"/>
        </w:rPr>
        <w:br/>
      </w:r>
      <w:r>
        <w:rPr>
          <w:rFonts w:hint="eastAsia"/>
        </w:rPr>
        <w:t>　　　　四、外来商业百货进驻</w:t>
      </w:r>
      <w:r>
        <w:rPr>
          <w:rFonts w:hint="eastAsia"/>
        </w:rPr>
        <w:br/>
      </w:r>
      <w:r>
        <w:rPr>
          <w:rFonts w:hint="eastAsia"/>
        </w:rPr>
        <w:t>　　　　五、郑州市零售百货行业发展新特点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二、北京零售百货行业发展特点</w:t>
      </w:r>
      <w:r>
        <w:rPr>
          <w:rFonts w:hint="eastAsia"/>
        </w:rPr>
        <w:br/>
      </w:r>
      <w:r>
        <w:rPr>
          <w:rFonts w:hint="eastAsia"/>
        </w:rPr>
        <w:t>　　　　三、北京“超市系”百货竞逐社区市场</w:t>
      </w:r>
      <w:r>
        <w:rPr>
          <w:rFonts w:hint="eastAsia"/>
        </w:rPr>
        <w:br/>
      </w:r>
      <w:r>
        <w:rPr>
          <w:rFonts w:hint="eastAsia"/>
        </w:rPr>
        <w:t>　　　　四、天津零售百货行业发展现状</w:t>
      </w:r>
      <w:r>
        <w:rPr>
          <w:rFonts w:hint="eastAsia"/>
        </w:rPr>
        <w:br/>
      </w:r>
      <w:r>
        <w:rPr>
          <w:rFonts w:hint="eastAsia"/>
        </w:rPr>
        <w:t>　　　　五、兰州零售百货行业发展现状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二、重庆市零售百货发展状况分析</w:t>
      </w:r>
      <w:r>
        <w:rPr>
          <w:rFonts w:hint="eastAsia"/>
        </w:rPr>
        <w:br/>
      </w:r>
      <w:r>
        <w:rPr>
          <w:rFonts w:hint="eastAsia"/>
        </w:rPr>
        <w:t>　　　　三、成都市零售百货行业经营特点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二、广州零售百货行业竞争特点</w:t>
      </w:r>
      <w:r>
        <w:rPr>
          <w:rFonts w:hint="eastAsia"/>
        </w:rPr>
        <w:br/>
      </w:r>
      <w:r>
        <w:rPr>
          <w:rFonts w:hint="eastAsia"/>
        </w:rPr>
        <w:t>　　　　三、深圳零售百货行业发展历程</w:t>
      </w:r>
      <w:r>
        <w:rPr>
          <w:rFonts w:hint="eastAsia"/>
        </w:rPr>
        <w:br/>
      </w:r>
      <w:r>
        <w:rPr>
          <w:rFonts w:hint="eastAsia"/>
        </w:rPr>
        <w:t>　　　　四、深圳零售百货行业发展现状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2024年零售百货行业重点企业分析</w:t>
      </w:r>
      <w:r>
        <w:rPr>
          <w:rFonts w:hint="eastAsia"/>
        </w:rPr>
        <w:br/>
      </w:r>
      <w:r>
        <w:rPr>
          <w:rFonts w:hint="eastAsia"/>
        </w:rPr>
        <w:t>　　第一节 大商股份有限公司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八、重庆百货探索电商模式</w:t>
      </w:r>
      <w:r>
        <w:rPr>
          <w:rFonts w:hint="eastAsia"/>
        </w:rPr>
        <w:br/>
      </w:r>
      <w:r>
        <w:rPr>
          <w:rFonts w:hint="eastAsia"/>
        </w:rPr>
        <w:t>　　第三节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八、豫园商城业务整合</w:t>
      </w:r>
      <w:r>
        <w:rPr>
          <w:rFonts w:hint="eastAsia"/>
        </w:rPr>
        <w:br/>
      </w:r>
      <w:r>
        <w:rPr>
          <w:rFonts w:hint="eastAsia"/>
        </w:rPr>
        <w:t>　　第四节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八、王府井百货转型</w:t>
      </w:r>
      <w:r>
        <w:rPr>
          <w:rFonts w:hint="eastAsia"/>
        </w:rPr>
        <w:br/>
      </w:r>
      <w:r>
        <w:rPr>
          <w:rFonts w:hint="eastAsia"/>
        </w:rPr>
        <w:t>　　第五节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第六节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八、百盛集团调整经营策略</w:t>
      </w:r>
      <w:r>
        <w:rPr>
          <w:rFonts w:hint="eastAsia"/>
        </w:rPr>
        <w:br/>
      </w:r>
      <w:r>
        <w:rPr>
          <w:rFonts w:hint="eastAsia"/>
        </w:rPr>
        <w:t>　　第七节 金鹰商贸集团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八、金鹰商贸集团发展战略</w:t>
      </w:r>
      <w:r>
        <w:rPr>
          <w:rFonts w:hint="eastAsia"/>
        </w:rPr>
        <w:br/>
      </w:r>
      <w:r>
        <w:rPr>
          <w:rFonts w:hint="eastAsia"/>
        </w:rPr>
        <w:t>　　第八节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八、天虹商场业态转型</w:t>
      </w:r>
      <w:r>
        <w:rPr>
          <w:rFonts w:hint="eastAsia"/>
        </w:rPr>
        <w:br/>
      </w:r>
      <w:r>
        <w:rPr>
          <w:rFonts w:hint="eastAsia"/>
        </w:rPr>
        <w:t>　　第九节 银泰百货（集团）有限公司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八、银泰百货创造O2O模式</w:t>
      </w:r>
      <w:r>
        <w:rPr>
          <w:rFonts w:hint="eastAsia"/>
        </w:rPr>
        <w:br/>
      </w:r>
      <w:r>
        <w:rPr>
          <w:rFonts w:hint="eastAsia"/>
        </w:rPr>
        <w:t>　　第十节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八、银座集团股份有限公司战略转型</w:t>
      </w:r>
      <w:r>
        <w:rPr>
          <w:rFonts w:hint="eastAsia"/>
        </w:rPr>
        <w:br/>
      </w:r>
      <w:r>
        <w:rPr>
          <w:rFonts w:hint="eastAsia"/>
        </w:rPr>
        <w:t>　　第十一节 首商集团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八、首商集团加速市场战略布局</w:t>
      </w:r>
      <w:r>
        <w:rPr>
          <w:rFonts w:hint="eastAsia"/>
        </w:rPr>
        <w:br/>
      </w:r>
      <w:r>
        <w:rPr>
          <w:rFonts w:hint="eastAsia"/>
        </w:rPr>
        <w:t>　　第十二节 茂业国际控股有限公司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八、“地产+百货”模式分析</w:t>
      </w:r>
      <w:r>
        <w:rPr>
          <w:rFonts w:hint="eastAsia"/>
        </w:rPr>
        <w:br/>
      </w:r>
      <w:r>
        <w:rPr>
          <w:rFonts w:hint="eastAsia"/>
        </w:rPr>
        <w:t>　　第十三节 华地国际控股有限公司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八、华地国际扩张计划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2024-2030年中国百货经营策略分析</w:t>
      </w:r>
      <w:r>
        <w:rPr>
          <w:rFonts w:hint="eastAsia"/>
        </w:rPr>
        <w:br/>
      </w:r>
      <w:r>
        <w:rPr>
          <w:rFonts w:hint="eastAsia"/>
        </w:rPr>
        <w:t>　　第一节 中国百货企业市场定位策略分析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三、百货店定位应注意的问题</w:t>
      </w:r>
      <w:r>
        <w:rPr>
          <w:rFonts w:hint="eastAsia"/>
        </w:rPr>
        <w:br/>
      </w:r>
      <w:r>
        <w:rPr>
          <w:rFonts w:hint="eastAsia"/>
        </w:rPr>
        <w:t>　　第二节 中国百货行业发展主要对策</w:t>
      </w:r>
      <w:r>
        <w:rPr>
          <w:rFonts w:hint="eastAsia"/>
        </w:rPr>
        <w:br/>
      </w:r>
      <w:r>
        <w:rPr>
          <w:rFonts w:hint="eastAsia"/>
        </w:rPr>
        <w:t>　　　　一、变更业态</w:t>
      </w:r>
      <w:r>
        <w:rPr>
          <w:rFonts w:hint="eastAsia"/>
        </w:rPr>
        <w:br/>
      </w:r>
      <w:r>
        <w:rPr>
          <w:rFonts w:hint="eastAsia"/>
        </w:rPr>
        <w:t>　　　　二、准确市场定位向特色经营转变</w:t>
      </w:r>
      <w:r>
        <w:rPr>
          <w:rFonts w:hint="eastAsia"/>
        </w:rPr>
        <w:br/>
      </w:r>
      <w:r>
        <w:rPr>
          <w:rFonts w:hint="eastAsia"/>
        </w:rPr>
        <w:t>　　　　三、发挥自身优势向服务经营转变</w:t>
      </w:r>
      <w:r>
        <w:rPr>
          <w:rFonts w:hint="eastAsia"/>
        </w:rPr>
        <w:br/>
      </w:r>
      <w:r>
        <w:rPr>
          <w:rFonts w:hint="eastAsia"/>
        </w:rPr>
        <w:t>　　　　四、更新经营理念向动态经营转变</w:t>
      </w:r>
      <w:r>
        <w:rPr>
          <w:rFonts w:hint="eastAsia"/>
        </w:rPr>
        <w:br/>
      </w:r>
      <w:r>
        <w:rPr>
          <w:rFonts w:hint="eastAsia"/>
        </w:rPr>
        <w:t>　　　　五、信息化管理</w:t>
      </w:r>
      <w:r>
        <w:rPr>
          <w:rFonts w:hint="eastAsia"/>
        </w:rPr>
        <w:br/>
      </w:r>
      <w:r>
        <w:rPr>
          <w:rFonts w:hint="eastAsia"/>
        </w:rPr>
        <w:t>　　　　六、百货业向更加智慧商业转型</w:t>
      </w:r>
      <w:r>
        <w:rPr>
          <w:rFonts w:hint="eastAsia"/>
        </w:rPr>
        <w:br/>
      </w:r>
      <w:r>
        <w:rPr>
          <w:rFonts w:hint="eastAsia"/>
        </w:rPr>
        <w:t>　　第三节 中国百货行业自营模式探索</w:t>
      </w:r>
      <w:r>
        <w:rPr>
          <w:rFonts w:hint="eastAsia"/>
        </w:rPr>
        <w:br/>
      </w:r>
      <w:r>
        <w:rPr>
          <w:rFonts w:hint="eastAsia"/>
        </w:rPr>
        <w:t>　　　　一、中国百货行业的经营模式</w:t>
      </w:r>
      <w:r>
        <w:rPr>
          <w:rFonts w:hint="eastAsia"/>
        </w:rPr>
        <w:br/>
      </w:r>
      <w:r>
        <w:rPr>
          <w:rFonts w:hint="eastAsia"/>
        </w:rPr>
        <w:t>　　　　二、百货行业联营模式存在的问题</w:t>
      </w:r>
      <w:r>
        <w:rPr>
          <w:rFonts w:hint="eastAsia"/>
        </w:rPr>
        <w:br/>
      </w:r>
      <w:r>
        <w:rPr>
          <w:rFonts w:hint="eastAsia"/>
        </w:rPr>
        <w:t>　　　　三、百货行业的自营能力不足</w:t>
      </w:r>
      <w:r>
        <w:rPr>
          <w:rFonts w:hint="eastAsia"/>
        </w:rPr>
        <w:br/>
      </w:r>
      <w:r>
        <w:rPr>
          <w:rFonts w:hint="eastAsia"/>
        </w:rPr>
        <w:t>　　　　四、百货行业自营模式的探索</w:t>
      </w:r>
      <w:r>
        <w:rPr>
          <w:rFonts w:hint="eastAsia"/>
        </w:rPr>
        <w:br/>
      </w:r>
      <w:r>
        <w:rPr>
          <w:rFonts w:hint="eastAsia"/>
        </w:rPr>
        <w:t>　　第四节 提升中国百货行业核心竞争力的策略选择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四、寻求质优价低成本优势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2024-2030年中国百货行业发展趋势分析</w:t>
      </w:r>
      <w:r>
        <w:rPr>
          <w:rFonts w:hint="eastAsia"/>
        </w:rPr>
        <w:br/>
      </w:r>
      <w:r>
        <w:rPr>
          <w:rFonts w:hint="eastAsia"/>
        </w:rPr>
        <w:t>　　第一节 商业模式下的百货行业趋势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二、破解盈利模式之困的多业态融合模式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t>　　第二节 多业态、多元化融合的行业发展趋势</w:t>
      </w:r>
      <w:r>
        <w:rPr>
          <w:rFonts w:hint="eastAsia"/>
        </w:rPr>
        <w:br/>
      </w:r>
      <w:r>
        <w:rPr>
          <w:rFonts w:hint="eastAsia"/>
        </w:rPr>
        <w:t>　　　　一、购物中心多业态发展趋势</w:t>
      </w:r>
      <w:r>
        <w:rPr>
          <w:rFonts w:hint="eastAsia"/>
        </w:rPr>
        <w:br/>
      </w:r>
      <w:r>
        <w:rPr>
          <w:rFonts w:hint="eastAsia"/>
        </w:rPr>
        <w:t>　　　　二、多元嵌入的连锁式外延扩张</w:t>
      </w:r>
      <w:r>
        <w:rPr>
          <w:rFonts w:hint="eastAsia"/>
        </w:rPr>
        <w:br/>
      </w:r>
      <w:r>
        <w:rPr>
          <w:rFonts w:hint="eastAsia"/>
        </w:rPr>
        <w:t>　　第三节 中国百货行业发展方向</w:t>
      </w:r>
      <w:r>
        <w:rPr>
          <w:rFonts w:hint="eastAsia"/>
        </w:rPr>
        <w:br/>
      </w:r>
      <w:r>
        <w:rPr>
          <w:rFonts w:hint="eastAsia"/>
        </w:rPr>
        <w:t>　　　　一、特色化、主题化、品牌化</w:t>
      </w:r>
      <w:r>
        <w:rPr>
          <w:rFonts w:hint="eastAsia"/>
        </w:rPr>
        <w:br/>
      </w:r>
      <w:r>
        <w:rPr>
          <w:rFonts w:hint="eastAsia"/>
        </w:rPr>
        <w:t>　　　　二、连锁化、产业化、集约化</w:t>
      </w:r>
      <w:r>
        <w:rPr>
          <w:rFonts w:hint="eastAsia"/>
        </w:rPr>
        <w:br/>
      </w:r>
      <w:r>
        <w:rPr>
          <w:rFonts w:hint="eastAsia"/>
        </w:rPr>
        <w:t>　　　　三、品牌化、信用化、知识化</w:t>
      </w:r>
      <w:r>
        <w:rPr>
          <w:rFonts w:hint="eastAsia"/>
        </w:rPr>
        <w:br/>
      </w:r>
      <w:r>
        <w:rPr>
          <w:rFonts w:hint="eastAsia"/>
        </w:rPr>
        <w:t>　　第四节 中国百货行业发展趋势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2024-2030年百货行业发展前景与投资机遇分析</w:t>
      </w:r>
      <w:r>
        <w:rPr>
          <w:rFonts w:hint="eastAsia"/>
        </w:rPr>
        <w:br/>
      </w:r>
      <w:r>
        <w:rPr>
          <w:rFonts w:hint="eastAsia"/>
        </w:rPr>
        <w:t>　　　　一、“十三五”规划扩大内需促进消费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二、政策面深化继续利好百货行业发展</w:t>
      </w:r>
      <w:r>
        <w:rPr>
          <w:rFonts w:hint="eastAsia"/>
        </w:rPr>
        <w:br/>
      </w:r>
      <w:r>
        <w:rPr>
          <w:rFonts w:hint="eastAsia"/>
        </w:rPr>
        <w:t>　　　　三、居民收入将实现与经济发展同步</w:t>
      </w:r>
      <w:r>
        <w:rPr>
          <w:rFonts w:hint="eastAsia"/>
        </w:rPr>
        <w:br/>
      </w:r>
      <w:r>
        <w:rPr>
          <w:rFonts w:hint="eastAsia"/>
        </w:rPr>
        <w:t>　　　　四、全国省上调最低工资标准</w:t>
      </w:r>
      <w:r>
        <w:rPr>
          <w:rFonts w:hint="eastAsia"/>
        </w:rPr>
        <w:br/>
      </w:r>
      <w:r>
        <w:rPr>
          <w:rFonts w:hint="eastAsia"/>
        </w:rPr>
        <w:t>　　　　五、温和通胀助推百货行业上行</w:t>
      </w:r>
      <w:r>
        <w:rPr>
          <w:rFonts w:hint="eastAsia"/>
        </w:rPr>
        <w:br/>
      </w:r>
      <w:r>
        <w:rPr>
          <w:rFonts w:hint="eastAsia"/>
        </w:rPr>
        <w:t>　　　　六、中国百货行业发展规模预测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2024-2030年中国百货行业投资风险分析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中国百货行业并购重组战略分析</w:t>
      </w:r>
      <w:r>
        <w:rPr>
          <w:rFonts w:hint="eastAsia"/>
        </w:rPr>
        <w:br/>
      </w:r>
      <w:r>
        <w:rPr>
          <w:rFonts w:hint="eastAsia"/>
        </w:rPr>
        <w:t>　　　　一、中国大型百货企业并购重组案例分析</w:t>
      </w:r>
      <w:r>
        <w:rPr>
          <w:rFonts w:hint="eastAsia"/>
        </w:rPr>
        <w:br/>
      </w:r>
      <w:r>
        <w:rPr>
          <w:rFonts w:hint="eastAsia"/>
        </w:rPr>
        <w:t>　　　　二、百货行业并购的融资风险防范</w:t>
      </w:r>
      <w:r>
        <w:rPr>
          <w:rFonts w:hint="eastAsia"/>
        </w:rPr>
        <w:br/>
      </w:r>
      <w:r>
        <w:rPr>
          <w:rFonts w:hint="eastAsia"/>
        </w:rPr>
        <w:t>　　　　三、百货行业并购重组遵循原则</w:t>
      </w:r>
      <w:r>
        <w:rPr>
          <w:rFonts w:hint="eastAsia"/>
        </w:rPr>
        <w:br/>
      </w:r>
      <w:r>
        <w:rPr>
          <w:rFonts w:hint="eastAsia"/>
        </w:rPr>
        <w:t>　　第四节 [中~智~林~]2024-2030年中国百货行业投资策略分析</w:t>
      </w:r>
      <w:r>
        <w:rPr>
          <w:rFonts w:hint="eastAsia"/>
        </w:rPr>
        <w:br/>
      </w:r>
      <w:r>
        <w:rPr>
          <w:rFonts w:hint="eastAsia"/>
        </w:rPr>
        <w:t>　　　　一、挖掘新规划经济振兴区域市场</w:t>
      </w:r>
      <w:r>
        <w:rPr>
          <w:rFonts w:hint="eastAsia"/>
        </w:rPr>
        <w:br/>
      </w:r>
      <w:r>
        <w:rPr>
          <w:rFonts w:hint="eastAsia"/>
        </w:rPr>
        <w:t>　　　　二、发展高端百货行业态打造高端品牌</w:t>
      </w:r>
      <w:r>
        <w:rPr>
          <w:rFonts w:hint="eastAsia"/>
        </w:rPr>
        <w:br/>
      </w:r>
      <w:r>
        <w:rPr>
          <w:rFonts w:hint="eastAsia"/>
        </w:rPr>
        <w:t>　　　　三、发展二三线城市零售百货行业</w:t>
      </w:r>
      <w:r>
        <w:rPr>
          <w:rFonts w:hint="eastAsia"/>
        </w:rPr>
        <w:br/>
      </w:r>
      <w:r>
        <w:rPr>
          <w:rFonts w:hint="eastAsia"/>
        </w:rPr>
        <w:t>　　　　四、创新经营把握新兴消费人群市场</w:t>
      </w:r>
      <w:r>
        <w:rPr>
          <w:rFonts w:hint="eastAsia"/>
        </w:rPr>
        <w:br/>
      </w:r>
      <w:r>
        <w:rPr>
          <w:rFonts w:hint="eastAsia"/>
        </w:rPr>
        <w:t>　　　　五、创新百货行业营销方式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中国零售业态的演进历程</w:t>
      </w:r>
      <w:r>
        <w:rPr>
          <w:rFonts w:hint="eastAsia"/>
        </w:rPr>
        <w:br/>
      </w:r>
      <w:r>
        <w:rPr>
          <w:rFonts w:hint="eastAsia"/>
        </w:rPr>
        <w:t>　　图表 中国零售业业态分类</w:t>
      </w:r>
      <w:r>
        <w:rPr>
          <w:rFonts w:hint="eastAsia"/>
        </w:rPr>
        <w:br/>
      </w:r>
      <w:r>
        <w:rPr>
          <w:rFonts w:hint="eastAsia"/>
        </w:rPr>
        <w:t>　　图表 超市和百货行业态特征对比</w:t>
      </w:r>
      <w:r>
        <w:rPr>
          <w:rFonts w:hint="eastAsia"/>
        </w:rPr>
        <w:br/>
      </w:r>
      <w:r>
        <w:rPr>
          <w:rFonts w:hint="eastAsia"/>
        </w:rPr>
        <w:t>　　图表 中国国内生产总值增长速度趋势图</w:t>
      </w:r>
      <w:r>
        <w:rPr>
          <w:rFonts w:hint="eastAsia"/>
        </w:rPr>
        <w:br/>
      </w:r>
      <w:r>
        <w:rPr>
          <w:rFonts w:hint="eastAsia"/>
        </w:rPr>
        <w:t>　　图表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中国限额以上批发和零售业分业态零售额增长情况</w:t>
      </w:r>
      <w:r>
        <w:rPr>
          <w:rFonts w:hint="eastAsia"/>
        </w:rPr>
        <w:br/>
      </w:r>
      <w:r>
        <w:rPr>
          <w:rFonts w:hint="eastAsia"/>
        </w:rPr>
        <w:t>　　图表 中国连锁零售企业基本情况统计</w:t>
      </w:r>
      <w:r>
        <w:rPr>
          <w:rFonts w:hint="eastAsia"/>
        </w:rPr>
        <w:br/>
      </w:r>
      <w:r>
        <w:rPr>
          <w:rFonts w:hint="eastAsia"/>
        </w:rPr>
        <w:t>　　图表 中国连锁零售企业门店总数增长趋势图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中国连锁零售企业从业人员增长趋势图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中国连锁零售企业营业面积增长趋势图</w:t>
      </w:r>
      <w:r>
        <w:rPr>
          <w:rFonts w:hint="eastAsia"/>
        </w:rPr>
        <w:br/>
      </w:r>
      <w:r>
        <w:rPr>
          <w:rFonts w:hint="eastAsia"/>
        </w:rPr>
        <w:t>　　图表 2024年连锁零售业闭店情况统计</w:t>
      </w:r>
      <w:r>
        <w:rPr>
          <w:rFonts w:hint="eastAsia"/>
        </w:rPr>
        <w:br/>
      </w:r>
      <w:r>
        <w:rPr>
          <w:rFonts w:hint="eastAsia"/>
        </w:rPr>
        <w:t>　　图表 2024年中国连锁经营百强企业排名</w:t>
      </w:r>
      <w:r>
        <w:rPr>
          <w:rFonts w:hint="eastAsia"/>
        </w:rPr>
        <w:br/>
      </w:r>
      <w:r>
        <w:rPr>
          <w:rFonts w:hint="eastAsia"/>
        </w:rPr>
        <w:t>　　图表 中国主要连锁百货经营情况统计</w:t>
      </w:r>
      <w:r>
        <w:rPr>
          <w:rFonts w:hint="eastAsia"/>
        </w:rPr>
        <w:br/>
      </w:r>
      <w:r>
        <w:rPr>
          <w:rFonts w:hint="eastAsia"/>
        </w:rPr>
        <w:t>　　图表 主要外资百货在华发展概况</w:t>
      </w:r>
      <w:r>
        <w:rPr>
          <w:rFonts w:hint="eastAsia"/>
        </w:rPr>
        <w:br/>
      </w:r>
      <w:r>
        <w:rPr>
          <w:rFonts w:hint="eastAsia"/>
        </w:rPr>
        <w:t>　　图表 全国性扩张模式的家本土百货商</w:t>
      </w:r>
      <w:r>
        <w:rPr>
          <w:rFonts w:hint="eastAsia"/>
        </w:rPr>
        <w:br/>
      </w:r>
      <w:r>
        <w:rPr>
          <w:rFonts w:hint="eastAsia"/>
        </w:rPr>
        <w:t>　　图表 中国便利店经营规模统计</w:t>
      </w:r>
      <w:r>
        <w:rPr>
          <w:rFonts w:hint="eastAsia"/>
        </w:rPr>
        <w:br/>
      </w:r>
      <w:r>
        <w:rPr>
          <w:rFonts w:hint="eastAsia"/>
        </w:rPr>
        <w:t>　　图表 中国便利店商品销售规模统计</w:t>
      </w:r>
      <w:r>
        <w:rPr>
          <w:rFonts w:hint="eastAsia"/>
        </w:rPr>
        <w:br/>
      </w:r>
      <w:r>
        <w:rPr>
          <w:rFonts w:hint="eastAsia"/>
        </w:rPr>
        <w:t>　　图表 2024年中国购物中心发展指数（SCDI）最高的十个城市</w:t>
      </w:r>
      <w:r>
        <w:rPr>
          <w:rFonts w:hint="eastAsia"/>
        </w:rPr>
        <w:br/>
      </w:r>
      <w:r>
        <w:rPr>
          <w:rFonts w:hint="eastAsia"/>
        </w:rPr>
        <w:t>　　图表 联营与自营优劣势分析</w:t>
      </w:r>
      <w:r>
        <w:rPr>
          <w:rFonts w:hint="eastAsia"/>
        </w:rPr>
        <w:br/>
      </w:r>
      <w:r>
        <w:rPr>
          <w:rFonts w:hint="eastAsia"/>
        </w:rPr>
        <w:t>　　图表 2024-2030年中国百货业规模预测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f408857144d30" w:history="1">
        <w:r>
          <w:rPr>
            <w:rStyle w:val="Hyperlink"/>
          </w:rPr>
          <w:t>2024-2030年中国百货零售市场现状研究分析与发展趋势预测报告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f408857144d30" w:history="1">
        <w:r>
          <w:rPr>
            <w:rStyle w:val="Hyperlink"/>
          </w:rPr>
          <w:t>https://www.20087.com/M_QiTa/A0/BaiHuoLingShouShiChangXingQingFenXiYuQuShiYuCe.html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8f50dff734821" w:history="1">
      <w:r>
        <w:rPr>
          <w:rStyle w:val="Hyperlink"/>
        </w:rPr>
        <w:t>2024-2030年中国百货零售市场现状研究分析与发展趋势预测报告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BaiHuoLingShouShiChangXingQingFenXiYuQuShiYuCe.html" TargetMode="External" Id="R06cf4088571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BaiHuoLingShouShiChangXingQingFenXiYuQuShiYuCe.html" TargetMode="External" Id="R47a8f50dff73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2024-03-08T02:53:00Z</dcterms:created>
  <dcterms:modified xsi:type="dcterms:W3CDTF">2024-03-08T03:53:00Z</dcterms:modified>
  <dc:subject>2024-2030年中国百货零售市场现状研究分析与发展趋势预测报告</dc:subject>
  <dc:title>2024-2030年中国百货零售市场现状研究分析与发展趋势预测报告</dc:title>
  <cp:keywords>2024-2030年中国百货零售市场现状研究分析与发展趋势预测报告</cp:keywords>
  <dc:description>2024-2030年中国百货零售市场现状研究分析与发展趋势预测报告</dc:description>
</cp:coreProperties>
</file>