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e3f1b29694a3b" w:history="1">
              <w:r>
                <w:rPr>
                  <w:rStyle w:val="Hyperlink"/>
                </w:rPr>
                <w:t>2025年中国防伪票据行业现状研究分析与市场前景预测报告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e3f1b29694a3b" w:history="1">
              <w:r>
                <w:rPr>
                  <w:rStyle w:val="Hyperlink"/>
                </w:rPr>
                <w:t>2025年中国防伪票据行业现状研究分析与市场前景预测报告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e3f1b29694a3b" w:history="1">
                <w:r>
                  <w:rPr>
                    <w:rStyle w:val="Hyperlink"/>
                  </w:rPr>
                  <w:t>https://www.20087.com/1/10/FangWeiPiaoJuHangYeFenXiBaoGao.html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票据是一种为了防止伪造和欺诈行为而设计的特殊票据，因其具有高度的安全性和可靠性而被广泛应用于金融、政府等多个领域。随着信息安全技术和防伪技术的发展，防伪票据的设计和制造也在不断创新，不仅提高了其防伪性能和识别便捷性，还增强了其保密性和追踪性。目前市场上的防伪票据主要包括不同规格和用途的多种类型，它们各自具有不同的特点和适用范围。近年来，通过引入先进的信息安全技术和优化设计，防伪票据的性能得到了显著提升，不仅提高了其防伪性能和识别便捷性，还增强了其保密性和追踪性。此外，通过引入先进的制造技术和质量控制体系，防伪票据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数字技术和信息安全要求的提高，防伪票据将更加注重高效化和智能化。一方面，通过采用新型材料和优化设计，可以进一步提高防伪票据的防伪性能和识别便捷性，满足更高标准的信息安全需求；另一方面，通过集成智能控制系统和数据传输功能，可以实现防伪票据的远程监控和自动验证，提高设备的运行效率和安全性。此外，随着信息安全向高效化和长寿命方向发展，具有更高性能和更长使用寿命的防伪票据将成为行业发展的新趋势。然而，如何在提高产品性能的同时控制成本，如何在满足多样化需求的同时保持质量的一致性，是防伪票据制造商需要解决的问题。同时，如何在激烈的市场竞争中保持技术领先和品牌特色，也是防伪票据产业需要考虑的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中国防伪行业发展状况分析</w:t>
      </w:r>
      <w:r>
        <w:rPr>
          <w:rFonts w:hint="eastAsia"/>
        </w:rPr>
        <w:br/>
      </w:r>
      <w:r>
        <w:rPr>
          <w:rFonts w:hint="eastAsia"/>
        </w:rPr>
        <w:t>　　第一节 防伪行业发展综述</w:t>
      </w:r>
      <w:r>
        <w:rPr>
          <w:rFonts w:hint="eastAsia"/>
        </w:rPr>
        <w:br/>
      </w:r>
      <w:r>
        <w:rPr>
          <w:rFonts w:hint="eastAsia"/>
        </w:rPr>
        <w:t>　　　　一、防伪行业定义</w:t>
      </w:r>
      <w:r>
        <w:rPr>
          <w:rFonts w:hint="eastAsia"/>
        </w:rPr>
        <w:br/>
      </w:r>
      <w:r>
        <w:rPr>
          <w:rFonts w:hint="eastAsia"/>
        </w:rPr>
        <w:t>　　　　二、防伪行业产品大类</w:t>
      </w:r>
      <w:r>
        <w:rPr>
          <w:rFonts w:hint="eastAsia"/>
        </w:rPr>
        <w:br/>
      </w:r>
      <w:r>
        <w:rPr>
          <w:rFonts w:hint="eastAsia"/>
        </w:rPr>
        <w:t>　　　　三、防伪行业产品特性</w:t>
      </w:r>
      <w:r>
        <w:rPr>
          <w:rFonts w:hint="eastAsia"/>
        </w:rPr>
        <w:br/>
      </w:r>
      <w:r>
        <w:rPr>
          <w:rFonts w:hint="eastAsia"/>
        </w:rPr>
        <w:t>　　　　四、防伪行业企业定位</w:t>
      </w:r>
      <w:r>
        <w:rPr>
          <w:rFonts w:hint="eastAsia"/>
        </w:rPr>
        <w:br/>
      </w:r>
      <w:r>
        <w:rPr>
          <w:rFonts w:hint="eastAsia"/>
        </w:rPr>
        <w:t>　　第二节 2025年防伪行业运行态势分析</w:t>
      </w:r>
      <w:r>
        <w:rPr>
          <w:rFonts w:hint="eastAsia"/>
        </w:rPr>
        <w:br/>
      </w:r>
      <w:r>
        <w:rPr>
          <w:rFonts w:hint="eastAsia"/>
        </w:rPr>
        <w:t>　　　　一、防伪行业产业链简介</w:t>
      </w:r>
      <w:r>
        <w:rPr>
          <w:rFonts w:hint="eastAsia"/>
        </w:rPr>
        <w:br/>
      </w:r>
      <w:r>
        <w:rPr>
          <w:rFonts w:hint="eastAsia"/>
        </w:rPr>
        <w:t>　　　　二、防伪行业发展历程</w:t>
      </w:r>
      <w:r>
        <w:rPr>
          <w:rFonts w:hint="eastAsia"/>
        </w:rPr>
        <w:br/>
      </w:r>
      <w:r>
        <w:rPr>
          <w:rFonts w:hint="eastAsia"/>
        </w:rPr>
        <w:t>　　　　三、防伪行业发展特点</w:t>
      </w:r>
      <w:r>
        <w:rPr>
          <w:rFonts w:hint="eastAsia"/>
        </w:rPr>
        <w:br/>
      </w:r>
      <w:r>
        <w:rPr>
          <w:rFonts w:hint="eastAsia"/>
        </w:rPr>
        <w:t>　　　　四、2025年防伪行业运行情况分析</w:t>
      </w:r>
      <w:r>
        <w:rPr>
          <w:rFonts w:hint="eastAsia"/>
        </w:rPr>
        <w:br/>
      </w:r>
      <w:r>
        <w:rPr>
          <w:rFonts w:hint="eastAsia"/>
        </w:rPr>
        <w:t>　　第三节 防伪行业下游市场需求分析</w:t>
      </w:r>
      <w:r>
        <w:rPr>
          <w:rFonts w:hint="eastAsia"/>
        </w:rPr>
        <w:br/>
      </w:r>
      <w:r>
        <w:rPr>
          <w:rFonts w:hint="eastAsia"/>
        </w:rPr>
        <w:t>　　　　一、食品市场防伪需求分析</w:t>
      </w:r>
      <w:r>
        <w:rPr>
          <w:rFonts w:hint="eastAsia"/>
        </w:rPr>
        <w:br/>
      </w:r>
      <w:r>
        <w:rPr>
          <w:rFonts w:hint="eastAsia"/>
        </w:rPr>
        <w:t>　　　　　　1、食品市场发展规模分析</w:t>
      </w:r>
      <w:r>
        <w:rPr>
          <w:rFonts w:hint="eastAsia"/>
        </w:rPr>
        <w:br/>
      </w:r>
      <w:r>
        <w:rPr>
          <w:rFonts w:hint="eastAsia"/>
        </w:rPr>
        <w:t>　　　　　　2、食品市场防伪技术应用</w:t>
      </w:r>
      <w:r>
        <w:rPr>
          <w:rFonts w:hint="eastAsia"/>
        </w:rPr>
        <w:br/>
      </w:r>
      <w:r>
        <w:rPr>
          <w:rFonts w:hint="eastAsia"/>
        </w:rPr>
        <w:t>　　　　　　3、食品市场防伪需求分析</w:t>
      </w:r>
      <w:r>
        <w:rPr>
          <w:rFonts w:hint="eastAsia"/>
        </w:rPr>
        <w:br/>
      </w:r>
      <w:r>
        <w:rPr>
          <w:rFonts w:hint="eastAsia"/>
        </w:rPr>
        <w:t>　　　　二、医药市场防伪需求分析</w:t>
      </w:r>
      <w:r>
        <w:rPr>
          <w:rFonts w:hint="eastAsia"/>
        </w:rPr>
        <w:br/>
      </w:r>
      <w:r>
        <w:rPr>
          <w:rFonts w:hint="eastAsia"/>
        </w:rPr>
        <w:t>　　　　　　1、医药市场发展规模分析</w:t>
      </w:r>
      <w:r>
        <w:rPr>
          <w:rFonts w:hint="eastAsia"/>
        </w:rPr>
        <w:br/>
      </w:r>
      <w:r>
        <w:rPr>
          <w:rFonts w:hint="eastAsia"/>
        </w:rPr>
        <w:t>　　　　　　2、医药市场防伪技术应用</w:t>
      </w:r>
      <w:r>
        <w:rPr>
          <w:rFonts w:hint="eastAsia"/>
        </w:rPr>
        <w:br/>
      </w:r>
      <w:r>
        <w:rPr>
          <w:rFonts w:hint="eastAsia"/>
        </w:rPr>
        <w:t>　　　　　　3、医药市场防伪需求分析</w:t>
      </w:r>
      <w:r>
        <w:rPr>
          <w:rFonts w:hint="eastAsia"/>
        </w:rPr>
        <w:br/>
      </w:r>
      <w:r>
        <w:rPr>
          <w:rFonts w:hint="eastAsia"/>
        </w:rPr>
        <w:t>　　　　三、烟酒市场发展状况及防伪需求分析</w:t>
      </w:r>
      <w:r>
        <w:rPr>
          <w:rFonts w:hint="eastAsia"/>
        </w:rPr>
        <w:br/>
      </w:r>
      <w:r>
        <w:rPr>
          <w:rFonts w:hint="eastAsia"/>
        </w:rPr>
        <w:t>　　　　　　1、烟酒市场发展规模分析</w:t>
      </w:r>
      <w:r>
        <w:rPr>
          <w:rFonts w:hint="eastAsia"/>
        </w:rPr>
        <w:br/>
      </w:r>
      <w:r>
        <w:rPr>
          <w:rFonts w:hint="eastAsia"/>
        </w:rPr>
        <w:t>　　　　　　2、烟酒市场防伪技术应用</w:t>
      </w:r>
      <w:r>
        <w:rPr>
          <w:rFonts w:hint="eastAsia"/>
        </w:rPr>
        <w:br/>
      </w:r>
      <w:r>
        <w:rPr>
          <w:rFonts w:hint="eastAsia"/>
        </w:rPr>
        <w:t>　　　　　　3、烟酒市场防伪需求分析</w:t>
      </w:r>
      <w:r>
        <w:rPr>
          <w:rFonts w:hint="eastAsia"/>
        </w:rPr>
        <w:br/>
      </w:r>
      <w:r>
        <w:rPr>
          <w:rFonts w:hint="eastAsia"/>
        </w:rPr>
        <w:t>　　　　四、电器市场发展状况及防伪需求分析</w:t>
      </w:r>
      <w:r>
        <w:rPr>
          <w:rFonts w:hint="eastAsia"/>
        </w:rPr>
        <w:br/>
      </w:r>
      <w:r>
        <w:rPr>
          <w:rFonts w:hint="eastAsia"/>
        </w:rPr>
        <w:t>　　　　　　1、电器市场发展规模分析</w:t>
      </w:r>
      <w:r>
        <w:rPr>
          <w:rFonts w:hint="eastAsia"/>
        </w:rPr>
        <w:br/>
      </w:r>
      <w:r>
        <w:rPr>
          <w:rFonts w:hint="eastAsia"/>
        </w:rPr>
        <w:t>　　　　　　2、电器市场防伪技术应用</w:t>
      </w:r>
      <w:r>
        <w:rPr>
          <w:rFonts w:hint="eastAsia"/>
        </w:rPr>
        <w:br/>
      </w:r>
      <w:r>
        <w:rPr>
          <w:rFonts w:hint="eastAsia"/>
        </w:rPr>
        <w:t>　　　　　　3、电器市场防伪需求分析</w:t>
      </w:r>
      <w:r>
        <w:rPr>
          <w:rFonts w:hint="eastAsia"/>
        </w:rPr>
        <w:br/>
      </w:r>
      <w:r>
        <w:rPr>
          <w:rFonts w:hint="eastAsia"/>
        </w:rPr>
        <w:t>　　　　五、服装市场发展状况及防伪需求分析</w:t>
      </w:r>
      <w:r>
        <w:rPr>
          <w:rFonts w:hint="eastAsia"/>
        </w:rPr>
        <w:br/>
      </w:r>
      <w:r>
        <w:rPr>
          <w:rFonts w:hint="eastAsia"/>
        </w:rPr>
        <w:t>　　　　　　1、服装市场发展规模分析</w:t>
      </w:r>
      <w:r>
        <w:rPr>
          <w:rFonts w:hint="eastAsia"/>
        </w:rPr>
        <w:br/>
      </w:r>
      <w:r>
        <w:rPr>
          <w:rFonts w:hint="eastAsia"/>
        </w:rPr>
        <w:t>　　　　　　2、服装市场防伪技术应用</w:t>
      </w:r>
      <w:r>
        <w:rPr>
          <w:rFonts w:hint="eastAsia"/>
        </w:rPr>
        <w:br/>
      </w:r>
      <w:r>
        <w:rPr>
          <w:rFonts w:hint="eastAsia"/>
        </w:rPr>
        <w:t>　　　　　　3、服装市场防伪需求分析</w:t>
      </w:r>
      <w:r>
        <w:rPr>
          <w:rFonts w:hint="eastAsia"/>
        </w:rPr>
        <w:br/>
      </w:r>
      <w:r>
        <w:rPr>
          <w:rFonts w:hint="eastAsia"/>
        </w:rPr>
        <w:t>　　　　六、化妆品市场发展状况及防伪需求分析</w:t>
      </w:r>
      <w:r>
        <w:rPr>
          <w:rFonts w:hint="eastAsia"/>
        </w:rPr>
        <w:br/>
      </w:r>
      <w:r>
        <w:rPr>
          <w:rFonts w:hint="eastAsia"/>
        </w:rPr>
        <w:t>　　　　　　1、化妆品市场发展规模分析</w:t>
      </w:r>
      <w:r>
        <w:rPr>
          <w:rFonts w:hint="eastAsia"/>
        </w:rPr>
        <w:br/>
      </w:r>
      <w:r>
        <w:rPr>
          <w:rFonts w:hint="eastAsia"/>
        </w:rPr>
        <w:t>　　　　　　2、化妆品市场防伪技术应用</w:t>
      </w:r>
      <w:r>
        <w:rPr>
          <w:rFonts w:hint="eastAsia"/>
        </w:rPr>
        <w:br/>
      </w:r>
      <w:r>
        <w:rPr>
          <w:rFonts w:hint="eastAsia"/>
        </w:rPr>
        <w:t>　　　　　　3、化妆品市场防伪需求分析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中国防伪行业市场环境分析</w:t>
      </w:r>
      <w:r>
        <w:rPr>
          <w:rFonts w:hint="eastAsia"/>
        </w:rPr>
        <w:br/>
      </w:r>
      <w:r>
        <w:rPr>
          <w:rFonts w:hint="eastAsia"/>
        </w:rPr>
        <w:t>　　第一节 防伪行业政策环境分析</w:t>
      </w:r>
      <w:r>
        <w:rPr>
          <w:rFonts w:hint="eastAsia"/>
        </w:rPr>
        <w:br/>
      </w:r>
      <w:r>
        <w:rPr>
          <w:rFonts w:hint="eastAsia"/>
        </w:rPr>
        <w:t>　　　　一、防伪行业监管体制</w:t>
      </w:r>
      <w:r>
        <w:rPr>
          <w:rFonts w:hint="eastAsia"/>
        </w:rPr>
        <w:br/>
      </w:r>
      <w:r>
        <w:rPr>
          <w:rFonts w:hint="eastAsia"/>
        </w:rPr>
        <w:t>　　　　二、防伪行业相关宏观政策</w:t>
      </w:r>
      <w:r>
        <w:rPr>
          <w:rFonts w:hint="eastAsia"/>
        </w:rPr>
        <w:br/>
      </w:r>
      <w:r>
        <w:rPr>
          <w:rFonts w:hint="eastAsia"/>
        </w:rPr>
        <w:t>　　　　　　1、《人民币鉴别仪通用技术条件》国家标准</w:t>
      </w:r>
      <w:r>
        <w:rPr>
          <w:rFonts w:hint="eastAsia"/>
        </w:rPr>
        <w:br/>
      </w:r>
      <w:r>
        <w:rPr>
          <w:rFonts w:hint="eastAsia"/>
        </w:rPr>
        <w:t>　　　　　　2、iso/pas 18186《集装箱rfid货运标签系统》</w:t>
      </w:r>
      <w:r>
        <w:rPr>
          <w:rFonts w:hint="eastAsia"/>
        </w:rPr>
        <w:br/>
      </w:r>
      <w:r>
        <w:rPr>
          <w:rFonts w:hint="eastAsia"/>
        </w:rPr>
        <w:t>　　　　　　3、《防伪标识通用技术条件》</w:t>
      </w:r>
      <w:r>
        <w:rPr>
          <w:rFonts w:hint="eastAsia"/>
        </w:rPr>
        <w:br/>
      </w:r>
      <w:r>
        <w:rPr>
          <w:rFonts w:hint="eastAsia"/>
        </w:rPr>
        <w:t>　　　　　　4、防伪产品生产许可证实施细则</w:t>
      </w:r>
      <w:r>
        <w:rPr>
          <w:rFonts w:hint="eastAsia"/>
        </w:rPr>
        <w:br/>
      </w:r>
      <w:r>
        <w:rPr>
          <w:rFonts w:hint="eastAsia"/>
        </w:rPr>
        <w:t>　　　　　　5、票据法对票据伪造的发生做出了规定</w:t>
      </w:r>
      <w:r>
        <w:rPr>
          <w:rFonts w:hint="eastAsia"/>
        </w:rPr>
        <w:br/>
      </w:r>
      <w:r>
        <w:rPr>
          <w:rFonts w:hint="eastAsia"/>
        </w:rPr>
        <w:t>　　　　　　6、《中华人民共和国工业产品生产许可证管理条例》</w:t>
      </w:r>
      <w:r>
        <w:rPr>
          <w:rFonts w:hint="eastAsia"/>
        </w:rPr>
        <w:br/>
      </w:r>
      <w:r>
        <w:rPr>
          <w:rFonts w:hint="eastAsia"/>
        </w:rPr>
        <w:t>　　　　　　7、《防伪技术评审工作管理规定》</w:t>
      </w:r>
      <w:r>
        <w:rPr>
          <w:rFonts w:hint="eastAsia"/>
        </w:rPr>
        <w:br/>
      </w:r>
      <w:r>
        <w:rPr>
          <w:rFonts w:hint="eastAsia"/>
        </w:rPr>
        <w:t>　　　　　　8、《产品防伪监督管理办法实施细则》</w:t>
      </w:r>
      <w:r>
        <w:rPr>
          <w:rFonts w:hint="eastAsia"/>
        </w:rPr>
        <w:br/>
      </w:r>
      <w:r>
        <w:rPr>
          <w:rFonts w:hint="eastAsia"/>
        </w:rPr>
        <w:t>　　　　三、防伪行业发展规划——《防伪产业技术政策要点》</w:t>
      </w:r>
      <w:r>
        <w:rPr>
          <w:rFonts w:hint="eastAsia"/>
        </w:rPr>
        <w:br/>
      </w:r>
      <w:r>
        <w:rPr>
          <w:rFonts w:hint="eastAsia"/>
        </w:rPr>
        <w:t>　　第二节 防伪行业经济环境分析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一、国内生产总值及增长分析</w:t>
      </w:r>
      <w:r>
        <w:rPr>
          <w:rFonts w:hint="eastAsia"/>
        </w:rPr>
        <w:br/>
      </w:r>
      <w:r>
        <w:rPr>
          <w:rFonts w:hint="eastAsia"/>
        </w:rPr>
        <w:t>　　　　二、社会消费品零售总额及增长分析</w:t>
      </w:r>
      <w:r>
        <w:rPr>
          <w:rFonts w:hint="eastAsia"/>
        </w:rPr>
        <w:br/>
      </w:r>
      <w:r>
        <w:rPr>
          <w:rFonts w:hint="eastAsia"/>
        </w:rPr>
        <w:t>　　　　三、居民消费价格指数及走势分析</w:t>
      </w:r>
      <w:r>
        <w:rPr>
          <w:rFonts w:hint="eastAsia"/>
        </w:rPr>
        <w:br/>
      </w:r>
      <w:r>
        <w:rPr>
          <w:rFonts w:hint="eastAsia"/>
        </w:rPr>
        <w:t>　　第三节 防伪行业社会环境分析</w:t>
      </w:r>
      <w:r>
        <w:rPr>
          <w:rFonts w:hint="eastAsia"/>
        </w:rPr>
        <w:br/>
      </w:r>
      <w:r>
        <w:rPr>
          <w:rFonts w:hint="eastAsia"/>
        </w:rPr>
        <w:t>　　　　一、假冒产品等相关概念界定</w:t>
      </w:r>
      <w:r>
        <w:rPr>
          <w:rFonts w:hint="eastAsia"/>
        </w:rPr>
        <w:br/>
      </w:r>
      <w:r>
        <w:rPr>
          <w:rFonts w:hint="eastAsia"/>
        </w:rPr>
        <w:t>　　　　二、假冒伪劣产品产生原因分析</w:t>
      </w:r>
      <w:r>
        <w:rPr>
          <w:rFonts w:hint="eastAsia"/>
        </w:rPr>
        <w:br/>
      </w:r>
      <w:r>
        <w:rPr>
          <w:rFonts w:hint="eastAsia"/>
        </w:rPr>
        <w:t>　　　　三、假冒伪劣产品危害性分析</w:t>
      </w:r>
      <w:r>
        <w:rPr>
          <w:rFonts w:hint="eastAsia"/>
        </w:rPr>
        <w:br/>
      </w:r>
      <w:r>
        <w:rPr>
          <w:rFonts w:hint="eastAsia"/>
        </w:rPr>
        <w:t>　　　　四、打假行业起源及发展分析</w:t>
      </w:r>
      <w:r>
        <w:rPr>
          <w:rFonts w:hint="eastAsia"/>
        </w:rPr>
        <w:br/>
      </w:r>
      <w:r>
        <w:rPr>
          <w:rFonts w:hint="eastAsia"/>
        </w:rPr>
        <w:t>　　　　五、遏制假冒伪劣产品的措施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防伪票据市场分析</w:t>
      </w:r>
      <w:r>
        <w:rPr>
          <w:rFonts w:hint="eastAsia"/>
        </w:rPr>
        <w:br/>
      </w:r>
      <w:r>
        <w:rPr>
          <w:rFonts w:hint="eastAsia"/>
        </w:rPr>
        <w:t>　　第一节 防伪票据概述</w:t>
      </w:r>
      <w:r>
        <w:rPr>
          <w:rFonts w:hint="eastAsia"/>
        </w:rPr>
        <w:br/>
      </w:r>
      <w:r>
        <w:rPr>
          <w:rFonts w:hint="eastAsia"/>
        </w:rPr>
        <w:t>　　　　一、防伪票据定义</w:t>
      </w:r>
      <w:r>
        <w:rPr>
          <w:rFonts w:hint="eastAsia"/>
        </w:rPr>
        <w:br/>
      </w:r>
      <w:r>
        <w:rPr>
          <w:rFonts w:hint="eastAsia"/>
        </w:rPr>
        <w:t>　　　　二、防伪票据技术分类</w:t>
      </w:r>
      <w:r>
        <w:rPr>
          <w:rFonts w:hint="eastAsia"/>
        </w:rPr>
        <w:br/>
      </w:r>
      <w:r>
        <w:rPr>
          <w:rFonts w:hint="eastAsia"/>
        </w:rPr>
        <w:t>　　第二节 票据印刷市场分析</w:t>
      </w:r>
      <w:r>
        <w:rPr>
          <w:rFonts w:hint="eastAsia"/>
        </w:rPr>
        <w:br/>
      </w:r>
      <w:r>
        <w:rPr>
          <w:rFonts w:hint="eastAsia"/>
        </w:rPr>
        <w:t>　　　　一、票据印刷市场发展概况</w:t>
      </w:r>
      <w:r>
        <w:rPr>
          <w:rFonts w:hint="eastAsia"/>
        </w:rPr>
        <w:br/>
      </w:r>
      <w:r>
        <w:rPr>
          <w:rFonts w:hint="eastAsia"/>
        </w:rPr>
        <w:t>　　　　二、票据印刷市场规模分析</w:t>
      </w:r>
      <w:r>
        <w:rPr>
          <w:rFonts w:hint="eastAsia"/>
        </w:rPr>
        <w:br/>
      </w:r>
      <w:r>
        <w:rPr>
          <w:rFonts w:hint="eastAsia"/>
        </w:rPr>
        <w:t>　　　　三、票据印刷市场企业格局</w:t>
      </w:r>
      <w:r>
        <w:rPr>
          <w:rFonts w:hint="eastAsia"/>
        </w:rPr>
        <w:br/>
      </w:r>
      <w:r>
        <w:rPr>
          <w:rFonts w:hint="eastAsia"/>
        </w:rPr>
        <w:t>　　第三节 防伪票据市场需求分析</w:t>
      </w:r>
      <w:r>
        <w:rPr>
          <w:rFonts w:hint="eastAsia"/>
        </w:rPr>
        <w:br/>
      </w:r>
      <w:r>
        <w:rPr>
          <w:rFonts w:hint="eastAsia"/>
        </w:rPr>
        <w:t>　　　　一、防伪票据需求特性分析</w:t>
      </w:r>
      <w:r>
        <w:rPr>
          <w:rFonts w:hint="eastAsia"/>
        </w:rPr>
        <w:br/>
      </w:r>
      <w:r>
        <w:rPr>
          <w:rFonts w:hint="eastAsia"/>
        </w:rPr>
        <w:t>　　　　二、防伪票据市场需求规模</w:t>
      </w:r>
      <w:r>
        <w:rPr>
          <w:rFonts w:hint="eastAsia"/>
        </w:rPr>
        <w:br/>
      </w:r>
      <w:r>
        <w:rPr>
          <w:rFonts w:hint="eastAsia"/>
        </w:rPr>
        <w:t>　　第四节 防伪票据市场需求趋势分析</w:t>
      </w:r>
      <w:r>
        <w:rPr>
          <w:rFonts w:hint="eastAsia"/>
        </w:rPr>
        <w:br/>
      </w:r>
      <w:r>
        <w:rPr>
          <w:rFonts w:hint="eastAsia"/>
        </w:rPr>
        <w:t>　　第五节 票据识别设备市场分析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防伪行业投资风险分析</w:t>
      </w:r>
      <w:r>
        <w:rPr>
          <w:rFonts w:hint="eastAsia"/>
        </w:rPr>
        <w:br/>
      </w:r>
      <w:r>
        <w:rPr>
          <w:rFonts w:hint="eastAsia"/>
        </w:rPr>
        <w:t>　　　　一、防伪行业政策风险</w:t>
      </w:r>
      <w:r>
        <w:rPr>
          <w:rFonts w:hint="eastAsia"/>
        </w:rPr>
        <w:br/>
      </w:r>
      <w:r>
        <w:rPr>
          <w:rFonts w:hint="eastAsia"/>
        </w:rPr>
        <w:t>　　　　二、防伪行业技术风险</w:t>
      </w:r>
      <w:r>
        <w:rPr>
          <w:rFonts w:hint="eastAsia"/>
        </w:rPr>
        <w:br/>
      </w:r>
      <w:r>
        <w:rPr>
          <w:rFonts w:hint="eastAsia"/>
        </w:rPr>
        <w:t>　　　　三、防伪行业市场风险</w:t>
      </w:r>
      <w:r>
        <w:rPr>
          <w:rFonts w:hint="eastAsia"/>
        </w:rPr>
        <w:br/>
      </w:r>
      <w:r>
        <w:rPr>
          <w:rFonts w:hint="eastAsia"/>
        </w:rPr>
        <w:t>　　　　四、防伪行业关联产业风险</w:t>
      </w:r>
      <w:r>
        <w:rPr>
          <w:rFonts w:hint="eastAsia"/>
        </w:rPr>
        <w:br/>
      </w:r>
      <w:r>
        <w:rPr>
          <w:rFonts w:hint="eastAsia"/>
        </w:rPr>
        <w:t>　　第二节 防伪行业投资特性分析</w:t>
      </w:r>
      <w:r>
        <w:rPr>
          <w:rFonts w:hint="eastAsia"/>
        </w:rPr>
        <w:br/>
      </w:r>
      <w:r>
        <w:rPr>
          <w:rFonts w:hint="eastAsia"/>
        </w:rPr>
        <w:t>　　　　一、济研：防伪行业进入壁垒分析</w:t>
      </w:r>
      <w:r>
        <w:rPr>
          <w:rFonts w:hint="eastAsia"/>
        </w:rPr>
        <w:br/>
      </w:r>
      <w:r>
        <w:rPr>
          <w:rFonts w:hint="eastAsia"/>
        </w:rPr>
        <w:t>　　　　二、防伪行业盈利模式分析</w:t>
      </w:r>
      <w:r>
        <w:rPr>
          <w:rFonts w:hint="eastAsia"/>
        </w:rPr>
        <w:br/>
      </w:r>
      <w:r>
        <w:rPr>
          <w:rFonts w:hint="eastAsia"/>
        </w:rPr>
        <w:t>　　　　三、防伪行业盈利因素分析</w:t>
      </w:r>
      <w:r>
        <w:rPr>
          <w:rFonts w:hint="eastAsia"/>
        </w:rPr>
        <w:br/>
      </w:r>
      <w:r>
        <w:rPr>
          <w:rFonts w:hint="eastAsia"/>
        </w:rPr>
        <w:t>　　第三节 防伪行业发展前景分析</w:t>
      </w:r>
      <w:r>
        <w:rPr>
          <w:rFonts w:hint="eastAsia"/>
        </w:rPr>
        <w:br/>
      </w:r>
      <w:r>
        <w:rPr>
          <w:rFonts w:hint="eastAsia"/>
        </w:rPr>
        <w:t>　　　　一、防伪行业发展趋势分析</w:t>
      </w:r>
      <w:r>
        <w:rPr>
          <w:rFonts w:hint="eastAsia"/>
        </w:rPr>
        <w:br/>
      </w:r>
      <w:r>
        <w:rPr>
          <w:rFonts w:hint="eastAsia"/>
        </w:rPr>
        <w:t>　　　　二、防伪行业发展前景预测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中:智林－行业专家建议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1：防伪行业四代产品介绍表</w:t>
      </w:r>
      <w:r>
        <w:rPr>
          <w:rFonts w:hint="eastAsia"/>
        </w:rPr>
        <w:br/>
      </w:r>
      <w:r>
        <w:rPr>
          <w:rFonts w:hint="eastAsia"/>
        </w:rPr>
        <w:t>　　图表 2：防伪行业产业链</w:t>
      </w:r>
      <w:r>
        <w:rPr>
          <w:rFonts w:hint="eastAsia"/>
        </w:rPr>
        <w:br/>
      </w:r>
      <w:r>
        <w:rPr>
          <w:rFonts w:hint="eastAsia"/>
        </w:rPr>
        <w:t>　　图表 3：防伪行业发展特点</w:t>
      </w:r>
      <w:r>
        <w:rPr>
          <w:rFonts w:hint="eastAsia"/>
        </w:rPr>
        <w:br/>
      </w:r>
      <w:r>
        <w:rPr>
          <w:rFonts w:hint="eastAsia"/>
        </w:rPr>
        <w:t>　　图表 4：2020-2025年食品制造业产业规模情况（单位：家，人，万元，%）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5：2025-2031年食品制造业分产品产量规模情况（单位：万吨，%）</w:t>
      </w:r>
      <w:r>
        <w:rPr>
          <w:rFonts w:hint="eastAsia"/>
        </w:rPr>
        <w:br/>
      </w:r>
      <w:r>
        <w:rPr>
          <w:rFonts w:hint="eastAsia"/>
        </w:rPr>
        <w:t>　　图表 6：最近五年全球医药市场规模及其增速（单位：亿美元，%）</w:t>
      </w:r>
      <w:r>
        <w:rPr>
          <w:rFonts w:hint="eastAsia"/>
        </w:rPr>
        <w:br/>
      </w:r>
      <w:r>
        <w:rPr>
          <w:rFonts w:hint="eastAsia"/>
        </w:rPr>
        <w:t>　　图表 7：最近五年我国医药工业总产值增长变化情况（单位：亿元，%）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8：最近五年我国医药工业七大子行业总产值增长变化情况（单位：亿元，%）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9：最近五年我国医药工业销售收入增长变化情况（单位：亿元，%）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10：最近五年我国医药工业七大子行业销售收入增长变化情况（单位：亿元，%）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11：最近五年我国医药工业产销率走势（单位：%）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12：2020-2025年中国烟草产业规模情况（单位：家，万人，亿元，%）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13：2020-2025年中国卷烟累计产量及同比增长情况（单位：亿支，%）</w:t>
      </w:r>
      <w:r>
        <w:rPr>
          <w:rFonts w:hint="eastAsia"/>
        </w:rPr>
        <w:br/>
      </w:r>
      <w:r>
        <w:rPr>
          <w:rFonts w:hint="eastAsia"/>
        </w:rPr>
        <w:t>　　图表 14：2020-2025年中国烟草制品产销情况（单位：亿元，%）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15：2020-2025年我国白酒产量情况（单位：万吨，%）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16：2020-2025年我国白酒市场主营业务收入情况（单位：百万元，%）</w:t>
      </w:r>
      <w:r>
        <w:rPr>
          <w:rFonts w:hint="eastAsia"/>
        </w:rPr>
        <w:br/>
      </w:r>
      <w:r>
        <w:rPr>
          <w:rFonts w:hint="eastAsia"/>
        </w:rPr>
        <w:t>　　图表 17：2020-2025年我国葡萄酒产量情况（单位：万吨，%）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18：2020-2025年我国葡萄酒销量及收入情况（单位：亿元，万吨，%）</w:t>
      </w:r>
      <w:r>
        <w:rPr>
          <w:rFonts w:hint="eastAsia"/>
        </w:rPr>
        <w:br/>
      </w:r>
      <w:r>
        <w:rPr>
          <w:rFonts w:hint="eastAsia"/>
        </w:rPr>
        <w:t>　　图表 19：2025年我国啤酒行业单月产量及增速变动（单位：万千升，%）</w:t>
      </w:r>
      <w:r>
        <w:rPr>
          <w:rFonts w:hint="eastAsia"/>
        </w:rPr>
        <w:br/>
      </w:r>
      <w:r>
        <w:rPr>
          <w:rFonts w:hint="eastAsia"/>
        </w:rPr>
        <w:t>　　图表 20：2020-2025年我国啤酒行业收入累计值及增速变动（单位：亿元，%）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21：2020-2025年我国啤酒行业利润总额累计值及增速变动（单位：亿元，%）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22：2020-2025年家用电器制造业产业规模情况（单位：家，人，万元，%）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23：2020-2025年中国化妆品行业市场规模变化（单位：亿元，%）</w:t>
      </w:r>
      <w:r>
        <w:rPr>
          <w:rFonts w:hint="eastAsia"/>
        </w:rPr>
        <w:br/>
      </w:r>
      <w:r>
        <w:rPr>
          <w:rFonts w:hint="eastAsia"/>
        </w:rPr>
        <w:t>　　图表 24：防伪行业监管体制</w:t>
      </w:r>
      <w:r>
        <w:rPr>
          <w:rFonts w:hint="eastAsia"/>
        </w:rPr>
        <w:br/>
      </w:r>
      <w:r>
        <w:rPr>
          <w:rFonts w:hint="eastAsia"/>
        </w:rPr>
        <w:t>　　图表 25：防伪行业相关政策与法规</w:t>
      </w:r>
      <w:r>
        <w:rPr>
          <w:rFonts w:hint="eastAsia"/>
        </w:rPr>
        <w:br/>
      </w:r>
      <w:r>
        <w:rPr>
          <w:rFonts w:hint="eastAsia"/>
        </w:rPr>
        <w:t>　　图表 26：2020-2025年中国国内生产总值及增长率（单位：亿元，%）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27：2020-2025年社会消费品零售总额及增长率（单位：亿元，%）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29：2020-2025年中国居民消费价格涨跌幅（单位：%）</w:t>
      </w:r>
      <w:r>
        <w:rPr>
          <w:rFonts w:hint="eastAsia"/>
        </w:rPr>
        <w:br/>
      </w:r>
      <w:r>
        <w:rPr>
          <w:rFonts w:hint="eastAsia"/>
        </w:rPr>
        <w:t>　　图表 30：假冒伪劣产品产生原因</w:t>
      </w:r>
      <w:r>
        <w:rPr>
          <w:rFonts w:hint="eastAsia"/>
        </w:rPr>
        <w:br/>
      </w:r>
      <w:r>
        <w:rPr>
          <w:rFonts w:hint="eastAsia"/>
        </w:rPr>
        <w:t>　　图表 31：假冒伪劣产品的危害</w:t>
      </w:r>
      <w:r>
        <w:rPr>
          <w:rFonts w:hint="eastAsia"/>
        </w:rPr>
        <w:br/>
      </w:r>
      <w:r>
        <w:rPr>
          <w:rFonts w:hint="eastAsia"/>
        </w:rPr>
        <w:t>　　图表 32：遏制假冒伪劣产品的措施</w:t>
      </w:r>
      <w:r>
        <w:rPr>
          <w:rFonts w:hint="eastAsia"/>
        </w:rPr>
        <w:br/>
      </w:r>
      <w:r>
        <w:rPr>
          <w:rFonts w:hint="eastAsia"/>
        </w:rPr>
        <w:t>　　图表 33：国内十大点钞机品牌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e3f1b29694a3b" w:history="1">
        <w:r>
          <w:rPr>
            <w:rStyle w:val="Hyperlink"/>
          </w:rPr>
          <w:t>2025年中国防伪票据行业现状研究分析与市场前景预测报告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e3f1b29694a3b" w:history="1">
        <w:r>
          <w:rPr>
            <w:rStyle w:val="Hyperlink"/>
          </w:rPr>
          <w:t>https://www.20087.com/1/10/FangWeiPiaoJuHangYeFenXiBaoGao.html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热点：如何检验发票真伪、防伪票据证书包括哪些、发票真伪鉴定、防伪票据涉密印制、纸质的银行承兑汇票怎么看真假、防伪票据证书、查询票据真假怎么查询、防伪票据印刷标准是什么、如何识别假发票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9e360d2a84dc1" w:history="1">
      <w:r>
        <w:rPr>
          <w:rStyle w:val="Hyperlink"/>
        </w:rPr>
        <w:t>2025年中国防伪票据行业现状研究分析与市场前景预测报告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FangWeiPiaoJuHangYeFenXiBaoGao.html" TargetMode="External" Id="Rccee3f1b2969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FangWeiPiaoJuHangYeFenXiBaoGao.html" TargetMode="External" Id="Re999e360d2a8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2024-10-02T03:23:00Z</dcterms:created>
  <dcterms:modified xsi:type="dcterms:W3CDTF">2024-10-02T04:23:00Z</dcterms:modified>
  <dc:subject>2025年中国防伪票据行业现状研究分析与市场前景预测报告</dc:subject>
  <dc:title>2025年中国防伪票据行业现状研究分析与市场前景预测报告</dc:title>
  <cp:keywords>2025年中国防伪票据行业现状研究分析与市场前景预测报告</cp:keywords>
  <dc:description>2025年中国防伪票据行业现状研究分析与市场前景预测报告</dc:description>
</cp:coreProperties>
</file>