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4c14d78c4df6" w:history="1">
              <w:r>
                <w:rPr>
                  <w:rStyle w:val="Hyperlink"/>
                </w:rPr>
                <w:t>2025-2031年中国活力营养液态糖行业深度调研及发展前景分析报告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4c14d78c4df6" w:history="1">
              <w:r>
                <w:rPr>
                  <w:rStyle w:val="Hyperlink"/>
                </w:rPr>
                <w:t>2025-2031年中国活力营养液态糖行业深度调研及发展前景分析报告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14c14d78c4df6" w:history="1">
                <w:r>
                  <w:rPr>
                    <w:rStyle w:val="Hyperlink"/>
                  </w:rPr>
                  <w:t>https://www.20087.com/2/7A/HuoLiYingYangYeTaiTangDiaoChaBaoGao.html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力营养液态糖是一种快速补充能量和营养的饮品，近年来在运动营养、健康补充和急救补给等领域得到广泛应用。与传统固体糖相比，液态糖不仅吸收更快，还能够更好地与多种营养成分混合，提供更全面的能量和营养支持。同时，随着消费者对健康生活方式的追求，低糖、无糖和功能性糖浆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活力营养液态糖将更加注重天然成分和功能性配方。天然成分方面，将采用更多天然甜味剂和植物提取物，减少人工添加剂的使用，满足消费者对天然健康食品的需求。功能性配方方面，将根据不同消费群体和特定场景，如运动前后的能量补充、疲劳恢复和脑力支持，开发具有针对性的营养配方，提供更加个性化和专业化的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4c14d78c4df6" w:history="1">
        <w:r>
          <w:rPr>
            <w:rStyle w:val="Hyperlink"/>
          </w:rPr>
          <w:t>2025-2031年中国活力营养液态糖行业深度调研及发展前景分析报告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活力营养液态糖行业发展环境、产业链结构、市场供需状况及价格变化，重点研究了活力营养液态糖行业内主要企业的经营现状。报告对活力营养液态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活力营养液态糖行业概述</w:t>
      </w:r>
      <w:r>
        <w:rPr>
          <w:rFonts w:hint="eastAsia"/>
        </w:rPr>
        <w:br/>
      </w:r>
      <w:r>
        <w:rPr>
          <w:rFonts w:hint="eastAsia"/>
        </w:rPr>
        <w:t>　　第一节 活力营养液态糖行业界定</w:t>
      </w:r>
      <w:r>
        <w:rPr>
          <w:rFonts w:hint="eastAsia"/>
        </w:rPr>
        <w:br/>
      </w:r>
      <w:r>
        <w:rPr>
          <w:rFonts w:hint="eastAsia"/>
        </w:rPr>
        <w:t>　　第二节 活力营养液态糖行业发展历程</w:t>
      </w:r>
      <w:r>
        <w:rPr>
          <w:rFonts w:hint="eastAsia"/>
        </w:rPr>
        <w:br/>
      </w:r>
      <w:r>
        <w:rPr>
          <w:rFonts w:hint="eastAsia"/>
        </w:rPr>
        <w:t>　　第三节 活力营养液态糖产业链分析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二、活力营养液态糖产业链模型分析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2024-2025年活力营养液态糖行业发展环境及政策分析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活力营养液态糖行业经济环境分析</w:t>
      </w:r>
      <w:r>
        <w:rPr>
          <w:rFonts w:hint="eastAsia"/>
        </w:rPr>
        <w:br/>
      </w:r>
      <w:r>
        <w:rPr>
          <w:rFonts w:hint="eastAsia"/>
        </w:rPr>
        <w:t>　　第二节 活力营养液态糖行业政策、法规、标准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2024-2025年活力营养液态糖行业技术发展现状及趋势分析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活力营养液态糖行业技术发展现状分析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国内外活力营养液态糖行业技术差异与原因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活力营养液态糖行业技术发展方向、趋势预测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提升活力营养液态糖行业技术能力策略建议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中国活力营养液态糖行业供给与需求情况分析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2019-2024年中国活力营养液态糖行业市场规模</w:t>
      </w:r>
      <w:r>
        <w:rPr>
          <w:rFonts w:hint="eastAsia"/>
        </w:rPr>
        <w:br/>
      </w:r>
      <w:r>
        <w:rPr>
          <w:rFonts w:hint="eastAsia"/>
        </w:rPr>
        <w:t>　　第二节 中国活力营养液态糖行业产量情况分析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一、2019-2024年中国活力营养液态糖行业产量统计分析</w:t>
      </w:r>
      <w:r>
        <w:rPr>
          <w:rFonts w:hint="eastAsia"/>
        </w:rPr>
        <w:br/>
      </w:r>
      <w:r>
        <w:rPr>
          <w:rFonts w:hint="eastAsia"/>
        </w:rPr>
        <w:t>　　　　二、活力营养液态糖行业区域产量分析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三、2025-2031年中国活力营养液态糖行业产量预测分析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中国活力营养液态糖行业市场需求概况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一、2019-2024年中国活力营养液态糖行业需求情况分析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二、2025年活力营养液态糖行业市场需求特点分析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三、2025-2031年中国活力营养液态糖行业市场需求预测</w:t>
      </w:r>
      <w:r>
        <w:rPr>
          <w:rFonts w:hint="eastAsia"/>
        </w:rPr>
        <w:br/>
      </w:r>
      <w:r>
        <w:rPr>
          <w:rFonts w:hint="eastAsia"/>
        </w:rPr>
        <w:t>　　第四节 活力营养液态糖产业供需平衡状况分析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2019-2024年中国活力营养液态糖行业重点地区调研分析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一、中国活力营养液态糖行业重点区域市场结构调研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二、**地区活力营养液态糖市场调研分析</w:t>
      </w:r>
      <w:r>
        <w:rPr>
          <w:rFonts w:hint="eastAsia"/>
        </w:rPr>
        <w:br/>
      </w:r>
      <w:r>
        <w:rPr>
          <w:rFonts w:hint="eastAsia"/>
        </w:rPr>
        <w:t>　　　　三、**地区活力营养液态糖市场调研分析</w:t>
      </w:r>
      <w:r>
        <w:rPr>
          <w:rFonts w:hint="eastAsia"/>
        </w:rPr>
        <w:br/>
      </w:r>
      <w:r>
        <w:rPr>
          <w:rFonts w:hint="eastAsia"/>
        </w:rPr>
        <w:t>　　　　四、**地区活力营养液态糖市场调研分析</w:t>
      </w:r>
      <w:r>
        <w:rPr>
          <w:rFonts w:hint="eastAsia"/>
        </w:rPr>
        <w:br/>
      </w:r>
      <w:r>
        <w:rPr>
          <w:rFonts w:hint="eastAsia"/>
        </w:rPr>
        <w:t>　　　　五、**地区活力营养液态糖市场调研分析</w:t>
      </w:r>
      <w:r>
        <w:rPr>
          <w:rFonts w:hint="eastAsia"/>
        </w:rPr>
        <w:br/>
      </w:r>
      <w:r>
        <w:rPr>
          <w:rFonts w:hint="eastAsia"/>
        </w:rPr>
        <w:t>　　　　六、**地区活力营养液态糖市场调研分析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活力营养液态糖细分行业市场调研</w:t>
      </w:r>
      <w:r>
        <w:rPr>
          <w:rFonts w:hint="eastAsia"/>
        </w:rPr>
        <w:br/>
      </w:r>
      <w:r>
        <w:rPr>
          <w:rFonts w:hint="eastAsia"/>
        </w:rPr>
        <w:t>　　第一节 活力营养液态糖细分行业（一）调研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活力营养液态糖细分行业（二）调研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活力营养液态糖行业上、下游市场分析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活力营养液态糖行业上游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活力营养液态糖行业下游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活力营养液态糖行业竞争格局分析</w:t>
      </w:r>
      <w:r>
        <w:rPr>
          <w:rFonts w:hint="eastAsia"/>
        </w:rPr>
        <w:br/>
      </w:r>
      <w:r>
        <w:rPr>
          <w:rFonts w:hint="eastAsia"/>
        </w:rPr>
        <w:t>　　第一节 活力营养液态糖行业集中度分析</w:t>
      </w:r>
      <w:r>
        <w:rPr>
          <w:rFonts w:hint="eastAsia"/>
        </w:rPr>
        <w:br/>
      </w:r>
      <w:r>
        <w:rPr>
          <w:rFonts w:hint="eastAsia"/>
        </w:rPr>
        <w:t>　　　　一、活力营养液态糖市场集中度分析</w:t>
      </w:r>
      <w:r>
        <w:rPr>
          <w:rFonts w:hint="eastAsia"/>
        </w:rPr>
        <w:br/>
      </w:r>
      <w:r>
        <w:rPr>
          <w:rFonts w:hint="eastAsia"/>
        </w:rPr>
        <w:t>　　　　二、活力营养液态糖企业集中度分析</w:t>
      </w:r>
      <w:r>
        <w:rPr>
          <w:rFonts w:hint="eastAsia"/>
        </w:rPr>
        <w:br/>
      </w:r>
      <w:r>
        <w:rPr>
          <w:rFonts w:hint="eastAsia"/>
        </w:rPr>
        <w:t>　　　　三、活力营养液态糖区域集中度分析</w:t>
      </w:r>
      <w:r>
        <w:rPr>
          <w:rFonts w:hint="eastAsia"/>
        </w:rPr>
        <w:br/>
      </w:r>
      <w:r>
        <w:rPr>
          <w:rFonts w:hint="eastAsia"/>
        </w:rPr>
        <w:t>　　第二节 活力营养液态糖行业竞争格局分析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一、2024-2025年活力营养液态糖行业竞争分析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二、2024-2025年中外活力营养液态糖产品竞争分析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三、2019-2024年中国活力营养液态糖市场竞争分析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四、2025-2031年国内主要活力营养液态糖企业动向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活力营养液态糖行业重点企业竞争力分析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二、企业活力营养液态糖业务分析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二、企业活力营养液态糖业务分析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二、企业活力营养液态糖业务分析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二、企业活力营养液态糖业务分析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二、企业活力营养液态糖业务分析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二、企业活力营养液态糖业务分析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活力营养液态糖企业发展策略分析</w:t>
      </w:r>
      <w:r>
        <w:rPr>
          <w:rFonts w:hint="eastAsia"/>
        </w:rPr>
        <w:br/>
      </w:r>
      <w:r>
        <w:rPr>
          <w:rFonts w:hint="eastAsia"/>
        </w:rPr>
        <w:t>　　第一节 活力营养液态糖市场策略分析</w:t>
      </w:r>
      <w:r>
        <w:rPr>
          <w:rFonts w:hint="eastAsia"/>
        </w:rPr>
        <w:br/>
      </w:r>
      <w:r>
        <w:rPr>
          <w:rFonts w:hint="eastAsia"/>
        </w:rPr>
        <w:t>　　　　一、活力营养液态糖价格策略分析</w:t>
      </w:r>
      <w:r>
        <w:rPr>
          <w:rFonts w:hint="eastAsia"/>
        </w:rPr>
        <w:br/>
      </w:r>
      <w:r>
        <w:rPr>
          <w:rFonts w:hint="eastAsia"/>
        </w:rPr>
        <w:t>　　　　二、活力营养液态糖渠道策略分析</w:t>
      </w:r>
      <w:r>
        <w:rPr>
          <w:rFonts w:hint="eastAsia"/>
        </w:rPr>
        <w:br/>
      </w:r>
      <w:r>
        <w:rPr>
          <w:rFonts w:hint="eastAsia"/>
        </w:rPr>
        <w:t>　　第二节 活力营养液态糖销售策略分析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提高活力营养液态糖企业竞争力的策略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一、提高中国活力营养液态糖企业核心竞争力的对策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二、活力营养液态糖企业提升竞争力的主要方向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三、影响活力营养液态糖企业核心竞争力的因素及提升途径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四、提高活力营养液态糖企业竞争力的策略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对我国活力营养液态糖品牌的战略思考</w:t>
      </w:r>
      <w:r>
        <w:rPr>
          <w:rFonts w:hint="eastAsia"/>
        </w:rPr>
        <w:br/>
      </w:r>
      <w:r>
        <w:rPr>
          <w:rFonts w:hint="eastAsia"/>
        </w:rPr>
        <w:t>　　　　一、活力营养液态糖实施品牌战略的意义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二、活力营养液态糖企业品牌的现状分析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三、我国活力营养液态糖企业的品牌战略</w:t>
      </w:r>
      <w:r>
        <w:rPr>
          <w:rFonts w:hint="eastAsia"/>
        </w:rPr>
        <w:br/>
      </w:r>
      <w:r>
        <w:rPr>
          <w:rFonts w:hint="eastAsia"/>
        </w:rPr>
        <w:t>　　　　四、活力营养液态糖品牌战略管理的策略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活力营养液态糖行业投资风险与控制策略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活力营养液态糖行业风险分析</w:t>
      </w:r>
      <w:r>
        <w:rPr>
          <w:rFonts w:hint="eastAsia"/>
        </w:rPr>
        <w:br/>
      </w:r>
      <w:r>
        <w:rPr>
          <w:rFonts w:hint="eastAsia"/>
        </w:rPr>
        <w:t>　　　　一、活力营养液态糖市场竞争风险</w:t>
      </w:r>
      <w:r>
        <w:rPr>
          <w:rFonts w:hint="eastAsia"/>
        </w:rPr>
        <w:br/>
      </w:r>
      <w:r>
        <w:rPr>
          <w:rFonts w:hint="eastAsia"/>
        </w:rPr>
        <w:t>　　　　二、活力营养液态糖原材料压力风险分析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三、活力营养液态糖技术风险分析</w:t>
      </w:r>
      <w:r>
        <w:rPr>
          <w:rFonts w:hint="eastAsia"/>
        </w:rPr>
        <w:br/>
      </w:r>
      <w:r>
        <w:rPr>
          <w:rFonts w:hint="eastAsia"/>
        </w:rPr>
        <w:t>　　　　四、活力营养液态糖政策和体制风险</w:t>
      </w:r>
      <w:r>
        <w:rPr>
          <w:rFonts w:hint="eastAsia"/>
        </w:rPr>
        <w:br/>
      </w:r>
      <w:r>
        <w:rPr>
          <w:rFonts w:hint="eastAsia"/>
        </w:rPr>
        <w:t>　　　　五、活力营养液态糖行业进入退出风险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2025-2031年活力营养液态糖行业投资风险及控制策略分析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一、活力营养液态糖市场风险及控制策略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二、活力营养液态糖行业政策风险及控制策略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三、活力营养液态糖行业经营风险及控制策略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四、活力营养液态糖同业竞争风险及控制策略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五、活力营养液态糖行业其他风险及控制策略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2025-2031年中国活力营养液态糖行业发展战略与规划分析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2024-2025年中国活力营养液态糖业投资概况</w:t>
      </w:r>
      <w:r>
        <w:rPr>
          <w:rFonts w:hint="eastAsia"/>
        </w:rPr>
        <w:br/>
      </w:r>
      <w:r>
        <w:rPr>
          <w:rFonts w:hint="eastAsia"/>
        </w:rPr>
        <w:t>　　　　一、活力营养液态糖业投资特点分析</w:t>
      </w:r>
      <w:r>
        <w:rPr>
          <w:rFonts w:hint="eastAsia"/>
        </w:rPr>
        <w:br/>
      </w:r>
      <w:r>
        <w:rPr>
          <w:rFonts w:hint="eastAsia"/>
        </w:rPr>
        <w:t>　　　　二、活力营养液态糖业投资政策分析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2025-2031年中国活力营养液态糖行业投资机会分析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2025-2031年中国活力营养液态糖行业投资风险分析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活力营养液态糖行业历程</w:t>
      </w:r>
      <w:r>
        <w:rPr>
          <w:rFonts w:hint="eastAsia"/>
        </w:rPr>
        <w:br/>
      </w:r>
      <w:r>
        <w:rPr>
          <w:rFonts w:hint="eastAsia"/>
        </w:rPr>
        <w:t>　　图表 活力营养液态糖行业生命周期</w:t>
      </w:r>
      <w:r>
        <w:rPr>
          <w:rFonts w:hint="eastAsia"/>
        </w:rPr>
        <w:br/>
      </w:r>
      <w:r>
        <w:rPr>
          <w:rFonts w:hint="eastAsia"/>
        </w:rPr>
        <w:t>　　图表 活力营养液态糖行业产业链分析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2019-2024年活力营养液态糖行业市场容量分析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2024年中国活力营养液态糖行业需求领域分布格局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2024年中国活力营养液态糖进口国家及地区分析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2024年中国活力营养液态糖出口国家及地区分析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**地区活力营养液态糖行业市场需求情况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活力营养液态糖重点企业（三）成长能力情况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4c14d78c4df6" w:history="1">
        <w:r>
          <w:rPr>
            <w:rStyle w:val="Hyperlink"/>
          </w:rPr>
          <w:t>2025-2031年中国活力营养液态糖行业深度调研及发展前景分析报告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14c14d78c4df6" w:history="1">
        <w:r>
          <w:rPr>
            <w:rStyle w:val="Hyperlink"/>
          </w:rPr>
          <w:t>https://www.20087.com/2/7A/HuoLiYingYangYeTaiTangDiaoChaBaoGao.html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热点：活性多糖保健品、活糖液态饮、活力营养片、活力营养素怎么用、液糖、活力糖功效、energy糖、moa活力营养液、活力膏有什么功效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6431e6c7e4c4a" w:history="1">
      <w:r>
        <w:rPr>
          <w:rStyle w:val="Hyperlink"/>
        </w:rPr>
        <w:t>2025-2031年中国活力营养液态糖行业深度调研及发展前景分析报告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HuoLiYingYangYeTaiTangDiaoChaBaoGao.html" TargetMode="External" Id="R4ea14c14d78c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HuoLiYingYangYeTaiTangDiaoChaBaoGao.html" TargetMode="External" Id="Raee6431e6c7e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2025-02-02T02:04:00Z</dcterms:created>
  <dcterms:modified xsi:type="dcterms:W3CDTF">2025-02-02T03:04:00Z</dcterms:modified>
  <dc:subject>2025-2031年中国活力营养液态糖行业深度调研及发展前景分析报告</dc:subject>
  <dc:title>2025-2031年中国活力营养液态糖行业深度调研及发展前景分析报告</dc:title>
  <cp:keywords>2025-2031年中国活力营养液态糖行业深度调研及发展前景分析报告</cp:keywords>
  <dc:description>2025-2031年中国活力营养液态糖行业深度调研及发展前景分析报告</dc:description>
</cp:coreProperties>
</file>