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223891684f38" w:history="1">
              <w:r>
                <w:rPr>
                  <w:rStyle w:val="Hyperlink"/>
                </w:rPr>
                <w:t>中国企业在线培训行业现状研究分析及市场前景预测报告（2025年）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223891684f38" w:history="1">
              <w:r>
                <w:rPr>
                  <w:rStyle w:val="Hyperlink"/>
                </w:rPr>
                <w:t>中国企业在线培训行业现状研究分析及市场前景预测报告（2025年）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223891684f38" w:history="1">
                <w:r>
                  <w:rPr>
                    <w:rStyle w:val="Hyperlink"/>
                  </w:rPr>
                  <w:t>https://www.20087.com/M_QiTa/A1/QiYeZaiXianPeiXunDeXianZhuangHeFaZhanQuShi.html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在线培训已成为提升员工技能、促进团队协作和适应快速变化市场环境的有效手段。随着远程工作和灵活办公模式的兴起，企业对在线培训平台的需求日益增长。现代在线培训平台通常集成了视频会议、互动教学、虚拟教室和学习管理系统等功能，能够提供个性化和互动的学习体验。同时，AI辅助教学和大数据分析正逐步应用于课程设计和学员表现评估中。</w:t>
      </w:r>
      <w:r>
        <w:rPr>
          <w:rFonts w:hint="eastAsia"/>
        </w:rPr>
        <w:br/>
      </w:r>
      <w:r>
        <w:rPr>
          <w:rFonts w:hint="eastAsia"/>
        </w:rPr>
        <w:t>　　未来，企业在线培训将更加注重定制化和效果评估。通过AI和机器学习技术，培训平台能够提供更加个性化的学习路径，根据员工的技能水平和职业发展目标推荐课程。同时，虚拟现实(VR)和增强现实(AR)技术将被用于创建沉浸式培训体验，尤其是在技能培训和模拟演练中。此外，培训效果的量化评估将变得更加重要，以确保投资回报率(ROI)和学习成果的可衡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223891684f38" w:history="1">
        <w:r>
          <w:rPr>
            <w:rStyle w:val="Hyperlink"/>
          </w:rPr>
          <w:t>中国企业在线培训行业现状研究分析及市场前景预测报告（2025年）</w:t>
        </w:r>
      </w:hyperlink>
      <w:r>
        <w:rPr>
          <w:rFonts w:hint="eastAsia"/>
        </w:rPr>
        <w:t>》系统分析了企业在线培训行业的市场规模、需求动态及价格趋势，并深入探讨了企业在线培训产业链结构的变化与发展。报告详细解读了企业在线培训行业现状，科学预测了未来市场前景与发展趋势，同时对企业在线培训细分市场的竞争格局进行了全面评估，重点关注领先企业的竞争实力、市场集中度及品牌影响力。结合企业在线培训技术现状与未来方向，报告揭示了企业在线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企业在线培训产业环境透视</w:t>
      </w:r>
      <w:r>
        <w:rPr>
          <w:rFonts w:hint="eastAsia"/>
        </w:rPr>
        <w:br/>
      </w:r>
      <w:r>
        <w:rPr>
          <w:rFonts w:hint="eastAsia"/>
        </w:rPr>
        <w:t>第一章 企业在线培训行业发展综述</w:t>
      </w:r>
      <w:r>
        <w:rPr>
          <w:rFonts w:hint="eastAsia"/>
        </w:rPr>
        <w:br/>
      </w:r>
      <w:r>
        <w:rPr>
          <w:rFonts w:hint="eastAsia"/>
        </w:rPr>
        <w:t>　　第一节 企业在线培训行业定义及分类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最近3-5年中国企业在线培训行业经济指标分析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第三节 企业在线培训行业结构分析</w:t>
      </w:r>
      <w:r>
        <w:rPr>
          <w:rFonts w:hint="eastAsia"/>
        </w:rPr>
        <w:br/>
      </w:r>
      <w:r>
        <w:rPr>
          <w:rFonts w:hint="eastAsia"/>
        </w:rPr>
        <w:t>　　　　一、系统供应商</w:t>
      </w:r>
      <w:r>
        <w:rPr>
          <w:rFonts w:hint="eastAsia"/>
        </w:rPr>
        <w:br/>
      </w:r>
      <w:r>
        <w:rPr>
          <w:rFonts w:hint="eastAsia"/>
        </w:rPr>
        <w:t>　　　　二、内容提供商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2025年中国企业在线培训行业市场发展环境分析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二、全球经济形势预测分析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六、货币供应量及其贷款</w:t>
      </w:r>
      <w:r>
        <w:rPr>
          <w:rFonts w:hint="eastAsia"/>
        </w:rPr>
        <w:br/>
      </w:r>
      <w:r>
        <w:rPr>
          <w:rFonts w:hint="eastAsia"/>
        </w:rPr>
        <w:t>　　　　七、2020-2025年互联网发展形势走势</w:t>
      </w:r>
      <w:r>
        <w:rPr>
          <w:rFonts w:hint="eastAsia"/>
        </w:rPr>
        <w:br/>
      </w:r>
      <w:r>
        <w:rPr>
          <w:rFonts w:hint="eastAsia"/>
        </w:rPr>
        <w:t>　　第三节 2025年中国在线培训行业政策环境分析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一、与在线培训相关的监管机构</w:t>
      </w:r>
      <w:r>
        <w:rPr>
          <w:rFonts w:hint="eastAsia"/>
        </w:rPr>
        <w:br/>
      </w:r>
      <w:r>
        <w:rPr>
          <w:rFonts w:hint="eastAsia"/>
        </w:rPr>
        <w:t>　　　　二、与在线培训相关的政策法规</w:t>
      </w:r>
      <w:r>
        <w:rPr>
          <w:rFonts w:hint="eastAsia"/>
        </w:rPr>
        <w:br/>
      </w:r>
      <w:r>
        <w:rPr>
          <w:rFonts w:hint="eastAsia"/>
        </w:rPr>
        <w:t>　　第四节 2025年中国在线培训行业社会环境分析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第五节 2025年中国在线培训行业技术环境分析</w:t>
      </w:r>
      <w:r>
        <w:rPr>
          <w:rFonts w:hint="eastAsia"/>
        </w:rPr>
        <w:br/>
      </w:r>
      <w:r>
        <w:rPr>
          <w:rFonts w:hint="eastAsia"/>
        </w:rPr>
        <w:t>　　第六节 企业在线培训方式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企业在线培训行业深度分析</w:t>
      </w:r>
      <w:r>
        <w:rPr>
          <w:rFonts w:hint="eastAsia"/>
        </w:rPr>
        <w:br/>
      </w:r>
      <w:r>
        <w:rPr>
          <w:rFonts w:hint="eastAsia"/>
        </w:rPr>
        <w:t>第三章 我国企业在线培训行业运行现状分析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我国企业在线培训行业发展状况分析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一、我国企业在线培训行业发展阶段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二、我国企业在线培训行业发展总体概况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三、我国企业在线培训行业发展特点分析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四、我国企业在线培训行业商业模式分析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2024-2025年企业在线培训行业发展现状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一、2024-2025年我国企业在线培训行业发展分析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二、2024-2025年中国企业在线培训企业发展分析</w:t>
      </w:r>
      <w:r>
        <w:rPr>
          <w:rFonts w:hint="eastAsia"/>
        </w:rPr>
        <w:br/>
      </w:r>
      <w:r>
        <w:rPr>
          <w:rFonts w:hint="eastAsia"/>
        </w:rPr>
        <w:t>　　第三节 2024-2025年企业在线培训市场情况分析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一、2024-2025年中国企业在线培训市场总体概况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二、2024-2025年中国企业在线培训产品市场发展分析</w:t>
      </w:r>
      <w:r>
        <w:rPr>
          <w:rFonts w:hint="eastAsia"/>
        </w:rPr>
        <w:br/>
      </w:r>
      <w:r>
        <w:rPr>
          <w:rFonts w:hint="eastAsia"/>
        </w:rPr>
        <w:t>　　第四节 2024-2025年企业在线培训行业利润水平分析</w:t>
      </w:r>
      <w:r>
        <w:rPr>
          <w:rFonts w:hint="eastAsia"/>
        </w:rPr>
        <w:br/>
      </w:r>
      <w:r>
        <w:rPr>
          <w:rFonts w:hint="eastAsia"/>
        </w:rPr>
        <w:t>　　　　一、我国企业在线培训行业营业利润率</w:t>
      </w:r>
      <w:r>
        <w:rPr>
          <w:rFonts w:hint="eastAsia"/>
        </w:rPr>
        <w:br/>
      </w:r>
      <w:r>
        <w:rPr>
          <w:rFonts w:hint="eastAsia"/>
        </w:rPr>
        <w:t>　　　　二、我国企业在线培训行业净资产收益率</w:t>
      </w:r>
      <w:r>
        <w:rPr>
          <w:rFonts w:hint="eastAsia"/>
        </w:rPr>
        <w:br/>
      </w:r>
      <w:r>
        <w:rPr>
          <w:rFonts w:hint="eastAsia"/>
        </w:rPr>
        <w:t>　　　　三、我国企业在线培训行业净利润增长率</w:t>
      </w:r>
      <w:r>
        <w:rPr>
          <w:rFonts w:hint="eastAsia"/>
        </w:rPr>
        <w:br/>
      </w:r>
      <w:r>
        <w:rPr>
          <w:rFonts w:hint="eastAsia"/>
        </w:rPr>
        <w:t>　　　　四、我国企业在线培训行业净资产增长率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2025-2031年我国企业在线培训市场现状分析</w:t>
      </w:r>
      <w:r>
        <w:rPr>
          <w:rFonts w:hint="eastAsia"/>
        </w:rPr>
        <w:br/>
      </w:r>
      <w:r>
        <w:rPr>
          <w:rFonts w:hint="eastAsia"/>
        </w:rPr>
        <w:t>　　第一节 企业在线培训市场规模分析</w:t>
      </w:r>
      <w:r>
        <w:rPr>
          <w:rFonts w:hint="eastAsia"/>
        </w:rPr>
        <w:br/>
      </w:r>
      <w:r>
        <w:rPr>
          <w:rFonts w:hint="eastAsia"/>
        </w:rPr>
        <w:t>　　　　一、企业在线培训市场规模</w:t>
      </w:r>
      <w:r>
        <w:rPr>
          <w:rFonts w:hint="eastAsia"/>
        </w:rPr>
        <w:br/>
      </w:r>
      <w:r>
        <w:rPr>
          <w:rFonts w:hint="eastAsia"/>
        </w:rPr>
        <w:t>　　　　二、企业在线培训市场结构</w:t>
      </w:r>
      <w:r>
        <w:rPr>
          <w:rFonts w:hint="eastAsia"/>
        </w:rPr>
        <w:br/>
      </w:r>
      <w:r>
        <w:rPr>
          <w:rFonts w:hint="eastAsia"/>
        </w:rPr>
        <w:t>　　第二节 我国企业在线管理培训市场分析</w:t>
      </w:r>
      <w:r>
        <w:rPr>
          <w:rFonts w:hint="eastAsia"/>
        </w:rPr>
        <w:br/>
      </w:r>
      <w:r>
        <w:rPr>
          <w:rFonts w:hint="eastAsia"/>
        </w:rPr>
        <w:t>　　　　一、企业在线管理培训市场现状</w:t>
      </w:r>
      <w:r>
        <w:rPr>
          <w:rFonts w:hint="eastAsia"/>
        </w:rPr>
        <w:br/>
      </w:r>
      <w:r>
        <w:rPr>
          <w:rFonts w:hint="eastAsia"/>
        </w:rPr>
        <w:t>　　　　二、2025-2031年企业在线管理培训市场前景</w:t>
      </w:r>
      <w:r>
        <w:rPr>
          <w:rFonts w:hint="eastAsia"/>
        </w:rPr>
        <w:br/>
      </w:r>
      <w:r>
        <w:rPr>
          <w:rFonts w:hint="eastAsia"/>
        </w:rPr>
        <w:t>　　第三节 我国企业在线商务技能培训市场分析</w:t>
      </w:r>
      <w:r>
        <w:rPr>
          <w:rFonts w:hint="eastAsia"/>
        </w:rPr>
        <w:br/>
      </w:r>
      <w:r>
        <w:rPr>
          <w:rFonts w:hint="eastAsia"/>
        </w:rPr>
        <w:t>　　　　一、企业在线商务技能培训市场现状</w:t>
      </w:r>
      <w:r>
        <w:rPr>
          <w:rFonts w:hint="eastAsia"/>
        </w:rPr>
        <w:br/>
      </w:r>
      <w:r>
        <w:rPr>
          <w:rFonts w:hint="eastAsia"/>
        </w:rPr>
        <w:t>　　　　二、2025-2031年企业在线商务技能培训市场前景</w:t>
      </w:r>
      <w:r>
        <w:rPr>
          <w:rFonts w:hint="eastAsia"/>
        </w:rPr>
        <w:br/>
      </w:r>
      <w:r>
        <w:rPr>
          <w:rFonts w:hint="eastAsia"/>
        </w:rPr>
        <w:t>　　第四节 我国企业在线IT技能培训市场分析</w:t>
      </w:r>
      <w:r>
        <w:rPr>
          <w:rFonts w:hint="eastAsia"/>
        </w:rPr>
        <w:br/>
      </w:r>
      <w:r>
        <w:rPr>
          <w:rFonts w:hint="eastAsia"/>
        </w:rPr>
        <w:t>　　　　一、企业在线IT技能培训市场现状</w:t>
      </w:r>
      <w:r>
        <w:rPr>
          <w:rFonts w:hint="eastAsia"/>
        </w:rPr>
        <w:br/>
      </w:r>
      <w:r>
        <w:rPr>
          <w:rFonts w:hint="eastAsia"/>
        </w:rPr>
        <w:t>　　　　二、2025-2031年企业在线IT技能培训市场前景</w:t>
      </w:r>
      <w:r>
        <w:rPr>
          <w:rFonts w:hint="eastAsia"/>
        </w:rPr>
        <w:br/>
      </w:r>
      <w:r>
        <w:rPr>
          <w:rFonts w:hint="eastAsia"/>
        </w:rPr>
        <w:t>　　第五节 我国企业在线办公企业在线培训技能培训市场分析</w:t>
      </w:r>
      <w:r>
        <w:rPr>
          <w:rFonts w:hint="eastAsia"/>
        </w:rPr>
        <w:br/>
      </w:r>
      <w:r>
        <w:rPr>
          <w:rFonts w:hint="eastAsia"/>
        </w:rPr>
        <w:t>　　　　一、企业在线办公培训技能培训市场现状</w:t>
      </w:r>
      <w:r>
        <w:rPr>
          <w:rFonts w:hint="eastAsia"/>
        </w:rPr>
        <w:br/>
      </w:r>
      <w:r>
        <w:rPr>
          <w:rFonts w:hint="eastAsia"/>
        </w:rPr>
        <w:t>　　　　二、2025-2031年企业在线办公培训技能培训市场前景</w:t>
      </w:r>
      <w:r>
        <w:rPr>
          <w:rFonts w:hint="eastAsia"/>
        </w:rPr>
        <w:br/>
      </w:r>
      <w:r>
        <w:rPr>
          <w:rFonts w:hint="eastAsia"/>
        </w:rPr>
        <w:t>　　第六节 企业在线培训优劣势分析</w:t>
      </w:r>
      <w:r>
        <w:rPr>
          <w:rFonts w:hint="eastAsia"/>
        </w:rPr>
        <w:br/>
      </w:r>
      <w:r>
        <w:rPr>
          <w:rFonts w:hint="eastAsia"/>
        </w:rPr>
        <w:t>　　　　一、企业在线培训优势分析</w:t>
      </w:r>
      <w:r>
        <w:rPr>
          <w:rFonts w:hint="eastAsia"/>
        </w:rPr>
        <w:br/>
      </w:r>
      <w:r>
        <w:rPr>
          <w:rFonts w:hint="eastAsia"/>
        </w:rPr>
        <w:t>　　　　二、企业在线培训劣势分析</w:t>
      </w:r>
      <w:r>
        <w:rPr>
          <w:rFonts w:hint="eastAsia"/>
        </w:rPr>
        <w:br/>
      </w:r>
      <w:r>
        <w:rPr>
          <w:rFonts w:hint="eastAsia"/>
        </w:rPr>
        <w:t>　　　　三、开展企业在线培训的建议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企业在线培训行业竞争格局分析</w:t>
      </w:r>
      <w:r>
        <w:rPr>
          <w:rFonts w:hint="eastAsia"/>
        </w:rPr>
        <w:br/>
      </w:r>
      <w:r>
        <w:rPr>
          <w:rFonts w:hint="eastAsia"/>
        </w:rPr>
        <w:t>第五章 我国企业在线培训行业竞争形势及策略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企业在线培训行业竞争结构分析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企业在线培训行业集中度分析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2024-2025年企业在线培训行业竞争格局分析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一、2024-2025年我国企业在线培训市场竞争分析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二、2024-2025年我国企业在线培训品牌格局分析</w:t>
      </w:r>
      <w:r>
        <w:rPr>
          <w:rFonts w:hint="eastAsia"/>
        </w:rPr>
        <w:br/>
      </w:r>
      <w:r>
        <w:rPr>
          <w:rFonts w:hint="eastAsia"/>
        </w:rPr>
        <w:t>　　　　三、2024-2025年我国企业在线管理培训品牌格局分析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四、2024-2025年国内主要企业在线培训企业动向</w:t>
      </w:r>
      <w:r>
        <w:rPr>
          <w:rFonts w:hint="eastAsia"/>
        </w:rPr>
        <w:br/>
      </w:r>
      <w:r>
        <w:rPr>
          <w:rFonts w:hint="eastAsia"/>
        </w:rPr>
        <w:t>　　第四节 企业在线培训市场竞争策略分析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2025-2031年企业在线培训行业领先企业经营形势分析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第二节 杭州时代光华教育发展有限公司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第三节 和君商学院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第四节 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第五节 安博教育集团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第六节 北京凯洛格管理咨询有限公司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四、企业未来发展策略分析</w:t>
      </w:r>
      <w:r>
        <w:rPr>
          <w:rFonts w:hint="eastAsia"/>
        </w:rPr>
        <w:br/>
      </w:r>
      <w:r>
        <w:rPr>
          <w:rFonts w:hint="eastAsia"/>
        </w:rPr>
        <w:t>　　第七节 深圳企大信息技术有限公司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企业在线培训行业投资前景展望</w:t>
      </w:r>
      <w:r>
        <w:rPr>
          <w:rFonts w:hint="eastAsia"/>
        </w:rPr>
        <w:br/>
      </w:r>
      <w:r>
        <w:rPr>
          <w:rFonts w:hint="eastAsia"/>
        </w:rPr>
        <w:t>第七章 2025-2031年企业在线培训行业前景及趋势预测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2025-2031年企业在线培训市场发展前景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一、2025-2031年企业在线培训市场发展潜力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二、2025-2031年企业在线培训市场发展前景展望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三、2025-2031年企业在线培训细分行业发展前景分析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2025-2031年企业在线培训市场发展趋势预测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一、2025-2031年企业在线培训行业发展趋势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二、2025-2031年企业在线培训产品发展趋势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三、2025-2031年企业在线培训市场规模预测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四、2025-2031年企业在线培训利润水平预测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2025-2031年企业在线培训行业投资机会与风险分析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企业在线培训行业投资特性分析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一、企业在线培训行业进入壁垒分析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二、企业在线培训行业盈利因素分析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三、企业在线培训行业盈利模式分析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2025-2031年企业在线培训行业发展的影响因素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2025-2031年企业在线培训行业投资风险及防范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2025-2031年企业在线培训行业投资机会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四、企业在线培训行业投资机遇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企业在线培训行业投资战略研究</w:t>
      </w:r>
      <w:r>
        <w:rPr>
          <w:rFonts w:hint="eastAsia"/>
        </w:rPr>
        <w:br/>
      </w:r>
      <w:r>
        <w:rPr>
          <w:rFonts w:hint="eastAsia"/>
        </w:rPr>
        <w:t>　　第一节 企业在线培训行业发展战略研究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对我国企业在线培训品牌的战略思考</w:t>
      </w:r>
      <w:r>
        <w:rPr>
          <w:rFonts w:hint="eastAsia"/>
        </w:rPr>
        <w:br/>
      </w:r>
      <w:r>
        <w:rPr>
          <w:rFonts w:hint="eastAsia"/>
        </w:rPr>
        <w:t>　　　　一、企业在线培训品牌的重要性</w:t>
      </w:r>
      <w:r>
        <w:rPr>
          <w:rFonts w:hint="eastAsia"/>
        </w:rPr>
        <w:br/>
      </w:r>
      <w:r>
        <w:rPr>
          <w:rFonts w:hint="eastAsia"/>
        </w:rPr>
        <w:t>　　　　二、企业在线培训实施品牌战略的意义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三、企业在线培训企业品牌的现状分析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四、企业在线培训品牌战略管理的策略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企业在线培训经营策略分析</w:t>
      </w:r>
      <w:r>
        <w:rPr>
          <w:rFonts w:hint="eastAsia"/>
        </w:rPr>
        <w:br/>
      </w:r>
      <w:r>
        <w:rPr>
          <w:rFonts w:hint="eastAsia"/>
        </w:rPr>
        <w:t>　　　　一、企业在线培训市场细分策略</w:t>
      </w:r>
      <w:r>
        <w:rPr>
          <w:rFonts w:hint="eastAsia"/>
        </w:rPr>
        <w:br/>
      </w:r>
      <w:r>
        <w:rPr>
          <w:rFonts w:hint="eastAsia"/>
        </w:rPr>
        <w:t>　　　　二、企业在线培训市场创新策略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四、企业在线培训新产品差异化战略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中:智:林:：企业在线培训行业投资战略研究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一、企业在线培训行业投资战略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2020-2025年中国企业在线培训市场规模增长率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2024-2025年GDP增长率%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2020-2025年固定资产投资和工业投资增速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2025年以来规模以上工业应收账款、产成品资金占用增长各月累计变动情况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2025年中国CPI</w:t>
      </w:r>
      <w:r>
        <w:rPr>
          <w:rFonts w:hint="eastAsia"/>
        </w:rPr>
        <w:br/>
      </w:r>
      <w:r>
        <w:rPr>
          <w:rFonts w:hint="eastAsia"/>
        </w:rPr>
        <w:t>　　图表 2025年中国工业生产者出厂价格涨跌幅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2020-2025年我国进出口总值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2024-2025年中国社会固定资产投资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2024-2025年中国固定资产增长率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中国非制造业PMI主要指数</w:t>
      </w:r>
      <w:r>
        <w:rPr>
          <w:rFonts w:hint="eastAsia"/>
        </w:rPr>
        <w:br/>
      </w:r>
      <w:r>
        <w:rPr>
          <w:rFonts w:hint="eastAsia"/>
        </w:rPr>
        <w:t>　　图表 中国非制造业PMI主要指数</w:t>
      </w:r>
      <w:r>
        <w:rPr>
          <w:rFonts w:hint="eastAsia"/>
        </w:rPr>
        <w:br/>
      </w:r>
      <w:r>
        <w:rPr>
          <w:rFonts w:hint="eastAsia"/>
        </w:rPr>
        <w:t>　　图表 2020-2025年中国网民规模</w:t>
      </w:r>
      <w:r>
        <w:rPr>
          <w:rFonts w:hint="eastAsia"/>
        </w:rPr>
        <w:br/>
      </w:r>
      <w:r>
        <w:rPr>
          <w:rFonts w:hint="eastAsia"/>
        </w:rPr>
        <w:t>　　图表 2020-2025年我国手机出货量</w:t>
      </w:r>
      <w:r>
        <w:rPr>
          <w:rFonts w:hint="eastAsia"/>
        </w:rPr>
        <w:br/>
      </w:r>
      <w:r>
        <w:rPr>
          <w:rFonts w:hint="eastAsia"/>
        </w:rPr>
        <w:t>　　图表 2025年中国网民上网设备对比</w:t>
      </w:r>
      <w:r>
        <w:rPr>
          <w:rFonts w:hint="eastAsia"/>
        </w:rPr>
        <w:br/>
      </w:r>
      <w:r>
        <w:rPr>
          <w:rFonts w:hint="eastAsia"/>
        </w:rPr>
        <w:t>　　图表 城镇、农村非学生非网民群体学历结构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</w:t>
      </w:r>
      <w:r>
        <w:rPr>
          <w:rFonts w:hint="eastAsia"/>
        </w:rPr>
        <w:br/>
      </w:r>
      <w:r>
        <w:rPr>
          <w:rFonts w:hint="eastAsia"/>
        </w:rPr>
        <w:t>　　图表 2020-2025年中国网民规模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企业在线培训学习方式统计</w:t>
      </w:r>
      <w:r>
        <w:rPr>
          <w:rFonts w:hint="eastAsia"/>
        </w:rPr>
        <w:br/>
      </w:r>
      <w:r>
        <w:rPr>
          <w:rFonts w:hint="eastAsia"/>
        </w:rPr>
        <w:t>　　图表 企业在线培训市场区域分布</w:t>
      </w:r>
      <w:r>
        <w:rPr>
          <w:rFonts w:hint="eastAsia"/>
        </w:rPr>
        <w:br/>
      </w:r>
      <w:r>
        <w:rPr>
          <w:rFonts w:hint="eastAsia"/>
        </w:rPr>
        <w:t>　　图表 企业在线培训主营收构成</w:t>
      </w:r>
      <w:r>
        <w:rPr>
          <w:rFonts w:hint="eastAsia"/>
        </w:rPr>
        <w:br/>
      </w:r>
      <w:r>
        <w:rPr>
          <w:rFonts w:hint="eastAsia"/>
        </w:rPr>
        <w:t>　　图表 在线课程建设方式</w:t>
      </w:r>
      <w:r>
        <w:rPr>
          <w:rFonts w:hint="eastAsia"/>
        </w:rPr>
        <w:br/>
      </w:r>
      <w:r>
        <w:rPr>
          <w:rFonts w:hint="eastAsia"/>
        </w:rPr>
        <w:t>　　图表 企业在线培训课程数量统计</w:t>
      </w:r>
      <w:r>
        <w:rPr>
          <w:rFonts w:hint="eastAsia"/>
        </w:rPr>
        <w:br/>
      </w:r>
      <w:r>
        <w:rPr>
          <w:rFonts w:hint="eastAsia"/>
        </w:rPr>
        <w:t>　　图表 不同类型在线课程占比</w:t>
      </w:r>
      <w:r>
        <w:rPr>
          <w:rFonts w:hint="eastAsia"/>
        </w:rPr>
        <w:br/>
      </w:r>
      <w:r>
        <w:rPr>
          <w:rFonts w:hint="eastAsia"/>
        </w:rPr>
        <w:t>　　图表 企业在线课程内容类型比例统计</w:t>
      </w:r>
      <w:r>
        <w:rPr>
          <w:rFonts w:hint="eastAsia"/>
        </w:rPr>
        <w:br/>
      </w:r>
      <w:r>
        <w:rPr>
          <w:rFonts w:hint="eastAsia"/>
        </w:rPr>
        <w:t>　　图表 中国企业在线培训的企业规模</w:t>
      </w:r>
      <w:r>
        <w:rPr>
          <w:rFonts w:hint="eastAsia"/>
        </w:rPr>
        <w:br/>
      </w:r>
      <w:r>
        <w:rPr>
          <w:rFonts w:hint="eastAsia"/>
        </w:rPr>
        <w:t>　　图表 企业在线培训应用问题</w:t>
      </w:r>
      <w:r>
        <w:rPr>
          <w:rFonts w:hint="eastAsia"/>
        </w:rPr>
        <w:br/>
      </w:r>
      <w:r>
        <w:rPr>
          <w:rFonts w:hint="eastAsia"/>
        </w:rPr>
        <w:t>　　图表 企业在线培训行业应用</w:t>
      </w:r>
      <w:r>
        <w:rPr>
          <w:rFonts w:hint="eastAsia"/>
        </w:rPr>
        <w:br/>
      </w:r>
      <w:r>
        <w:rPr>
          <w:rFonts w:hint="eastAsia"/>
        </w:rPr>
        <w:t>　　图表 企业在线培训从业企业类型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2020-2025年中国企业在线市场规模</w:t>
      </w:r>
      <w:r>
        <w:rPr>
          <w:rFonts w:hint="eastAsia"/>
        </w:rPr>
        <w:br/>
      </w:r>
      <w:r>
        <w:rPr>
          <w:rFonts w:hint="eastAsia"/>
        </w:rPr>
        <w:t>　　图表 企业在线培训从业企业营收规模</w:t>
      </w:r>
      <w:r>
        <w:rPr>
          <w:rFonts w:hint="eastAsia"/>
        </w:rPr>
        <w:br/>
      </w:r>
      <w:r>
        <w:rPr>
          <w:rFonts w:hint="eastAsia"/>
        </w:rPr>
        <w:t>　　图表 大型国有企业在线培训应用价值度模型</w:t>
      </w:r>
      <w:r>
        <w:rPr>
          <w:rFonts w:hint="eastAsia"/>
        </w:rPr>
        <w:br/>
      </w:r>
      <w:r>
        <w:rPr>
          <w:rFonts w:hint="eastAsia"/>
        </w:rPr>
        <w:t>　　图表 外资企业在线培训应用价值度模型</w:t>
      </w:r>
      <w:r>
        <w:rPr>
          <w:rFonts w:hint="eastAsia"/>
        </w:rPr>
        <w:br/>
      </w:r>
      <w:r>
        <w:rPr>
          <w:rFonts w:hint="eastAsia"/>
        </w:rPr>
        <w:t>　　图表 2020-2025年企业在线管理培训市场规模</w:t>
      </w:r>
      <w:r>
        <w:rPr>
          <w:rFonts w:hint="eastAsia"/>
        </w:rPr>
        <w:br/>
      </w:r>
      <w:r>
        <w:rPr>
          <w:rFonts w:hint="eastAsia"/>
        </w:rPr>
        <w:t>　　图表 2020-2025年企业在线管理培训营业利润率</w:t>
      </w:r>
      <w:r>
        <w:rPr>
          <w:rFonts w:hint="eastAsia"/>
        </w:rPr>
        <w:br/>
      </w:r>
      <w:r>
        <w:rPr>
          <w:rFonts w:hint="eastAsia"/>
        </w:rPr>
        <w:t>　　图表 2020-2025年企业在线商务技能培训市场规模</w:t>
      </w:r>
      <w:r>
        <w:rPr>
          <w:rFonts w:hint="eastAsia"/>
        </w:rPr>
        <w:br/>
      </w:r>
      <w:r>
        <w:rPr>
          <w:rFonts w:hint="eastAsia"/>
        </w:rPr>
        <w:t>　　图表 2020-2025年企业在线IT技能培训市场规模</w:t>
      </w:r>
      <w:r>
        <w:rPr>
          <w:rFonts w:hint="eastAsia"/>
        </w:rPr>
        <w:br/>
      </w:r>
      <w:r>
        <w:rPr>
          <w:rFonts w:hint="eastAsia"/>
        </w:rPr>
        <w:t>　　图表 2020-2025年中国企业在线办公培训市场规模</w:t>
      </w:r>
      <w:r>
        <w:rPr>
          <w:rFonts w:hint="eastAsia"/>
        </w:rPr>
        <w:br/>
      </w:r>
      <w:r>
        <w:rPr>
          <w:rFonts w:hint="eastAsia"/>
        </w:rPr>
        <w:t>　　图表 企业在线培训行业企业集中度</w:t>
      </w:r>
      <w:r>
        <w:rPr>
          <w:rFonts w:hint="eastAsia"/>
        </w:rPr>
        <w:br/>
      </w:r>
      <w:r>
        <w:rPr>
          <w:rFonts w:hint="eastAsia"/>
        </w:rPr>
        <w:t>　　图表 企业在线培训区域集中度</w:t>
      </w:r>
      <w:r>
        <w:rPr>
          <w:rFonts w:hint="eastAsia"/>
        </w:rPr>
        <w:br/>
      </w:r>
      <w:r>
        <w:rPr>
          <w:rFonts w:hint="eastAsia"/>
        </w:rPr>
        <w:t>　　图表 2020-2025年和君营业收入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和君营收构成</w:t>
      </w:r>
      <w:r>
        <w:rPr>
          <w:rFonts w:hint="eastAsia"/>
        </w:rPr>
        <w:br/>
      </w:r>
      <w:r>
        <w:rPr>
          <w:rFonts w:hint="eastAsia"/>
        </w:rPr>
        <w:t>　　图表 聚成组织结构</w:t>
      </w:r>
      <w:r>
        <w:rPr>
          <w:rFonts w:hint="eastAsia"/>
        </w:rPr>
        <w:br/>
      </w:r>
      <w:r>
        <w:rPr>
          <w:rFonts w:hint="eastAsia"/>
        </w:rPr>
        <w:t>　　图表 2020-2025年中国企业规模</w:t>
      </w:r>
      <w:r>
        <w:rPr>
          <w:rFonts w:hint="eastAsia"/>
        </w:rPr>
        <w:br/>
      </w:r>
      <w:r>
        <w:rPr>
          <w:rFonts w:hint="eastAsia"/>
        </w:rPr>
        <w:t>　　图表 企业在线培训的目标需求</w:t>
      </w:r>
      <w:r>
        <w:rPr>
          <w:rFonts w:hint="eastAsia"/>
        </w:rPr>
        <w:br/>
      </w:r>
      <w:r>
        <w:rPr>
          <w:rFonts w:hint="eastAsia"/>
        </w:rPr>
        <w:t>　　图表 企业在线培训应用领域</w:t>
      </w:r>
      <w:r>
        <w:rPr>
          <w:rFonts w:hint="eastAsia"/>
        </w:rPr>
        <w:br/>
      </w:r>
      <w:r>
        <w:rPr>
          <w:rFonts w:hint="eastAsia"/>
        </w:rPr>
        <w:t>　　图表 岗位能力模型建立情况</w:t>
      </w:r>
      <w:r>
        <w:rPr>
          <w:rFonts w:hint="eastAsia"/>
        </w:rPr>
        <w:br/>
      </w:r>
      <w:r>
        <w:rPr>
          <w:rFonts w:hint="eastAsia"/>
        </w:rPr>
        <w:t>　　图表 辅助知识管理需求统计</w:t>
      </w:r>
      <w:r>
        <w:rPr>
          <w:rFonts w:hint="eastAsia"/>
        </w:rPr>
        <w:br/>
      </w:r>
      <w:r>
        <w:rPr>
          <w:rFonts w:hint="eastAsia"/>
        </w:rPr>
        <w:t>　　图表 企业培训技术应用需求分析</w:t>
      </w:r>
      <w:r>
        <w:rPr>
          <w:rFonts w:hint="eastAsia"/>
        </w:rPr>
        <w:br/>
      </w:r>
      <w:r>
        <w:rPr>
          <w:rFonts w:hint="eastAsia"/>
        </w:rPr>
        <w:t>　　图表 企业在线培训学习管理系统功能未来需求统计</w:t>
      </w:r>
      <w:r>
        <w:rPr>
          <w:rFonts w:hint="eastAsia"/>
        </w:rPr>
        <w:br/>
      </w:r>
      <w:r>
        <w:rPr>
          <w:rFonts w:hint="eastAsia"/>
        </w:rPr>
        <w:t>　　图表 2025-2031年企业在线培训市场规模预测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2025-2031年企业在线培训利润水平预测</w:t>
      </w:r>
      <w:r>
        <w:rPr>
          <w:rFonts w:hint="eastAsia"/>
        </w:rPr>
        <w:br/>
      </w:r>
      <w:r>
        <w:rPr>
          <w:rFonts w:hint="eastAsia"/>
        </w:rPr>
        <w:t>　　图表 企业在线培训项目构成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223891684f38" w:history="1">
        <w:r>
          <w:rPr>
            <w:rStyle w:val="Hyperlink"/>
          </w:rPr>
          <w:t>中国企业在线培训行业现状研究分析及市场前景预测报告（2025年）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223891684f38" w:history="1">
        <w:r>
          <w:rPr>
            <w:rStyle w:val="Hyperlink"/>
          </w:rPr>
          <w:t>https://www.20087.com/M_QiTa/A1/QiYeZaiXianPeiXunDeXianZhuangHeFaZhanQuShi.html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热点：中国企业培训网、企业在线培训系统 免费、附近电脑培训班位置、企业在线培训系统价格、网上培训、企业在线培训系统推荐、企业培训在线教育、企业在线培训心得体会、开线上职业培训班的好处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4c0ebee384c37" w:history="1">
      <w:r>
        <w:rPr>
          <w:rStyle w:val="Hyperlink"/>
        </w:rPr>
        <w:t>中国企业在线培训行业现状研究分析及市场前景预测报告（2025年）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QiYeZaiXianPeiXunDeXianZhuangHeFaZhanQuShi.html" TargetMode="External" Id="R24a622389168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QiYeZaiXianPeiXunDeXianZhuangHeFaZhanQuShi.html" TargetMode="External" Id="Ra4c4c0ebee3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2025-04-22T08:08:00Z</dcterms:created>
  <dcterms:modified xsi:type="dcterms:W3CDTF">2025-04-22T09:08:00Z</dcterms:modified>
  <dc:subject>中国企业在线培训行业现状研究分析及市场前景预测报告（2025年）</dc:subject>
  <dc:title>中国企业在线培训行业现状研究分析及市场前景预测报告（2025年）</dc:title>
  <cp:keywords>中国企业在线培训行业现状研究分析及市场前景预测报告（2025年）</cp:keywords>
  <dc:description>中国企业在线培训行业现状研究分析及市场前景预测报告（2025年）</dc:description>
</cp:coreProperties>
</file>