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2494732044d0" w:history="1">
              <w:r>
                <w:rPr>
                  <w:rStyle w:val="Hyperlink"/>
                </w:rPr>
                <w:t>2024-2030年中国乐器制造市场调研及发展前景分析报告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2494732044d0" w:history="1">
              <w:r>
                <w:rPr>
                  <w:rStyle w:val="Hyperlink"/>
                </w:rPr>
                <w:t>2024-2030年中国乐器制造市场调研及发展前景分析报告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62494732044d0" w:history="1">
                <w:r>
                  <w:rPr>
                    <w:rStyle w:val="Hyperlink"/>
                  </w:rPr>
                  <w:t>https://www.20087.com/5/3A/LeQiZhiZaoShiChangQianJing.html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近年来呈现出多元化和个性化的发展趋势，从传统的木制、铜制和弦乐器到电子乐器，市场对高质量、个性化和定制化乐器的需求持续增长。随着3D打印和数控机床等现代制造技术的应用，乐器的生产效率和设计自由度得到了显著提升。同时，音乐教育和业余演奏市场的扩大，推动了入门级和中档乐器的销量，而高端市场则更加注重手工工艺和声音品质。</w:t>
      </w:r>
      <w:r>
        <w:rPr>
          <w:rFonts w:hint="eastAsia"/>
        </w:rPr>
        <w:br/>
      </w:r>
      <w:r>
        <w:rPr>
          <w:rFonts w:hint="eastAsia"/>
        </w:rPr>
        <w:t>　　未来，乐器制造将更加注重技术创新、文化传承和可持续发展。技术创新方面，将利用新材料和智能技术，开发音质更好、更耐用的乐器，如碳纤维吉他和智能钢琴。文化传承方面，将加强与传统乐器制作工匠的合作，保护和传承民族乐器的制作技艺，同时推动音乐文化的国际交流。可持续发展方面，将采用更多环保材料，如回收木材和生物塑料，以及优化供应链管理，减少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762494732044d0" w:history="1">
        <w:r>
          <w:rPr>
            <w:rStyle w:val="Hyperlink"/>
          </w:rPr>
          <w:t>2024-2030年中国乐器制造市场调研及发展前景分析报告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乐器制造行业现状，涵盖乐器制造市场规模、产销格局、价格走势、技术特点及产业链结构，分析乐器制造重点企业竞争策略与市场表现。通过研究乐器制造消费群体特征、区域分布情况，评估行业政策影响，预测乐器制造市场发展前景与投资价值。报告为乐器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2019-2024年中国乐器制造行业市场供给分析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一、乐器制造整体供给情况分析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二、乐器制造重点区域供给分析</w:t>
      </w:r>
      <w:r>
        <w:rPr>
          <w:rFonts w:hint="eastAsia"/>
        </w:rPr>
        <w:br/>
      </w:r>
      <w:r>
        <w:rPr>
          <w:rFonts w:hint="eastAsia"/>
        </w:rPr>
        <w:t>　　第二节 乐器制造行业供给关系因素分析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2024-2030年中国乐器制造行业市场供给趋势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一、乐器制造整体供给情况趋势分析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二、乐器制造重点区域供给趋势分析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三、影响未来乐器制造供给的因素分析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欧债危机下乐器制造行业宏观经济环境分析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2024年中国乐器制造行业发展概况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2024年中国乐器制造行业发展态势分析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2024年中国乐器制造行业发展特点分析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2024年中国乐器制造行业市场供需分析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2024年中国乐器制造行业价格分析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2019-2024年中国乐器制造行业整体运行状况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2019-2024年乐器制造行业产销分析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2019-2024年乐器制造行业偿债能力分析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2019-2024年乐器制造行业营运能力分析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2024-2030年中国乐器制造行业进出口市场分析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2019-2024年乐器制造行业进出口特点分析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2019-2024年乐器制造行业进出口量分析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一、乐器制造进口分析</w:t>
      </w:r>
      <w:r>
        <w:rPr>
          <w:rFonts w:hint="eastAsia"/>
        </w:rPr>
        <w:br/>
      </w:r>
      <w:r>
        <w:rPr>
          <w:rFonts w:hint="eastAsia"/>
        </w:rPr>
        <w:t>　　　　二、乐器制造出口分析</w:t>
      </w:r>
      <w:r>
        <w:rPr>
          <w:rFonts w:hint="eastAsia"/>
        </w:rPr>
        <w:br/>
      </w:r>
      <w:r>
        <w:rPr>
          <w:rFonts w:hint="eastAsia"/>
        </w:rPr>
        <w:t>　　第三节 2024-2030年乐器制造行业进出口市场预测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一、乐器制造进口预测</w:t>
      </w:r>
      <w:r>
        <w:rPr>
          <w:rFonts w:hint="eastAsia"/>
        </w:rPr>
        <w:br/>
      </w:r>
      <w:r>
        <w:rPr>
          <w:rFonts w:hint="eastAsia"/>
        </w:rPr>
        <w:t>　　　　二、乐器制造出口预测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2024-2030年乐器制造行业投资价值（绩效）及行业发展预测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2024-2030年乐器制造行业成长性分析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2024-2030年乐器制造行业经营能力分析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2024-2030年乐器制造行业盈利能力分析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2024-2030年乐器制造行业偿债能力分析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2024-2030年中国乐器制造行业产值预测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2024-2030年中国乐器制造行业销售收入预测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2024-2030年中国乐器制造行业总资产预测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2019-2024年重点地区（一）乐器制造产业运行情况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2019-2024年重点地区（二）乐器制造产业运行情况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2019-2024年重点地区（三）乐器制造产业运行情况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2019-2024年重点地区（四）乐器制造产业运行情况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2019-2024年重点地区（五）乐器制造产业运行情况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2019-2024年重点地区（六）乐器制造产业运行情况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2019-2024年重点地区（七）乐器制造产业运行情况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2019-2024年中国乐器制造行业集中度分析</w:t>
      </w:r>
      <w:r>
        <w:rPr>
          <w:rFonts w:hint="eastAsia"/>
        </w:rPr>
        <w:br/>
      </w:r>
      <w:r>
        <w:rPr>
          <w:rFonts w:hint="eastAsia"/>
        </w:rPr>
        <w:t>　　第二节 乐器制造国内外SWOT分析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2024-2030年中国乐器制造行业竞争格局预测分析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2019-2024年中国乐器制造行业投资环境分析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2019-2024年中国乐器制造行业投资收益分析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2019-2024年中国乐器制造行业产品投资方向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2024-2030年中国乐器制造行业投资收益预测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二、2024-2030年中国乐器制造行业工业总产值预测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三、2024-2030年中国乐器制造行业销售收入预测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四、2024-2030年中国乐器制造行业利润总额预测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五、2024-2030年中国乐器制造行业总资产预测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中国乐器制造行业投资风险分析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中国乐器制造行业内部风险分析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中国乐器制造行业外部风险分析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乐器制造图片</w:t>
      </w:r>
      <w:r>
        <w:rPr>
          <w:rFonts w:hint="eastAsia"/>
        </w:rPr>
        <w:br/>
      </w:r>
      <w:r>
        <w:rPr>
          <w:rFonts w:hint="eastAsia"/>
        </w:rPr>
        <w:t>　　图表 乐器制造种类 分类</w:t>
      </w:r>
      <w:r>
        <w:rPr>
          <w:rFonts w:hint="eastAsia"/>
        </w:rPr>
        <w:br/>
      </w:r>
      <w:r>
        <w:rPr>
          <w:rFonts w:hint="eastAsia"/>
        </w:rPr>
        <w:t>　　图表 乐器制造用途 应用</w:t>
      </w:r>
      <w:r>
        <w:rPr>
          <w:rFonts w:hint="eastAsia"/>
        </w:rPr>
        <w:br/>
      </w:r>
      <w:r>
        <w:rPr>
          <w:rFonts w:hint="eastAsia"/>
        </w:rPr>
        <w:t>　　图表 乐器制造主要特点</w:t>
      </w:r>
      <w:r>
        <w:rPr>
          <w:rFonts w:hint="eastAsia"/>
        </w:rPr>
        <w:br/>
      </w:r>
      <w:r>
        <w:rPr>
          <w:rFonts w:hint="eastAsia"/>
        </w:rPr>
        <w:t>　　图表 乐器制造产业链分析</w:t>
      </w:r>
      <w:r>
        <w:rPr>
          <w:rFonts w:hint="eastAsia"/>
        </w:rPr>
        <w:br/>
      </w:r>
      <w:r>
        <w:rPr>
          <w:rFonts w:hint="eastAsia"/>
        </w:rPr>
        <w:t>　　图表 乐器制造政策分析</w:t>
      </w:r>
      <w:r>
        <w:rPr>
          <w:rFonts w:hint="eastAsia"/>
        </w:rPr>
        <w:br/>
      </w:r>
      <w:r>
        <w:rPr>
          <w:rFonts w:hint="eastAsia"/>
        </w:rPr>
        <w:t>　　图表 乐器制造技术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2019-2023年乐器制造行业市场容量分析</w:t>
      </w:r>
      <w:r>
        <w:rPr>
          <w:rFonts w:hint="eastAsia"/>
        </w:rPr>
        <w:br/>
      </w:r>
      <w:r>
        <w:rPr>
          <w:rFonts w:hint="eastAsia"/>
        </w:rPr>
        <w:t>　　图表 乐器制造生产现状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乐器制造行业动态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2019-2023年中国乐器制造市场需求量及增速统计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2023年中国乐器制造行业需求领域分布格局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2019-2023年中国乐器制造进口情况分析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2019-2023年中国乐器制造出口情况分析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2019-2023年中国乐器制造行业企业平均规模情况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2019-2023年中国乐器制造价格走势</w:t>
      </w:r>
      <w:r>
        <w:rPr>
          <w:rFonts w:hint="eastAsia"/>
        </w:rPr>
        <w:br/>
      </w:r>
      <w:r>
        <w:rPr>
          <w:rFonts w:hint="eastAsia"/>
        </w:rPr>
        <w:t>　　图表 2023年乐器制造成本和利润分析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**地区乐器制造行业市场需求情况</w:t>
      </w:r>
      <w:r>
        <w:rPr>
          <w:rFonts w:hint="eastAsia"/>
        </w:rPr>
        <w:br/>
      </w:r>
      <w:r>
        <w:rPr>
          <w:rFonts w:hint="eastAsia"/>
        </w:rPr>
        <w:t>　　图表 乐器制造品牌</w:t>
      </w:r>
      <w:r>
        <w:rPr>
          <w:rFonts w:hint="eastAsia"/>
        </w:rPr>
        <w:br/>
      </w:r>
      <w:r>
        <w:rPr>
          <w:rFonts w:hint="eastAsia"/>
        </w:rPr>
        <w:t>　　图表 乐器制造企业（一）概况</w:t>
      </w:r>
      <w:r>
        <w:rPr>
          <w:rFonts w:hint="eastAsia"/>
        </w:rPr>
        <w:br/>
      </w:r>
      <w:r>
        <w:rPr>
          <w:rFonts w:hint="eastAsia"/>
        </w:rPr>
        <w:t>　　图表 企业乐器制造型号 规格</w:t>
      </w:r>
      <w:r>
        <w:rPr>
          <w:rFonts w:hint="eastAsia"/>
        </w:rPr>
        <w:br/>
      </w:r>
      <w:r>
        <w:rPr>
          <w:rFonts w:hint="eastAsia"/>
        </w:rPr>
        <w:t>　　图表 乐器制造企业（一）经营分析</w:t>
      </w:r>
      <w:r>
        <w:rPr>
          <w:rFonts w:hint="eastAsia"/>
        </w:rPr>
        <w:br/>
      </w:r>
      <w:r>
        <w:rPr>
          <w:rFonts w:hint="eastAsia"/>
        </w:rPr>
        <w:t>　　图表 乐器制造企业（一）盈利能力情况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乐器制造上游现状</w:t>
      </w:r>
      <w:r>
        <w:rPr>
          <w:rFonts w:hint="eastAsia"/>
        </w:rPr>
        <w:br/>
      </w:r>
      <w:r>
        <w:rPr>
          <w:rFonts w:hint="eastAsia"/>
        </w:rPr>
        <w:t>　　图表 乐器制造下游调研</w:t>
      </w:r>
      <w:r>
        <w:rPr>
          <w:rFonts w:hint="eastAsia"/>
        </w:rPr>
        <w:br/>
      </w:r>
      <w:r>
        <w:rPr>
          <w:rFonts w:hint="eastAsia"/>
        </w:rPr>
        <w:t>　　图表 乐器制造企业（二）概况</w:t>
      </w:r>
      <w:r>
        <w:rPr>
          <w:rFonts w:hint="eastAsia"/>
        </w:rPr>
        <w:br/>
      </w:r>
      <w:r>
        <w:rPr>
          <w:rFonts w:hint="eastAsia"/>
        </w:rPr>
        <w:t>　　图表 企业乐器制造型号 规格</w:t>
      </w:r>
      <w:r>
        <w:rPr>
          <w:rFonts w:hint="eastAsia"/>
        </w:rPr>
        <w:br/>
      </w:r>
      <w:r>
        <w:rPr>
          <w:rFonts w:hint="eastAsia"/>
        </w:rPr>
        <w:t>　　图表 乐器制造企业（二）经营分析</w:t>
      </w:r>
      <w:r>
        <w:rPr>
          <w:rFonts w:hint="eastAsia"/>
        </w:rPr>
        <w:br/>
      </w:r>
      <w:r>
        <w:rPr>
          <w:rFonts w:hint="eastAsia"/>
        </w:rPr>
        <w:t>　　图表 乐器制造企业（二）盈利能力情况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乐器制造企业（三）概况</w:t>
      </w:r>
      <w:r>
        <w:rPr>
          <w:rFonts w:hint="eastAsia"/>
        </w:rPr>
        <w:br/>
      </w:r>
      <w:r>
        <w:rPr>
          <w:rFonts w:hint="eastAsia"/>
        </w:rPr>
        <w:t>　　图表 企业乐器制造型号 规格</w:t>
      </w:r>
      <w:r>
        <w:rPr>
          <w:rFonts w:hint="eastAsia"/>
        </w:rPr>
        <w:br/>
      </w:r>
      <w:r>
        <w:rPr>
          <w:rFonts w:hint="eastAsia"/>
        </w:rPr>
        <w:t>　　图表 乐器制造企业（三）经营分析</w:t>
      </w:r>
      <w:r>
        <w:rPr>
          <w:rFonts w:hint="eastAsia"/>
        </w:rPr>
        <w:br/>
      </w:r>
      <w:r>
        <w:rPr>
          <w:rFonts w:hint="eastAsia"/>
        </w:rPr>
        <w:t>　　图表 乐器制造企业（三）盈利能力情况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乐器制造优势</w:t>
      </w:r>
      <w:r>
        <w:rPr>
          <w:rFonts w:hint="eastAsia"/>
        </w:rPr>
        <w:br/>
      </w:r>
      <w:r>
        <w:rPr>
          <w:rFonts w:hint="eastAsia"/>
        </w:rPr>
        <w:t>　　图表 乐器制造劣势</w:t>
      </w:r>
      <w:r>
        <w:rPr>
          <w:rFonts w:hint="eastAsia"/>
        </w:rPr>
        <w:br/>
      </w:r>
      <w:r>
        <w:rPr>
          <w:rFonts w:hint="eastAsia"/>
        </w:rPr>
        <w:t>　　图表 乐器制造机会</w:t>
      </w:r>
      <w:r>
        <w:rPr>
          <w:rFonts w:hint="eastAsia"/>
        </w:rPr>
        <w:br/>
      </w:r>
      <w:r>
        <w:rPr>
          <w:rFonts w:hint="eastAsia"/>
        </w:rPr>
        <w:t>　　图表 乐器制造威胁</w:t>
      </w:r>
      <w:r>
        <w:rPr>
          <w:rFonts w:hint="eastAsia"/>
        </w:rPr>
        <w:br/>
      </w:r>
      <w:r>
        <w:rPr>
          <w:rFonts w:hint="eastAsia"/>
        </w:rPr>
        <w:t>　　图表 2024-2030年中国乐器制造行业产能预测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2024-2030年中国乐器制造行业产量预测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2024-2030年中国乐器制造市场销售预测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2024-2030年中国乐器制造行业市场规模预测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2024-2030年中国乐器制造市场前景分析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2024-2030年中国乐器制造行业风险分析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2024-2030年中国乐器制造行业发展趋势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2494732044d0" w:history="1">
        <w:r>
          <w:rPr>
            <w:rStyle w:val="Hyperlink"/>
          </w:rPr>
          <w:t>2024-2030年中国乐器制造市场调研及发展前景分析报告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62494732044d0" w:history="1">
        <w:r>
          <w:rPr>
            <w:rStyle w:val="Hyperlink"/>
          </w:rPr>
          <w:t>https://www.20087.com/5/3A/LeQiZhiZaoShiChangQianJing.html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c0ad76024e36" w:history="1">
      <w:r>
        <w:rPr>
          <w:rStyle w:val="Hyperlink"/>
        </w:rPr>
        <w:t>2024-2030年中国乐器制造市场调研及发展前景分析报告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LeQiZhiZaoShiChangQianJing.html" TargetMode="External" Id="R70762494732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LeQiZhiZaoShiChangQianJing.html" TargetMode="External" Id="R68dac0ad760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2024-06-20T00:43:00Z</dcterms:created>
  <dcterms:modified xsi:type="dcterms:W3CDTF">2024-06-20T01:43:00Z</dcterms:modified>
  <dc:subject>2024-2030年中国乐器制造市场调研及发展前景分析报告</dc:subject>
  <dc:title>2024-2030年中国乐器制造市场调研及发展前景分析报告</dc:title>
  <cp:keywords>2024-2030年中国乐器制造市场调研及发展前景分析报告</cp:keywords>
  <dc:description>2024-2030年中国乐器制造市场调研及发展前景分析报告</dc:description>
</cp:coreProperties>
</file>