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7292e57bb4260" w:history="1">
              <w:r>
                <w:rPr>
                  <w:rStyle w:val="Hyperlink"/>
                </w:rPr>
                <w:t>2025-2031年中国地质灾害防治行业现状调研与市场前景分析报告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7292e57bb4260" w:history="1">
              <w:r>
                <w:rPr>
                  <w:rStyle w:val="Hyperlink"/>
                </w:rPr>
                <w:t>2025-2031年中国地质灾害防治行业现状调研与市场前景分析报告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7292e57bb4260" w:history="1">
                <w:r>
                  <w:rPr>
                    <w:rStyle w:val="Hyperlink"/>
                  </w:rPr>
                  <w:t>https://www.20087.com/M_QiTa/A5/DiZhiZaiHaiFangZhiDeFaZhanQianJing.html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涉及滑坡、泥石流、地面塌陷、地震等地质灾害的监测、预警和治理，是保障人民生命财产安全和经济社会可持续发展的重要措施。近年来，随着地理信息系统(GIS)、遥感(RS)和物联网(IoT)等技术的应用，地质灾害防治的精准度和时效性得到显著提升。监测网络的建设，如地面位移监测站和降雨量传感器，能够及时捕捉灾害前兆信息。同时，基于大数据分析的预警模型，提高了灾害预警的准确性和覆盖面。然而，地质灾害的复杂性和不确定性，以及灾害治理的高成本，仍然是防治工作中的难点。</w:t>
      </w:r>
      <w:r>
        <w:rPr>
          <w:rFonts w:hint="eastAsia"/>
        </w:rPr>
        <w:br/>
      </w:r>
      <w:r>
        <w:rPr>
          <w:rFonts w:hint="eastAsia"/>
        </w:rPr>
        <w:t>　　地质灾害防治的未来将更加依赖于智能化和集成化。通过人工智能和机器学习算法，实现地质灾害的自动识别和智能预警，提升灾害管理的效率和效果。同时，多学科交叉研究，如地质学、气象学和生态学的融合，将促进灾害成因的深入理解，指导更有效的防治策略。此外，社区参与和科普教育的加强，将提高公众的灾害防范意识和自救互救能力，构建更加韧性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7292e57bb4260" w:history="1">
        <w:r>
          <w:rPr>
            <w:rStyle w:val="Hyperlink"/>
          </w:rPr>
          <w:t>2025-2031年中国地质灾害防治行业现状调研与市场前景分析报告</w:t>
        </w:r>
      </w:hyperlink>
      <w:r>
        <w:rPr>
          <w:rFonts w:hint="eastAsia"/>
        </w:rPr>
        <w:t>》系统分析了地质灾害防治行业的市场规模、需求动态及价格趋势，并深入探讨了地质灾害防治产业链结构的变化与发展。报告详细解读了地质灾害防治行业现状，科学预测了未来市场前景与发展趋势，同时对地质灾害防治细分市场的竞争格局进行了全面评估，重点关注领先企业的竞争实力、市场集中度及品牌影响力。结合地质灾害防治技术现状与未来方向，报告揭示了地质灾害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　　1、地质灾害的内涵</w:t>
      </w:r>
      <w:r>
        <w:rPr>
          <w:rFonts w:hint="eastAsia"/>
        </w:rPr>
        <w:br/>
      </w:r>
      <w:r>
        <w:rPr>
          <w:rFonts w:hint="eastAsia"/>
        </w:rPr>
        <w:t>　　　　　　2、地质灾害的分类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四、地面沉降和塌陷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四、地面沉降和塌陷的科学研究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　　1、美国地质灾害防治的管理体制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　　2、美国地质灾害发生现状与成因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3、美国地灾基础理论研究进展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　　4、美国应对自然灾害的税收政策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5、美国地质灾害防治的主要工作方式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　　6、美国地质灾害防治措施与成效分析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　　1、日本地质灾害防治的管理体系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　　2、日本应对自然灾害的税收政策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3、日本地质灾害发生现状与成因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4、日本地质灾害防治措施与成效分析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　　1、澳大利亚地质灾害防治现状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　　2、英国地质灾害防治现状</w:t>
      </w:r>
      <w:r>
        <w:rPr>
          <w:rFonts w:hint="eastAsia"/>
        </w:rPr>
        <w:br/>
      </w:r>
      <w:r>
        <w:rPr>
          <w:rFonts w:hint="eastAsia"/>
        </w:rPr>
        <w:t>　　　　　　3、法国地质灾害防治现状</w:t>
      </w:r>
      <w:r>
        <w:rPr>
          <w:rFonts w:hint="eastAsia"/>
        </w:rPr>
        <w:br/>
      </w:r>
      <w:r>
        <w:rPr>
          <w:rFonts w:hint="eastAsia"/>
        </w:rPr>
        <w:t>　　　　　　4、中国香港地质灾害防治现状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　　5、中国台湾地质灾害防治现状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　　1、法律规范方面的经验借鉴</w:t>
      </w:r>
      <w:r>
        <w:rPr>
          <w:rFonts w:hint="eastAsia"/>
        </w:rPr>
        <w:br/>
      </w:r>
      <w:r>
        <w:rPr>
          <w:rFonts w:hint="eastAsia"/>
        </w:rPr>
        <w:t>　　　　　　2、财税政策方面的经验借鉴</w:t>
      </w:r>
      <w:r>
        <w:rPr>
          <w:rFonts w:hint="eastAsia"/>
        </w:rPr>
        <w:br/>
      </w:r>
      <w:r>
        <w:rPr>
          <w:rFonts w:hint="eastAsia"/>
        </w:rPr>
        <w:t>　　　　　　3、金融保险方面的经验借鉴</w:t>
      </w:r>
      <w:r>
        <w:rPr>
          <w:rFonts w:hint="eastAsia"/>
        </w:rPr>
        <w:br/>
      </w:r>
      <w:r>
        <w:rPr>
          <w:rFonts w:hint="eastAsia"/>
        </w:rPr>
        <w:t>　　　　　　4、防灾计划与灾害预警方面的经验借鉴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　　5、非政府组织组建方面的经验借鉴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第二节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4、国民经济发展预测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2、行业立法立规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4、行业准入制度</w:t>
      </w:r>
      <w:r>
        <w:rPr>
          <w:rFonts w:hint="eastAsia"/>
        </w:rPr>
        <w:br/>
      </w:r>
      <w:r>
        <w:rPr>
          <w:rFonts w:hint="eastAsia"/>
        </w:rPr>
        <w:t>　　　　　　5、财政税收政策</w:t>
      </w:r>
      <w:r>
        <w:rPr>
          <w:rFonts w:hint="eastAsia"/>
        </w:rPr>
        <w:br/>
      </w:r>
      <w:r>
        <w:rPr>
          <w:rFonts w:hint="eastAsia"/>
        </w:rPr>
        <w:t>　　　　　　6、行业收费标准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中国重点区域地质灾害防治市场潜力分析</w:t>
      </w:r>
      <w:r>
        <w:rPr>
          <w:rFonts w:hint="eastAsia"/>
        </w:rPr>
        <w:br/>
      </w:r>
      <w:r>
        <w:rPr>
          <w:rFonts w:hint="eastAsia"/>
        </w:rPr>
        <w:t>　　第一节 广东省地质灾害防治市场潜力分析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一、广东省地质灾害防治现状与规划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1、广东省生态环境破坏情况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2、广东省地质灾害现状及特点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3、广东省地质灾害监测预警情况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5、广东省地质灾害防治投入情况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8、广东省地质灾害防治规划分析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二、广东省矿山地质灾害防治市场需求分析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2、广东省矿产资源供需矛盾分析</w:t>
      </w:r>
      <w:r>
        <w:rPr>
          <w:rFonts w:hint="eastAsia"/>
        </w:rPr>
        <w:br/>
      </w:r>
      <w:r>
        <w:rPr>
          <w:rFonts w:hint="eastAsia"/>
        </w:rPr>
        <w:t>　　　　　　3、广东省矿产资源勘查开发情况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4、广东省矿山生态环境破坏情况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5、广东省矿山生态环境保护保证金制度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6、广东省矿山修复与治理投入情况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7、广东省矿山修复与治理成效分析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8、广东省矿产资源与矿山环境恢复治理规划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三、广东省水利工程地质灾害防治市场需求分析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3、广东省水利工程投资建设规划</w:t>
      </w:r>
      <w:r>
        <w:rPr>
          <w:rFonts w:hint="eastAsia"/>
        </w:rPr>
        <w:br/>
      </w:r>
      <w:r>
        <w:rPr>
          <w:rFonts w:hint="eastAsia"/>
        </w:rPr>
        <w:t>　　　　四、广东省电力工程地质灾害防治市场需求分析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五、广东省交通工程地质灾害防治市场需求分析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六、广东省房屋建筑工程地质灾害防治市场需求分析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七、广东省油气管道工程地质灾害防治市场需求分析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2、广东省油气管道工程地质灾害防治现状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3、广东省油气管道工程投资建设规划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八、广东省地质灾害防治市场前景预测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第二节 四川省地质灾害防治市场潜力分析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1、四川省生态环境破坏情况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2、四川省地质灾害现状及特点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3、四川省地质灾害监测预警情况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5、四川省地质灾害防治投入情况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7、四川省地质灾害防治示范工程建设进展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8、四川省地质灾害防治规划分析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二、四川省矿山地质灾害防治市场需求分析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2、四川省矿产资源勘查开发情况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3、四川省矿山生态环境破坏情况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4、四川省矿山生态环境保护保证金制度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5、四川省矿山修复与治理投入情况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6、四川省矿山修复与治理成效分析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7、四川省矿产资源与矿山环境恢复治理规划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三、四川省水利工程地质灾害防治市场需求分析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3、四川省水利工程建设规划</w:t>
      </w:r>
      <w:r>
        <w:rPr>
          <w:rFonts w:hint="eastAsia"/>
        </w:rPr>
        <w:br/>
      </w:r>
      <w:r>
        <w:rPr>
          <w:rFonts w:hint="eastAsia"/>
        </w:rPr>
        <w:t>　　　　四、四川省电力工程地质灾害防治市场需求分析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五、四川省交通工程地质灾害防治市场需求分析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六、四川省房屋建筑工程地质灾害防治市场需求分析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七、四川省油气管道工程地质灾害防治市场需求分析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2、四川省油气管道工程地质灾害防治现状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3、四川省油气管道工程投资建设规划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八、四川省地质灾害防治市场前景预测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第三节 云南省地质灾害防治市场潜力分析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一、云南省地质灾害防治现状与规划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1、云南省生态环境破坏情况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2、云南省地质灾害现状及特点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3、云南省地质灾害监测预警情况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4、云南省资质灾害基础调查情况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5、云南省地质灾害防治投入情况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7、云南省地质灾害防治示范工程建设进展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8、云南省地质灾害防治规划分析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二、云南省矿山地质灾害防治市场需求分析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三、云南省水利工程地质灾害防治市场需求分析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3、云南省水利工程建设规划</w:t>
      </w:r>
      <w:r>
        <w:rPr>
          <w:rFonts w:hint="eastAsia"/>
        </w:rPr>
        <w:br/>
      </w:r>
      <w:r>
        <w:rPr>
          <w:rFonts w:hint="eastAsia"/>
        </w:rPr>
        <w:t>　　　　四、云南省电力工程地质灾害防治市场需求分析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五、云南省交通工程地质灾害防治市场需求分析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八、云南省地质灾害防治市场前景预测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第四节 重庆市地质灾害防治市场潜力分析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一、重庆市地质灾害防治现状与规划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1、重庆市生态环境破坏情况</w:t>
      </w:r>
      <w:r>
        <w:rPr>
          <w:rFonts w:hint="eastAsia"/>
        </w:rPr>
        <w:br/>
      </w:r>
      <w:r>
        <w:rPr>
          <w:rFonts w:hint="eastAsia"/>
        </w:rPr>
        <w:t>　　　　　　2、重庆市地质灾害现状及特点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3、重庆市地质灾害监测预警情况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4、重庆市资质灾害基础调查情况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5、重庆市地质灾害防治投入情况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6、重庆市地质灾害防治成效分析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7、重庆市地质灾害防治示范工程建设进展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8、重庆市地质灾害防治规划分析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二、重庆市矿山地质灾害防治市场需求分析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2、重庆市矿产资源勘查开发情况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3、重庆市矿山生态环境破坏情况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4、重庆市矿山生态环境保护保证金制度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5、重庆市矿山修复与治理投入情况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6、重庆市矿山修复与治理成效分析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7、重庆市矿产资源与矿山环境恢复治理规划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三、重庆市水利工程地质灾害防治市场需求分析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3、重庆市水利工程建设规划</w:t>
      </w:r>
      <w:r>
        <w:rPr>
          <w:rFonts w:hint="eastAsia"/>
        </w:rPr>
        <w:br/>
      </w:r>
      <w:r>
        <w:rPr>
          <w:rFonts w:hint="eastAsia"/>
        </w:rPr>
        <w:t>　　　　四、重庆市电力工程地质灾害防治市场需求分析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五、重庆市交通工程地质灾害防治市场需求分析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六、重庆市房屋建筑工程地质灾害防治市场需求分析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七、重庆市油气管道工程地质灾害防治市场需求分析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1、重庆市油气管道工程投资建设情况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2、重庆市油气管道工程地质灾害防治现状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3、重庆市油气管道工程投资建设规划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八、重庆市地质灾害防治市场前景预测</w:t>
      </w:r>
      <w:r>
        <w:rPr>
          <w:rFonts w:hint="eastAsia"/>
        </w:rPr>
        <w:br/>
      </w:r>
      <w:r>
        <w:rPr>
          <w:rFonts w:hint="eastAsia"/>
        </w:rPr>
        <w:t>　　第五节 贵州省地质灾害防治市场潜力分析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一、贵州省地质灾害防治现状与规划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1、贵州省生态环境破坏情况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2、贵州省地质灾害现状及特点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3、贵州省地质灾害监测预警情况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4、贵州省资质灾害基础调查情况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5、贵州省地质灾害防治投入情况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6、贵州省地质灾害防治成效分析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7、贵州省地质灾害防治示范工程建设进展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8、贵州省地质灾害防治规划分析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二、贵州省矿山地质灾害防治市场需求分析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2、贵州省矿产资源勘查开发情况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3、贵州省矿山生态环境破坏情况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4、贵州省矿山生态环境保护保证金制度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5、贵州省矿山修复与治理投入情况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6、贵州省矿山修复与治理成效分析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7、贵州省矿产资源与矿山环境恢复治理规划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三、贵州省水利工程地质灾害防治市场需求分析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3、贵州省水利工程建设规划</w:t>
      </w:r>
      <w:r>
        <w:rPr>
          <w:rFonts w:hint="eastAsia"/>
        </w:rPr>
        <w:br/>
      </w:r>
      <w:r>
        <w:rPr>
          <w:rFonts w:hint="eastAsia"/>
        </w:rPr>
        <w:t>　　　　四、贵州省电力工程地质灾害防治市场需求分析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五、贵州省交通工程地质灾害防治市场需求分析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七、贵州省油气管道工程地质灾害防治市场需求分析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2、贵州省油气管道工程地质灾害防治现状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3、贵州省油气管道工程投资建设规划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八、贵州省地质灾害防治市场前景预测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第六节 广西壮族自治区地质灾害防治市场潜力分析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一、广西壮族自治区地质灾害防治现状与规划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1、广西壮族自治区生态环境破坏情况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3、广西壮族自治区地质灾害监测预警情况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4、广西壮族自治区资质灾害基础调查情况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5、广西壮族自治区地质灾害防治投入情况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6、广西壮族自治区地质灾害防治成效分析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7、广西壮族自治区地质灾害防治示范工程建设进展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8、广西壮族自治区地质灾害防治规划分析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二、广西壮族自治区矿山地质灾害防治市场需求分析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3、广西壮族自治区矿山生态环境破坏情况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4、广西壮族自治区矿山生态环境保护保证金制度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5、广西壮族自治区矿山修复与治理投入情况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6、广西壮族自治区矿山修复与治理成效分析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7、广西壮族自治区矿产资源与矿山环境恢复治理规划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三、广西壮族自治区水利工程地质灾害防治市场需求分析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3、广西壮族自治区水利工程建设规划</w:t>
      </w:r>
      <w:r>
        <w:rPr>
          <w:rFonts w:hint="eastAsia"/>
        </w:rPr>
        <w:br/>
      </w:r>
      <w:r>
        <w:rPr>
          <w:rFonts w:hint="eastAsia"/>
        </w:rPr>
        <w:t>　　　　四、广西壮族自治区电力工程地质灾害防治市场需求分析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五、广西壮族自治区交通工程地质灾害防治市场需求分析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六、广西壮族自治区房屋建筑工程地质灾害防治市场需求分析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七、广西壮族自治区油气管道工程地质灾害防治市场需求分析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2、广西壮族自治区油气管道工程地质灾害防治现状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3、广西壮族自治区油气管道工程投资建设规划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八、广西壮族自治区地质灾害防治市场前景预测</w:t>
      </w:r>
      <w:r>
        <w:rPr>
          <w:rFonts w:hint="eastAsia"/>
        </w:rPr>
        <w:br/>
      </w:r>
      <w:r>
        <w:rPr>
          <w:rFonts w:hint="eastAsia"/>
        </w:rPr>
        <w:t>　　第七节 甘肃省地质灾害防治市场潜力分析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一、甘肃省地质灾害防治现状与规划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1、甘肃省生态环境破坏情况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2、甘肃省地质灾害现状及特点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3、甘肃省地质灾害监测预警情况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4、甘肃省资质灾害基础调查情况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5、甘肃省地质灾害防治投入情况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6、甘肃省地质灾害防治成效分析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7、甘肃省地质灾害防治示范工程建设进展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8、甘肃省地质灾害防治规划分析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二、甘肃省矿山地质灾害防治市场需求分析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2、甘肃省矿产资源勘查开发情况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3、甘肃省矿山生态环境破坏情况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4、甘肃省矿山生态环境保护保证金制度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5、甘肃省矿山修复与治理投入情况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6、甘肃省矿山修复与治理成效分析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7、甘肃省矿产资源与矿山环境恢复治理规划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3、甘肃省水利工程建设规划</w:t>
      </w:r>
      <w:r>
        <w:rPr>
          <w:rFonts w:hint="eastAsia"/>
        </w:rPr>
        <w:br/>
      </w:r>
      <w:r>
        <w:rPr>
          <w:rFonts w:hint="eastAsia"/>
        </w:rPr>
        <w:t>　　　　三、甘肃省电力工程地质灾害防治市场需求分析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五、甘肃省交通工程地质灾害防治市场需求分析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七、甘肃省油气管道工程地质灾害防治市场需求分析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1、甘肃省油气管道工程投资建设情况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2、甘肃省油气管道工程地质灾害防治现状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3、甘肃省油气管道工程投资建设规划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八、甘肃省地质灾害防治市场前景预测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第八节 湖南省地质灾害防治市场潜力分析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一、湖南省地质灾害防治现状与规划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1、湖南省生态环境破坏情况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2、湖南省地质灾害现状及特点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3、湖南省地质灾害监测预警情况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4、湖南省资质灾害基础调查情况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5、湖南省地质灾害防治投入情况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6、湖南省地质灾害防治成效分析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7、湖南省地质灾害防治示范工程建设进展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8、湖南省地质灾害防治规划分析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二、湖南省矿山地质灾害防治市场需求分析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2、湖南省矿产资源勘查开发情况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3、湖南省矿山生态环境破坏情况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4、湖南省矿山生态环境保护保证金制度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5、湖南省矿山修复与治理投入情况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6、湖南省矿山修复与治理成效分析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7、湖南省矿产资源与矿山环境恢复治理规划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三、湖南省水利工程地质灾害防治市场需求分析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3、湖南省水利工程建设规划</w:t>
      </w:r>
      <w:r>
        <w:rPr>
          <w:rFonts w:hint="eastAsia"/>
        </w:rPr>
        <w:br/>
      </w:r>
      <w:r>
        <w:rPr>
          <w:rFonts w:hint="eastAsia"/>
        </w:rPr>
        <w:t>　　　　三、湖南省电力工程地质灾害防治市场需求分析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五、湖南省交通工程地质灾害防治市场需求分析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六、湖南省房屋建筑工程地质灾害防治市场需求分析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七、湖南省油气管道工程地质灾害防治市场需求分析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1、湖南省油气管道工程投资建设情况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2、湖南省油气管道工程地质灾害防治现状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3、湖南省油气管道工程投资建设规划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八、湖南省地质灾害防治市场前景预测</w:t>
      </w:r>
      <w:r>
        <w:rPr>
          <w:rFonts w:hint="eastAsia"/>
        </w:rPr>
        <w:br/>
      </w:r>
      <w:r>
        <w:rPr>
          <w:rFonts w:hint="eastAsia"/>
        </w:rPr>
        <w:t>　　第九节 中智^林^陕西省地质灾害防治市场潜力分析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一、陕西省地质灾害防治现状与规划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　　1、陕西省生态环境破坏情况</w:t>
      </w:r>
      <w:r>
        <w:rPr>
          <w:rFonts w:hint="eastAsia"/>
        </w:rPr>
        <w:br/>
      </w:r>
      <w:r>
        <w:rPr>
          <w:rFonts w:hint="eastAsia"/>
        </w:rPr>
        <w:t>　　　　　　2、陕西省地质灾害现状及特点</w:t>
      </w:r>
      <w:r>
        <w:rPr>
          <w:rFonts w:hint="eastAsia"/>
        </w:rPr>
        <w:br/>
      </w:r>
      <w:r>
        <w:rPr>
          <w:rFonts w:hint="eastAsia"/>
        </w:rPr>
        <w:t>　　　　　　3、陕西省地质灾害监测预警情况</w:t>
      </w:r>
      <w:r>
        <w:rPr>
          <w:rFonts w:hint="eastAsia"/>
        </w:rPr>
        <w:br/>
      </w:r>
      <w:r>
        <w:rPr>
          <w:rFonts w:hint="eastAsia"/>
        </w:rPr>
        <w:t>　　　　　　4、陕西省资质灾害基础调查情况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　　5、陕西省地质灾害防治投入情况</w:t>
      </w:r>
      <w:r>
        <w:rPr>
          <w:rFonts w:hint="eastAsia"/>
        </w:rPr>
        <w:br/>
      </w:r>
      <w:r>
        <w:rPr>
          <w:rFonts w:hint="eastAsia"/>
        </w:rPr>
        <w:t>　　　　　　6、陕西省地质灾害防治成效分析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　　7、陕西省地质灾害防治示范工程建设进展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　　8、陕西省地质灾害防治规划分析</w:t>
      </w:r>
      <w:r>
        <w:rPr>
          <w:rFonts w:hint="eastAsia"/>
        </w:rPr>
        <w:br/>
      </w:r>
      <w:r>
        <w:rPr>
          <w:rFonts w:hint="eastAsia"/>
        </w:rPr>
        <w:t>　　　　二、陕西省矿山地质灾害防治市场需求分析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　　2、陕西省矿产资源勘查开发情况</w:t>
      </w:r>
      <w:r>
        <w:rPr>
          <w:rFonts w:hint="eastAsia"/>
        </w:rPr>
        <w:br/>
      </w:r>
      <w:r>
        <w:rPr>
          <w:rFonts w:hint="eastAsia"/>
        </w:rPr>
        <w:t>　　　　　　3、陕西省矿山生态环境破坏情况</w:t>
      </w:r>
      <w:r>
        <w:rPr>
          <w:rFonts w:hint="eastAsia"/>
        </w:rPr>
        <w:br/>
      </w:r>
      <w:r>
        <w:rPr>
          <w:rFonts w:hint="eastAsia"/>
        </w:rPr>
        <w:t>　　　　　　4、陕西省矿山生态环境保护保证金制度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　　5、陕西省矿山修复与治理投入情况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　　6、陕西省矿山修复与治理成效分析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　　7、陕西省矿产资源与矿山环境恢复治理规划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三、陕西省水利工程地质灾害防治市场需求分析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1、陕西省水利工程投资建设情况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3、陕西省水利工程建设规划</w:t>
      </w:r>
      <w:r>
        <w:rPr>
          <w:rFonts w:hint="eastAsia"/>
        </w:rPr>
        <w:br/>
      </w:r>
      <w:r>
        <w:rPr>
          <w:rFonts w:hint="eastAsia"/>
        </w:rPr>
        <w:t>　　　　三、陕西省电力工程地质灾害防治市场需求分析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1、陕西省电力工程投资建设情况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3、陕西省电力工程投资建设规划</w:t>
      </w:r>
      <w:r>
        <w:rPr>
          <w:rFonts w:hint="eastAsia"/>
        </w:rPr>
        <w:br/>
      </w:r>
      <w:r>
        <w:rPr>
          <w:rFonts w:hint="eastAsia"/>
        </w:rPr>
        <w:t>　　　　五、陕西省交通工程地质灾害防治市场需求分析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3、陕西省交通工程投资建设规划</w:t>
      </w:r>
      <w:r>
        <w:rPr>
          <w:rFonts w:hint="eastAsia"/>
        </w:rPr>
        <w:br/>
      </w:r>
      <w:r>
        <w:rPr>
          <w:rFonts w:hint="eastAsia"/>
        </w:rPr>
        <w:t>　　　　六、陕西省房屋建筑工程地质灾害防治市场需求分析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七、陕西省油气管道工程地质灾害防治市场需求分析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　　1、陕西省油气管道工程投资建设情况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　　2、陕西省油气管道工程地质灾害防治现状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　　3、陕西省油气管道工程投资建设规划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八、陕西省地质灾害防治市场前景预测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8：2025-2031年日本地质灾害发生情况统计（单位：人，万元，次）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9：2025-2031年澳大利亚地质灾害发生情况统计（单位：人，万元，次）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10：2025-2031年英国地质灾害发生情况统计（单位：人，万元，次）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18：2025年主要行业/产业固定资产投资（不含农户）主要数据（单位：亿元，%）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19：2025-2031年广东省矿业开采累计占用、损坏土地面积（单位：公顷）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20：2025年广东省矿山地质灾害发生情况（单位：次，亿元）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21：2025-2031年广东省地质灾害防治资金投入规模（单位：万元，%）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22：2025年广东省矿山地质灾害防治资金来源（单位：%）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23：2025-2031年广东省矿山累计恢复治理土地面积（单位：公顷）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24：2025年广东省水利工程建设投资规模（单位：万元）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25：2025-2031年广东省电力工程建设投资规模（单位：万元）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26：2025-2031年广东省电力新增装机容量</w:t>
      </w:r>
      <w:r>
        <w:rPr>
          <w:rFonts w:hint="eastAsia"/>
        </w:rPr>
        <w:br/>
      </w:r>
      <w:r>
        <w:rPr>
          <w:rFonts w:hint="eastAsia"/>
        </w:rPr>
        <w:t>　　图表 27：2025年广东省交通工程建设投资规模（单位：亿元，%）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28：2025-2031年广东省房屋建设投资规模、新开工土地面积（单位：亿元，万平方米）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29：2025年广东省油气管道建设投资规模与长度（单位：万元，公里）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30：2025-2031年四川省矿业开采累计占用、损坏土地面积（单位：公顷）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31：2025年四川省矿山地质灾害发生情况（单位：次，亿元）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32：2025-2031年四川省地质灾害防治资金投入规模（单位：万元，%）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33：2025年四川省矿山地质灾害防治资金来源（单位：%）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34：2025-2031年四川省矿山累计恢复治理土地面积（单位：公顷）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35：2025年四川省水利工程建设投资规模（单位：万元）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36：2025-2031年四川省电力工程建设投资规模（单位：万元）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37：2025-2031年四川省电力新增装机容量</w:t>
      </w:r>
      <w:r>
        <w:rPr>
          <w:rFonts w:hint="eastAsia"/>
        </w:rPr>
        <w:br/>
      </w:r>
      <w:r>
        <w:rPr>
          <w:rFonts w:hint="eastAsia"/>
        </w:rPr>
        <w:t>　　图表 38：2025年四川省交通工程建设投资规模（单位：亿元，%）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39：2025-2031年四川省房屋建设投资规模、新开工土地面积（单位：亿元，万平方米）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40：2025年四川省油气管道建设投资规模与长度（单位：万元，公里）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41：2025-2031年云南省矿业开采累计占用、损坏土地面积（单位：公顷）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42：2025年云南省矿山地质灾害发生情况（单位：次，亿元）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43：2025-2031年云南省地质灾害防治资金投入规模（单位：万元，%）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44：2025年云南省矿山地质灾害防治资金来源（单位：%）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45：2025-2031年云南省矿山累计恢复治理土地面积（单位：公顷）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46：2025年云南省水利工程建设投资规模（单位：万元）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47：2025-2031年云南省电力工程建设投资规模（单位：万元）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48：2025-2031年云南省电力新增装机容量</w:t>
      </w:r>
      <w:r>
        <w:rPr>
          <w:rFonts w:hint="eastAsia"/>
        </w:rPr>
        <w:br/>
      </w:r>
      <w:r>
        <w:rPr>
          <w:rFonts w:hint="eastAsia"/>
        </w:rPr>
        <w:t>　　图表 49：2025年云南省交通工程建设投资规模（单位：亿元，%）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50：2025-2031年云南省房屋建设投资规模、新开工土地面积（单位：亿元，万平方米）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51：2025年云南省油气管道建设投资规模与长度（单位：万元，公里）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52：2025-2031年重庆市矿业开采累计占用、损坏土地面积（单位：公顷）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53：2025年重庆市矿山地质灾害发生情况（单位：次，亿元）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54：2025-2031年重庆市地质灾害防治资金投入规模（单位：万元，%）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55：2025年重庆市矿山地质灾害防治资金来源（单位：%）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56：2025-2031年重庆市矿山累计恢复治理土地面积（单位：公顷）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57：2025年重庆市水利工程建设投资规模（单位：万元）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58：2025-2031年重庆市电力工程建设投资规模（单位：万元）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59：2025-2031年重庆市电力新增装机容量</w:t>
      </w:r>
      <w:r>
        <w:rPr>
          <w:rFonts w:hint="eastAsia"/>
        </w:rPr>
        <w:br/>
      </w:r>
      <w:r>
        <w:rPr>
          <w:rFonts w:hint="eastAsia"/>
        </w:rPr>
        <w:t>　　图表 60：2025年重庆市交通工程建设投资规模（单位：亿元，%）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61：2025-2031年重庆市房屋建设投资规模、新开工土地面积（单位：亿元，万平方米）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62：2025年重庆市油气管道建设投资规模与长度（单位：万元，公里）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63：广东省自然生态环境治理恢复保证金开采矿种缴纳标准（单位：元/平方米）</w:t>
      </w:r>
      <w:r>
        <w:rPr>
          <w:rFonts w:hint="eastAsia"/>
        </w:rPr>
        <w:br/>
      </w:r>
      <w:r>
        <w:rPr>
          <w:rFonts w:hint="eastAsia"/>
        </w:rPr>
        <w:t>　　图表 64：2025-2031年贵州省矿业开采累计占用、损坏土地面积（单位：公顷）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65：2025年贵州省矿山地质灾害发生情况（单位：次，亿元）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66：2025-2031年贵州省地质灾害防治资金投入规模（单位：万元，%）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67：2025年贵州省矿山地质灾害防治资金来源（单位：%）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68：2025-2031年贵州省矿山累计恢复治理土地面积（单位：公顷）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69：2025年贵州省水利工程建设投资规模（单位：万元）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70：2025-2031年贵州省电力工程建设投资规模（单位：万元）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71：2025-2031年贵州省电力新增装机容量</w:t>
      </w:r>
      <w:r>
        <w:rPr>
          <w:rFonts w:hint="eastAsia"/>
        </w:rPr>
        <w:br/>
      </w:r>
      <w:r>
        <w:rPr>
          <w:rFonts w:hint="eastAsia"/>
        </w:rPr>
        <w:t>　　图表 72：2025年贵州省交通工程建设投资规模（单位：亿元，%）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73：2025-2031年贵州省房屋建设投资规模、新开工土地面积（单位：亿元，万平方米）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74：2025年贵州省油气管道建设投资规模与长度（单位：万元，公里）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75：2025-2031年广西矿业开采累计占用、损坏土地面积（单位：公顷）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76：2025年广西矿山地质灾害发生情况（单位：次，亿元）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77：2025-2031年广西地质灾害防治资金投入规模（单位：万元，%）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78：2025年广西矿山地质灾害防治资金来源（单位：%）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79：2025-2031年广西矿山累计恢复治理土地面积（单位：公顷）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80：2025年广西水利工程建设投资规模（单位：万元）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81：2025-2031年广西电力工程建设投资规模（单位：万元）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82：2025-2031年广西电力新增装机容量</w:t>
      </w:r>
      <w:r>
        <w:rPr>
          <w:rFonts w:hint="eastAsia"/>
        </w:rPr>
        <w:br/>
      </w:r>
      <w:r>
        <w:rPr>
          <w:rFonts w:hint="eastAsia"/>
        </w:rPr>
        <w:t>　　图表 83：2025年广西交通工程建设投资规模（单位：亿元，%）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84：2025-2031年广西房屋建设投资规模、新开工土地面积（单位：亿元，万平方米）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85：2025年广西油气管道建设投资规模与长度（单位：万元，公里）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86：2025-2031年甘肃省矿业开采累计占用、损坏土地面积（单位：公顷）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87：2025年甘肃省矿山地质灾害发生情况（单位：次，亿元）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88：2025-2031年甘肃省地质灾害防治资金投入规模（单位：万元，%）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89：2025年甘肃省矿山地质灾害防治资金来源（单位：%）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90：2025-2031年甘肃省矿山累计恢复治理土地面积（单位：公顷）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91：2025年甘肃省水利工程建设投资规模（单位：万元）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92：2025-2031年甘肃省电力工程建设投资规模（单位：万元）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93：2025-2031年甘肃省电力新增装机容量</w:t>
      </w:r>
      <w:r>
        <w:rPr>
          <w:rFonts w:hint="eastAsia"/>
        </w:rPr>
        <w:br/>
      </w:r>
      <w:r>
        <w:rPr>
          <w:rFonts w:hint="eastAsia"/>
        </w:rPr>
        <w:t>　　图表 94：2025年甘肃省交通工程建设投资规模（单位：亿元，%）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95：2025-2031年甘肃省房屋建设投资规模、新开工土地面积（单位：亿元，万平方米）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96：2025年甘肃省油气管道建设投资规模与长度（单位：万元，公里）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97：2025-2031年湖南省矿业开采累计占用、损坏土地面积（单位：公顷）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98：2025年湖南省矿山地质灾害发生情况（单位：次，亿元）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99：2025-2031年湖南省地质灾害防治资金投入规模（单位：万元，%）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100：2025年湖南省矿山地质灾害防治资金来源（单位：%）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101：2025-2031年湖南省矿山累计恢复治理土地面积（单位：公顷）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102：2025年湖南省水利工程建设投资规模（单位：万元）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103：2025-2031年湖南省电力工程建设投资规模（单位：万元）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104：2025-2031年湖南省电力新增装机容量</w:t>
      </w:r>
      <w:r>
        <w:rPr>
          <w:rFonts w:hint="eastAsia"/>
        </w:rPr>
        <w:br/>
      </w:r>
      <w:r>
        <w:rPr>
          <w:rFonts w:hint="eastAsia"/>
        </w:rPr>
        <w:t>　　图表 105：2025年湖南省交通工程建设投资规模（单位：亿元，%）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106：2025-2031年湖南省房屋建设投资规模、新开工土地面积（单位：亿元，万平方米）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107：2025年湖南省油气管道建设投资规模与长度（单位：万元，公里）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108：2025-2031年陕西省矿业开采累计占用、损坏土地面积（单位：公顷）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109：2025年陕西省矿山地质灾害发生情况（单位：次，亿元）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110：2025-2031年陕西省地质灾害防治资金投入规模（单位：万元，%）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111：2025年陕西省矿山地质灾害防治资金来源（单位：%）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112：2025-2031年陕西省矿山累计恢复治理土地面积（单位：公顷）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113：2025年陕西省水利工程建设投资规模（单位：万元）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114：2025-2031年陕西省电力工程建设投资规模（单位：万元）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115：2025-2031年陕西省电力新增装机容量</w:t>
      </w:r>
      <w:r>
        <w:rPr>
          <w:rFonts w:hint="eastAsia"/>
        </w:rPr>
        <w:br/>
      </w:r>
      <w:r>
        <w:rPr>
          <w:rFonts w:hint="eastAsia"/>
        </w:rPr>
        <w:t>　　图表 116：2025年陕西省交通工程建设投资规模（单位：亿元，%）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117：2025-2031年陕西省房屋建设投资规模、新开工土地面积（单位：亿元，万平方米）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118：2025年陕西省油气管道建设投资规模与长度（单位：万元，公里）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119：2025-2031年浙江省矿业开采累计占用、损坏土地面积（单位：公顷）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120：2025年浙江省矿山地质灾害发生情况（单位：次，亿元）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121：2025-2031年浙江省地质灾害防治资金投入规模（单位：万元，%）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122：2025年浙江省矿山地质灾害防治资金来源（单位：%）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123：2025-2031年浙江省矿山累计恢复治理土地面积（单位：公顷）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124：2025年浙江省水利工程建设投资规模（单位：万元）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125：2025-2031年浙江省电力工程建设投资规模（单位：万元）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126：2025-2031年浙江省电力新增装机容量</w:t>
      </w:r>
      <w:r>
        <w:rPr>
          <w:rFonts w:hint="eastAsia"/>
        </w:rPr>
        <w:br/>
      </w:r>
      <w:r>
        <w:rPr>
          <w:rFonts w:hint="eastAsia"/>
        </w:rPr>
        <w:t>　　图表 127：2025年浙江省交通工程建设投资规模（单位：亿元，%）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128：2025-2031年浙江省房屋建设投资规模、新开工土地面积（单位：亿元，万平方米）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129：2025年浙江省油气管道建设投资规模与长度（单位：万元，公里）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7292e57bb4260" w:history="1">
        <w:r>
          <w:rPr>
            <w:rStyle w:val="Hyperlink"/>
          </w:rPr>
          <w:t>2025-2031年中国地质灾害防治行业现状调研与市场前景分析报告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7292e57bb4260" w:history="1">
        <w:r>
          <w:rPr>
            <w:rStyle w:val="Hyperlink"/>
          </w:rPr>
          <w:t>https://www.20087.com/M_QiTa/A5/DiZhiZaiHaiFangZhiDeFaZhanQianJing.html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ed930f58b4bc0" w:history="1">
      <w:r>
        <w:rPr>
          <w:rStyle w:val="Hyperlink"/>
        </w:rPr>
        <w:t>2025-2031年中国地质灾害防治行业现状调研与市场前景分析报告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DiZhiZaiHaiFangZhiDeFaZhanQianJing.html" TargetMode="External" Id="R4747292e57b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DiZhiZaiHaiFangZhiDeFaZhanQianJing.html" TargetMode="External" Id="R129ed930f58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2025-05-13T07:32:00Z</dcterms:created>
  <dcterms:modified xsi:type="dcterms:W3CDTF">2025-05-13T08:32:00Z</dcterms:modified>
  <dc:subject>2025-2031年中国地质灾害防治行业现状调研与市场前景分析报告</dc:subject>
  <dc:title>2025-2031年中国地质灾害防治行业现状调研与市场前景分析报告</dc:title>
  <cp:keywords>2025-2031年中国地质灾害防治行业现状调研与市场前景分析报告</cp:keywords>
  <dc:description>2025-2031年中国地质灾害防治行业现状调研与市场前景分析报告</dc:description>
</cp:coreProperties>
</file>