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555d93d694456" w:history="1">
              <w:r>
                <w:rPr>
                  <w:rStyle w:val="Hyperlink"/>
                </w:rPr>
                <w:t>2025-2031年中国环境监测市场现状研究分析与发展前景预测报告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555d93d694456" w:history="1">
              <w:r>
                <w:rPr>
                  <w:rStyle w:val="Hyperlink"/>
                </w:rPr>
                <w:t>2025-2031年中国环境监测市场现状研究分析与发展前景预测报告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555d93d694456" w:history="1">
                <w:r>
                  <w:rPr>
                    <w:rStyle w:val="Hyperlink"/>
                  </w:rPr>
                  <w:t>https://www.20087.com/M_QiTa/A5/HuanJingJianCeWeiLaiFaZhanQuShi.html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是生态文明建设和环境保护的基础工作，近年来在中国得到了高度重视。政府出台了一系列政策法规，推动环境监测网络的建设和监测技术的升级，监测范围从空气、水质扩展到土壤、噪声、辐射等多个领域。随着物联网、大数据和人工智能技术的应用，环境监测实现了从被动监测向主动预警、从人工采样向自动连续监测的转变，监测数据的准确性和实时性大幅提升，为环境决策提供了有力支撑。</w:t>
      </w:r>
      <w:r>
        <w:rPr>
          <w:rFonts w:hint="eastAsia"/>
        </w:rPr>
        <w:br/>
      </w:r>
      <w:r>
        <w:rPr>
          <w:rFonts w:hint="eastAsia"/>
        </w:rPr>
        <w:t>　　未来，环境监测将更加侧重于监测网络的智能化和监测数据的深度分析。一方面，卫星遥感、无人机、移动监测车等高技术手段将被广泛应用于环境监测，构建天地一体的立体监测体系，提高监测的覆盖率和效率。另一方面，环境监测将与气象、地理信息系统等多源数据融合，通过机器学习和深度学习算法，实现环境质量预测、污染源追踪和生态风险评估等功能，为精细化环境管理提供科学依据。此外，公众参与和信息公开将成为环境监测的新趋势，增强社会监督和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555d93d694456" w:history="1">
        <w:r>
          <w:rPr>
            <w:rStyle w:val="Hyperlink"/>
          </w:rPr>
          <w:t>2025-2031年中国环境监测市场现状研究分析与发展前景预测报告</w:t>
        </w:r>
      </w:hyperlink>
      <w:r>
        <w:rPr>
          <w:rFonts w:hint="eastAsia"/>
        </w:rPr>
        <w:t>》基于科学的市场调研与数据分析，全面解析了环境监测行业的市场规模、市场需求及发展现状。报告深入探讨了环境监测产业链结构、细分市场特点及技术发展方向，并结合宏观经济环境与消费者需求变化，对环境监测行业前景与未来趋势进行了科学预测，揭示了潜在增长空间。通过对环境监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环境监测行业发展综述</w:t>
      </w:r>
      <w:r>
        <w:rPr>
          <w:rFonts w:hint="eastAsia"/>
        </w:rPr>
        <w:br/>
      </w:r>
      <w:r>
        <w:rPr>
          <w:rFonts w:hint="eastAsia"/>
        </w:rPr>
        <w:t>　　第一节 环境监测行业定义及分类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环境监测行业特征分析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二、环境监测行业在国民经济中的地位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三、环境监测行业生命周期分析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2、环境监测行业生命周期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最近3-5年中国环境监测行业经济指标分析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我国环境监测行业运行分析</w:t>
      </w:r>
      <w:r>
        <w:rPr>
          <w:rFonts w:hint="eastAsia"/>
        </w:rPr>
        <w:br/>
      </w:r>
      <w:r>
        <w:rPr>
          <w:rFonts w:hint="eastAsia"/>
        </w:rPr>
        <w:t>　　第一节 我国环境监测行业发展状况分析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一、我国环境监测行业发展阶段</w:t>
      </w:r>
      <w:r>
        <w:rPr>
          <w:rFonts w:hint="eastAsia"/>
        </w:rPr>
        <w:br/>
      </w:r>
      <w:r>
        <w:rPr>
          <w:rFonts w:hint="eastAsia"/>
        </w:rPr>
        <w:t>　　　　二、我国环境监测行业发展总体概况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三、我国环境监测行业发展特点分析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四、我国环境监测行业商业模式分析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2024-2025年环境监测行业发展现状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一、2024-2025年我国环境监测行业市场规模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二、2025年我国环境监测行业发展分析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三、2024-2025年中国环境监测企业发展分析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环境监测细分市场分析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我国环境监测行业供求分析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我国环境监测行业供求分析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环境监测行业产业结构分析</w:t>
      </w:r>
      <w:r>
        <w:rPr>
          <w:rFonts w:hint="eastAsia"/>
        </w:rPr>
        <w:br/>
      </w:r>
      <w:r>
        <w:rPr>
          <w:rFonts w:hint="eastAsia"/>
        </w:rPr>
        <w:t>　　第一节 环境监测产业结构分析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1、环境质量监测</w:t>
      </w:r>
      <w:r>
        <w:rPr>
          <w:rFonts w:hint="eastAsia"/>
        </w:rPr>
        <w:br/>
      </w:r>
      <w:r>
        <w:rPr>
          <w:rFonts w:hint="eastAsia"/>
        </w:rPr>
        <w:t>　　　　　　从企业分布来看，该领域公司面临的竞争对手分为两类：一种是国内有自主知识产权的生产企业，有一定的研发能力，如武汉天虹、湖南力合等；另一种是国外仪器的代理商或合资企业，进入市场较早且积累了一定业绩，其市场集中在江浙等沿海发达地区或国家最初建立的试点，如美国赛默-飞世尔公司、杭州大地安科、北京怡孚、尚洋东方、宇星科技等。</w:t>
      </w:r>
      <w:r>
        <w:rPr>
          <w:rFonts w:hint="eastAsia"/>
        </w:rPr>
        <w:br/>
      </w:r>
      <w:r>
        <w:rPr>
          <w:rFonts w:hint="eastAsia"/>
        </w:rPr>
        <w:t>　　　　　　环境质量监测主要企业情况</w:t>
      </w:r>
      <w:r>
        <w:rPr>
          <w:rFonts w:hint="eastAsia"/>
        </w:rPr>
        <w:br/>
      </w:r>
      <w:r>
        <w:rPr>
          <w:rFonts w:hint="eastAsia"/>
        </w:rPr>
        <w:t>　　　　　　2、污染源监测</w:t>
      </w:r>
      <w:r>
        <w:rPr>
          <w:rFonts w:hint="eastAsia"/>
        </w:rPr>
        <w:br/>
      </w:r>
      <w:r>
        <w:rPr>
          <w:rFonts w:hint="eastAsia"/>
        </w:rPr>
        <w:t>　　　　　　废气污染源监测主要应用于工业炉窑废气排放监测、燃烧锅炉废气排放监测、垃圾焚烧废气排放监测和脱硫脱硝烟气监测等领域。由于“十一五”期间政府的大力推动，工业炉窑废气、燃烧锅炉废气和脱硫的监测工作推广程度较高，而垃圾焚烧以及脱硝烟气的监测推广度相对较低，也是今后市场重要的增长点。废水污染源监测的产品主要应用于工业废水排放源、污水处理过程、石油、矿山开采水排放源等领域，随着国家重点监控企业标准趋紧，进入重点监控的企业将逐步增加，相关需求强劲。</w:t>
      </w:r>
      <w:r>
        <w:rPr>
          <w:rFonts w:hint="eastAsia"/>
        </w:rPr>
        <w:br/>
      </w:r>
      <w:r>
        <w:rPr>
          <w:rFonts w:hint="eastAsia"/>
        </w:rPr>
        <w:t>　　　　　　污染源监测主要产品分布情况</w:t>
      </w:r>
      <w:r>
        <w:rPr>
          <w:rFonts w:hint="eastAsia"/>
        </w:rPr>
        <w:br/>
      </w:r>
      <w:r>
        <w:rPr>
          <w:rFonts w:hint="eastAsia"/>
        </w:rPr>
        <w:t>　　　　　　污染源监测主要参与企业情况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三、环境监测业参与国际竞争的战略市场定位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我国环境监测行业产业链分析</w:t>
      </w:r>
      <w:r>
        <w:rPr>
          <w:rFonts w:hint="eastAsia"/>
        </w:rPr>
        <w:br/>
      </w:r>
      <w:r>
        <w:rPr>
          <w:rFonts w:hint="eastAsia"/>
        </w:rPr>
        <w:t>　　第一节 环境监测行业产业链分析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环境监测上游行业分析</w:t>
      </w:r>
      <w:r>
        <w:rPr>
          <w:rFonts w:hint="eastAsia"/>
        </w:rPr>
        <w:br/>
      </w:r>
      <w:r>
        <w:rPr>
          <w:rFonts w:hint="eastAsia"/>
        </w:rPr>
        <w:t>　　　　一、环境监测成本构成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四、上游行业对环境监测行业的影响</w:t>
      </w:r>
      <w:r>
        <w:rPr>
          <w:rFonts w:hint="eastAsia"/>
        </w:rPr>
        <w:br/>
      </w:r>
      <w:r>
        <w:rPr>
          <w:rFonts w:hint="eastAsia"/>
        </w:rPr>
        <w:t>　　第三节 环境监测下游行业分析</w:t>
      </w:r>
      <w:r>
        <w:rPr>
          <w:rFonts w:hint="eastAsia"/>
        </w:rPr>
        <w:br/>
      </w:r>
      <w:r>
        <w:rPr>
          <w:rFonts w:hint="eastAsia"/>
        </w:rPr>
        <w:t>　　　　一、环境监测下游行业分布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四、下游需求对环境监测行业的影响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我国环境监测行业竞争形势及策略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一、环境监测行业竞争结构分析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二、环境监测行业企业间竞争格局分析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三、环境监测行业集中度分析</w:t>
      </w:r>
      <w:r>
        <w:rPr>
          <w:rFonts w:hint="eastAsia"/>
        </w:rPr>
        <w:br/>
      </w:r>
      <w:r>
        <w:rPr>
          <w:rFonts w:hint="eastAsia"/>
        </w:rPr>
        <w:t>　　　　四、环境监测行业SWOT分析</w:t>
      </w:r>
      <w:r>
        <w:rPr>
          <w:rFonts w:hint="eastAsia"/>
        </w:rPr>
        <w:br/>
      </w:r>
      <w:r>
        <w:rPr>
          <w:rFonts w:hint="eastAsia"/>
        </w:rPr>
        <w:t>　　第二节 中国环境监测行业竞争格局综述</w:t>
      </w:r>
      <w:r>
        <w:rPr>
          <w:rFonts w:hint="eastAsia"/>
        </w:rPr>
        <w:br/>
      </w:r>
      <w:r>
        <w:rPr>
          <w:rFonts w:hint="eastAsia"/>
        </w:rPr>
        <w:t>　　　　一、环境监测行业竞争概况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1、中国环境监测行业竞争格局</w:t>
      </w:r>
      <w:r>
        <w:rPr>
          <w:rFonts w:hint="eastAsia"/>
        </w:rPr>
        <w:br/>
      </w:r>
      <w:r>
        <w:rPr>
          <w:rFonts w:hint="eastAsia"/>
        </w:rPr>
        <w:t>　　　　　　2、环境监测行业未来竞争格局和特点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3、环境监测市场进入及竞争对手分析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二、中国环境监测行业竞争力分析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1、我国环境监测行业竞争力剖析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2、我国环境监测企业市场竞争的优势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3、国内环境监测企业竞争能力提升途径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三、环境监测市场竞争策略分析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环境监测行业领先企业经营形势分析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河北先河环保科技股份有限公司 （300137）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聚光科技（杭州）股份有限公司 （300203）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江苏天瑞仪器股份有限公司 （300165）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河南汉威电子股份有限公司 （300007）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铜陵蓝盾光电子有限公司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第六节 深圳市赛宝伦计算机技术有限公司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第七节 温州市创力电子有限公司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第八节 广州兰泰仪器有限公司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环境监测行业投资前景132第一节 环境监测市场发展前景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一、2025-2031年环境监测市场发展潜力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二、2025-2031年环境监测市场发展前景展望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三、2025-2031年环境监测细分行业发展前景分析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2025-2031年环境监测市场发展趋势预测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一、2025-2031年环境监测行业发展趋势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二、2025-2031年环境监测市场规模预测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2025-2031年中国环境监测行业供需预测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2025-2031年环境监测行业投资环境分析</w:t>
      </w:r>
      <w:r>
        <w:rPr>
          <w:rFonts w:hint="eastAsia"/>
        </w:rPr>
        <w:br/>
      </w:r>
      <w:r>
        <w:rPr>
          <w:rFonts w:hint="eastAsia"/>
        </w:rPr>
        <w:t>　　第一节 环境监测行业政治法律环境分析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环境监测行业经济环境分析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环境监测行业社会环境分析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一、环境监测产业社会环境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三、环境监测产业发展对社会发展的影响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2025-2031年环境监测行业投资机会与风险</w:t>
      </w:r>
      <w:r>
        <w:rPr>
          <w:rFonts w:hint="eastAsia"/>
        </w:rPr>
        <w:br/>
      </w:r>
      <w:r>
        <w:rPr>
          <w:rFonts w:hint="eastAsia"/>
        </w:rPr>
        <w:t>　　第一节 环境监测行业投融资情况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2025-2031年环境监测行业投资机会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2025-2031年环境监测行业投资风险及防范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环境监测行业投资战略研究</w:t>
      </w:r>
      <w:r>
        <w:rPr>
          <w:rFonts w:hint="eastAsia"/>
        </w:rPr>
        <w:br/>
      </w:r>
      <w:r>
        <w:rPr>
          <w:rFonts w:hint="eastAsia"/>
        </w:rPr>
        <w:t>　　第一节 环境监测行业发展战略研究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对我国环境监测品牌的战略思考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一、环境监测品牌的重要性</w:t>
      </w:r>
      <w:r>
        <w:rPr>
          <w:rFonts w:hint="eastAsia"/>
        </w:rPr>
        <w:br/>
      </w:r>
      <w:r>
        <w:rPr>
          <w:rFonts w:hint="eastAsia"/>
        </w:rPr>
        <w:t>　　　　二、环境监测实施品牌战略的意义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三、环境监测企业品牌的现状分析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四、我国环境监测企业的品牌战略</w:t>
      </w:r>
      <w:r>
        <w:rPr>
          <w:rFonts w:hint="eastAsia"/>
        </w:rPr>
        <w:br/>
      </w:r>
      <w:r>
        <w:rPr>
          <w:rFonts w:hint="eastAsia"/>
        </w:rPr>
        <w:t>　　　　五、环境监测品牌战略管理的策略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环境监测经营策略分析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一、环境监测市场细分策略</w:t>
      </w:r>
      <w:r>
        <w:rPr>
          <w:rFonts w:hint="eastAsia"/>
        </w:rPr>
        <w:br/>
      </w:r>
      <w:r>
        <w:rPr>
          <w:rFonts w:hint="eastAsia"/>
        </w:rPr>
        <w:t>　　　　二、环境监测市场创新策略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四、环境监测新产品差异化战略</w:t>
      </w:r>
      <w:r>
        <w:rPr>
          <w:rFonts w:hint="eastAsia"/>
        </w:rPr>
        <w:br/>
      </w:r>
      <w:r>
        <w:rPr>
          <w:rFonts w:hint="eastAsia"/>
        </w:rPr>
        <w:t>　　第四节 环境监测行业投资战略研究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一、2025年环境监测行业投资战略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二、2025-2031年环境监测行业投资战略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环境监测行业研究结论</w:t>
      </w:r>
      <w:r>
        <w:rPr>
          <w:rFonts w:hint="eastAsia"/>
        </w:rPr>
        <w:br/>
      </w:r>
      <w:r>
        <w:rPr>
          <w:rFonts w:hint="eastAsia"/>
        </w:rPr>
        <w:t>　　第二节 环境监测行业投资价值评估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中智.林.环境监测行业投资建议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环境监测行业产业链</w:t>
      </w:r>
      <w:r>
        <w:rPr>
          <w:rFonts w:hint="eastAsia"/>
        </w:rPr>
        <w:br/>
      </w:r>
      <w:r>
        <w:rPr>
          <w:rFonts w:hint="eastAsia"/>
        </w:rPr>
        <w:t>　　图表 环境监测行业发展周期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2020-2025年中国环境监测行业毛利率走势</w:t>
      </w:r>
      <w:r>
        <w:rPr>
          <w:rFonts w:hint="eastAsia"/>
        </w:rPr>
        <w:br/>
      </w:r>
      <w:r>
        <w:rPr>
          <w:rFonts w:hint="eastAsia"/>
        </w:rPr>
        <w:t>　　图表 2020-2025年中国环境监测行业市场规模增速分析</w:t>
      </w:r>
      <w:r>
        <w:rPr>
          <w:rFonts w:hint="eastAsia"/>
        </w:rPr>
        <w:br/>
      </w:r>
      <w:r>
        <w:rPr>
          <w:rFonts w:hint="eastAsia"/>
        </w:rPr>
        <w:t>　　图表 我国环境监测行业发展阶段演变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2020-2025年中国环境监测仪器行业的销售收入情况</w:t>
      </w:r>
      <w:r>
        <w:rPr>
          <w:rFonts w:hint="eastAsia"/>
        </w:rPr>
        <w:br/>
      </w:r>
      <w:r>
        <w:rPr>
          <w:rFonts w:hint="eastAsia"/>
        </w:rPr>
        <w:t>　　图表 中国环境监测仪器行业领先企业</w:t>
      </w:r>
      <w:r>
        <w:rPr>
          <w:rFonts w:hint="eastAsia"/>
        </w:rPr>
        <w:br/>
      </w:r>
      <w:r>
        <w:rPr>
          <w:rFonts w:hint="eastAsia"/>
        </w:rPr>
        <w:t>　　图表 国内环境监测龙头企业情况汇总</w:t>
      </w:r>
      <w:r>
        <w:rPr>
          <w:rFonts w:hint="eastAsia"/>
        </w:rPr>
        <w:br/>
      </w:r>
      <w:r>
        <w:rPr>
          <w:rFonts w:hint="eastAsia"/>
        </w:rPr>
        <w:t>　　图表 各地县级市空气监测网建设规划</w:t>
      </w:r>
      <w:r>
        <w:rPr>
          <w:rFonts w:hint="eastAsia"/>
        </w:rPr>
        <w:br/>
      </w:r>
      <w:r>
        <w:rPr>
          <w:rFonts w:hint="eastAsia"/>
        </w:rPr>
        <w:t>　　图表 2020-2025年中国环境监测细分市场规模（单位：亿元）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2025-2031年中国环境监测重点细分市场前景预测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2020-2025年中国环境监测需求规模（单位：亿元）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2025年中国环境监测仪器仪表需求结构</w:t>
      </w:r>
      <w:r>
        <w:rPr>
          <w:rFonts w:hint="eastAsia"/>
        </w:rPr>
        <w:br/>
      </w:r>
      <w:r>
        <w:rPr>
          <w:rFonts w:hint="eastAsia"/>
        </w:rPr>
        <w:t>　　图表 2025年中国环境监测行业区域销售结构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2020-2025年中国环境监测仪器仪表产量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2025年中国环境监测仪器仪表供给结构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2025年中国环境监测仪器仪表产量区域分布</w:t>
      </w:r>
      <w:r>
        <w:rPr>
          <w:rFonts w:hint="eastAsia"/>
        </w:rPr>
        <w:br/>
      </w:r>
      <w:r>
        <w:rPr>
          <w:rFonts w:hint="eastAsia"/>
        </w:rPr>
        <w:t>　　图表 2020-2025年中国环境监测需求规模（单位：亿元）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2025年中国环境监测仪器仪表需求结构</w:t>
      </w:r>
      <w:r>
        <w:rPr>
          <w:rFonts w:hint="eastAsia"/>
        </w:rPr>
        <w:br/>
      </w:r>
      <w:r>
        <w:rPr>
          <w:rFonts w:hint="eastAsia"/>
        </w:rPr>
        <w:t>　　图表 2025年中国环境监测行业区域销售结构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2020-2025年中国环境监测仪器仪表产量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2025年中国环境监测仪器仪表供给结构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2025年中国环境监测仪器仪表产量区域分布</w:t>
      </w:r>
      <w:r>
        <w:rPr>
          <w:rFonts w:hint="eastAsia"/>
        </w:rPr>
        <w:br/>
      </w:r>
      <w:r>
        <w:rPr>
          <w:rFonts w:hint="eastAsia"/>
        </w:rPr>
        <w:t>　　图表 新旧环保法相关条款对比</w:t>
      </w:r>
      <w:r>
        <w:rPr>
          <w:rFonts w:hint="eastAsia"/>
        </w:rPr>
        <w:br/>
      </w:r>
      <w:r>
        <w:rPr>
          <w:rFonts w:hint="eastAsia"/>
        </w:rPr>
        <w:t>　　图表 国内企业逐步完成环境监测各大细分领域布局</w:t>
      </w:r>
      <w:r>
        <w:rPr>
          <w:rFonts w:hint="eastAsia"/>
        </w:rPr>
        <w:br/>
      </w:r>
      <w:r>
        <w:rPr>
          <w:rFonts w:hint="eastAsia"/>
        </w:rPr>
        <w:t>　　图表 我国领先的环境监测仪器生产商及其产品线概览</w:t>
      </w:r>
      <w:r>
        <w:rPr>
          <w:rFonts w:hint="eastAsia"/>
        </w:rPr>
        <w:br/>
      </w:r>
      <w:r>
        <w:rPr>
          <w:rFonts w:hint="eastAsia"/>
        </w:rPr>
        <w:t>　　图表 我国领先的环境信息化企业</w:t>
      </w:r>
      <w:r>
        <w:rPr>
          <w:rFonts w:hint="eastAsia"/>
        </w:rPr>
        <w:br/>
      </w:r>
      <w:r>
        <w:rPr>
          <w:rFonts w:hint="eastAsia"/>
        </w:rPr>
        <w:t>　　图表 环境质量监测主要企业情况</w:t>
      </w:r>
      <w:r>
        <w:rPr>
          <w:rFonts w:hint="eastAsia"/>
        </w:rPr>
        <w:br/>
      </w:r>
      <w:r>
        <w:rPr>
          <w:rFonts w:hint="eastAsia"/>
        </w:rPr>
        <w:t>　　图表 污染源监测主要产品分布情况</w:t>
      </w:r>
      <w:r>
        <w:rPr>
          <w:rFonts w:hint="eastAsia"/>
        </w:rPr>
        <w:br/>
      </w:r>
      <w:r>
        <w:rPr>
          <w:rFonts w:hint="eastAsia"/>
        </w:rPr>
        <w:t>　　图表 污染源监测主要参与企业情况</w:t>
      </w:r>
      <w:r>
        <w:rPr>
          <w:rFonts w:hint="eastAsia"/>
        </w:rPr>
        <w:br/>
      </w:r>
      <w:r>
        <w:rPr>
          <w:rFonts w:hint="eastAsia"/>
        </w:rPr>
        <w:t>　　图表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环境监测产业价值链的价值分布和关联</w:t>
      </w:r>
      <w:r>
        <w:rPr>
          <w:rFonts w:hint="eastAsia"/>
        </w:rPr>
        <w:br/>
      </w:r>
      <w:r>
        <w:rPr>
          <w:rFonts w:hint="eastAsia"/>
        </w:rPr>
        <w:t>　　图表 PM2.5 监测国产替代率先展开</w:t>
      </w:r>
      <w:r>
        <w:rPr>
          <w:rFonts w:hint="eastAsia"/>
        </w:rPr>
        <w:br/>
      </w:r>
      <w:r>
        <w:rPr>
          <w:rFonts w:hint="eastAsia"/>
        </w:rPr>
        <w:t>　　图表 国际领先分析仪器公司业务范围及规模</w:t>
      </w:r>
      <w:r>
        <w:rPr>
          <w:rFonts w:hint="eastAsia"/>
        </w:rPr>
        <w:br/>
      </w:r>
      <w:r>
        <w:rPr>
          <w:rFonts w:hint="eastAsia"/>
        </w:rPr>
        <w:t>　　图表 我国环境监测投入明显增加（单位：亿元）</w:t>
      </w:r>
      <w:r>
        <w:rPr>
          <w:rFonts w:hint="eastAsia"/>
        </w:rPr>
        <w:br/>
      </w:r>
      <w:r>
        <w:rPr>
          <w:rFonts w:hint="eastAsia"/>
        </w:rPr>
        <w:t>　　图表 分析仪器市场应用分布</w:t>
      </w:r>
      <w:r>
        <w:rPr>
          <w:rFonts w:hint="eastAsia"/>
        </w:rPr>
        <w:br/>
      </w:r>
      <w:r>
        <w:rPr>
          <w:rFonts w:hint="eastAsia"/>
        </w:rPr>
        <w:t>　　图表 环境监测行业产业链整体情况</w:t>
      </w:r>
      <w:r>
        <w:rPr>
          <w:rFonts w:hint="eastAsia"/>
        </w:rPr>
        <w:br/>
      </w:r>
      <w:r>
        <w:rPr>
          <w:rFonts w:hint="eastAsia"/>
        </w:rPr>
        <w:t>　　图表 未来水质在线监测市场需求的主要领域</w:t>
      </w:r>
      <w:r>
        <w:rPr>
          <w:rFonts w:hint="eastAsia"/>
        </w:rPr>
        <w:br/>
      </w:r>
      <w:r>
        <w:rPr>
          <w:rFonts w:hint="eastAsia"/>
        </w:rPr>
        <w:t>　　图表 我国水质自动监测系统建设和运维市场容量</w:t>
      </w:r>
      <w:r>
        <w:rPr>
          <w:rFonts w:hint="eastAsia"/>
        </w:rPr>
        <w:br/>
      </w:r>
      <w:r>
        <w:rPr>
          <w:rFonts w:hint="eastAsia"/>
        </w:rPr>
        <w:t>　　图表 我国水质在线监测市场发展历史</w:t>
      </w:r>
      <w:r>
        <w:rPr>
          <w:rFonts w:hint="eastAsia"/>
        </w:rPr>
        <w:br/>
      </w:r>
      <w:r>
        <w:rPr>
          <w:rFonts w:hint="eastAsia"/>
        </w:rPr>
        <w:t>　　图表 2025-2031年地下水水质自动监测市场（单位：亿元）</w:t>
      </w:r>
      <w:r>
        <w:rPr>
          <w:rFonts w:hint="eastAsia"/>
        </w:rPr>
        <w:br/>
      </w:r>
      <w:r>
        <w:rPr>
          <w:rFonts w:hint="eastAsia"/>
        </w:rPr>
        <w:t>　　图表 2025-2031年污水水质监测市场空间（单位：亿元）</w:t>
      </w:r>
      <w:r>
        <w:rPr>
          <w:rFonts w:hint="eastAsia"/>
        </w:rPr>
        <w:br/>
      </w:r>
      <w:r>
        <w:rPr>
          <w:rFonts w:hint="eastAsia"/>
        </w:rPr>
        <w:t>　　图表 2025-2031年污水厂+污水重点监控企业</w:t>
      </w:r>
      <w:r>
        <w:rPr>
          <w:rFonts w:hint="eastAsia"/>
        </w:rPr>
        <w:br/>
      </w:r>
      <w:r>
        <w:rPr>
          <w:rFonts w:hint="eastAsia"/>
        </w:rPr>
        <w:t>　　图表 2025-2031年地表水质监测市场</w:t>
      </w:r>
      <w:r>
        <w:rPr>
          <w:rFonts w:hint="eastAsia"/>
        </w:rPr>
        <w:br/>
      </w:r>
      <w:r>
        <w:rPr>
          <w:rFonts w:hint="eastAsia"/>
        </w:rPr>
        <w:t>　　图表 2025-2031年中国自来水厂数</w:t>
      </w:r>
      <w:r>
        <w:rPr>
          <w:rFonts w:hint="eastAsia"/>
        </w:rPr>
        <w:br/>
      </w:r>
      <w:r>
        <w:rPr>
          <w:rFonts w:hint="eastAsia"/>
        </w:rPr>
        <w:t>　　图表 2025-2031年中国自来水水质监测市场</w:t>
      </w:r>
      <w:r>
        <w:rPr>
          <w:rFonts w:hint="eastAsia"/>
        </w:rPr>
        <w:br/>
      </w:r>
      <w:r>
        <w:rPr>
          <w:rFonts w:hint="eastAsia"/>
        </w:rPr>
        <w:t>　　图表 西方工业国家环境监测行业历史发展情况</w:t>
      </w:r>
      <w:r>
        <w:rPr>
          <w:rFonts w:hint="eastAsia"/>
        </w:rPr>
        <w:br/>
      </w:r>
      <w:r>
        <w:rPr>
          <w:rFonts w:hint="eastAsia"/>
        </w:rPr>
        <w:t>　　图表 中国环境监测行业历史简况</w:t>
      </w:r>
      <w:r>
        <w:rPr>
          <w:rFonts w:hint="eastAsia"/>
        </w:rPr>
        <w:br/>
      </w:r>
      <w:r>
        <w:rPr>
          <w:rFonts w:hint="eastAsia"/>
        </w:rPr>
        <w:t>　　图表 我国与发达国家环境监测体系的对比</w:t>
      </w:r>
      <w:r>
        <w:rPr>
          <w:rFonts w:hint="eastAsia"/>
        </w:rPr>
        <w:br/>
      </w:r>
      <w:r>
        <w:rPr>
          <w:rFonts w:hint="eastAsia"/>
        </w:rPr>
        <w:t>　　图表 环境监测行业进入壁垒分析</w:t>
      </w:r>
      <w:r>
        <w:rPr>
          <w:rFonts w:hint="eastAsia"/>
        </w:rPr>
        <w:br/>
      </w:r>
      <w:r>
        <w:rPr>
          <w:rFonts w:hint="eastAsia"/>
        </w:rPr>
        <w:t>　　图表 传感器定义示意图</w:t>
      </w:r>
      <w:r>
        <w:rPr>
          <w:rFonts w:hint="eastAsia"/>
        </w:rPr>
        <w:br/>
      </w:r>
      <w:r>
        <w:rPr>
          <w:rFonts w:hint="eastAsia"/>
        </w:rPr>
        <w:t>　　图表 传感器的分类</w:t>
      </w:r>
      <w:r>
        <w:rPr>
          <w:rFonts w:hint="eastAsia"/>
        </w:rPr>
        <w:br/>
      </w:r>
      <w:r>
        <w:rPr>
          <w:rFonts w:hint="eastAsia"/>
        </w:rPr>
        <w:t>　　图表 全球传感器市场规模达到1260亿美元</w:t>
      </w:r>
      <w:r>
        <w:rPr>
          <w:rFonts w:hint="eastAsia"/>
        </w:rPr>
        <w:br/>
      </w:r>
      <w:r>
        <w:rPr>
          <w:rFonts w:hint="eastAsia"/>
        </w:rPr>
        <w:t>　　图表 2025年全球传感器产业竞争格局</w:t>
      </w:r>
      <w:r>
        <w:rPr>
          <w:rFonts w:hint="eastAsia"/>
        </w:rPr>
        <w:br/>
      </w:r>
      <w:r>
        <w:rPr>
          <w:rFonts w:hint="eastAsia"/>
        </w:rPr>
        <w:t>　　图表 全球著名传感器厂商及产品应用领域</w:t>
      </w:r>
      <w:r>
        <w:rPr>
          <w:rFonts w:hint="eastAsia"/>
        </w:rPr>
        <w:br/>
      </w:r>
      <w:r>
        <w:rPr>
          <w:rFonts w:hint="eastAsia"/>
        </w:rPr>
        <w:t>　　图表 中国传感器产业发展历程</w:t>
      </w:r>
      <w:r>
        <w:rPr>
          <w:rFonts w:hint="eastAsia"/>
        </w:rPr>
        <w:br/>
      </w:r>
      <w:r>
        <w:rPr>
          <w:rFonts w:hint="eastAsia"/>
        </w:rPr>
        <w:t>　　图表 中国传感器市场规模将达到865亿元</w:t>
      </w:r>
      <w:r>
        <w:rPr>
          <w:rFonts w:hint="eastAsia"/>
        </w:rPr>
        <w:br/>
      </w:r>
      <w:r>
        <w:rPr>
          <w:rFonts w:hint="eastAsia"/>
        </w:rPr>
        <w:t>　　图表 国内主要传感器制造企业及其涉及领域</w:t>
      </w:r>
      <w:r>
        <w:rPr>
          <w:rFonts w:hint="eastAsia"/>
        </w:rPr>
        <w:br/>
      </w:r>
      <w:r>
        <w:rPr>
          <w:rFonts w:hint="eastAsia"/>
        </w:rPr>
        <w:t>　　图表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2025年软件产业分类收入情况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555d93d694456" w:history="1">
        <w:r>
          <w:rPr>
            <w:rStyle w:val="Hyperlink"/>
          </w:rPr>
          <w:t>2025-2031年中国环境监测市场现状研究分析与发展前景预测报告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555d93d694456" w:history="1">
        <w:r>
          <w:rPr>
            <w:rStyle w:val="Hyperlink"/>
          </w:rPr>
          <w:t>https://www.20087.com/M_QiTa/A5/HuanJingJianCeWeiLaiFaZhanQuShi.html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热点：环评师报考条件和考试时间、环境监测公司、环保工程师证怎么考、环境监测仪器设备有哪些、空气质量实时监测、环境监测方案、环境监测系统、环境监测仪器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600dd8e3340c6" w:history="1">
      <w:r>
        <w:rPr>
          <w:rStyle w:val="Hyperlink"/>
        </w:rPr>
        <w:t>2025-2031年中国环境监测市场现状研究分析与发展前景预测报告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HuanJingJianCeWeiLaiFaZhanQuShi.html" TargetMode="External" Id="Raff555d93d69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HuanJingJianCeWeiLaiFaZhanQuShi.html" TargetMode="External" Id="R988600dd8e33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2025-06-19T03:05:00Z</dcterms:created>
  <dcterms:modified xsi:type="dcterms:W3CDTF">2025-06-19T04:05:00Z</dcterms:modified>
  <dc:subject>2025-2031年中国环境监测市场现状研究分析与发展前景预测报告</dc:subject>
  <dc:title>2025-2031年中国环境监测市场现状研究分析与发展前景预测报告</dc:title>
  <cp:keywords>2025-2031年中国环境监测市场现状研究分析与发展前景预测报告</cp:keywords>
  <dc:description>2025-2031年中国环境监测市场现状研究分析与发展前景预测报告</dc:description>
</cp:coreProperties>
</file>