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62494732044d0" w:history="1">
              <w:r>
                <w:rPr>
                  <w:rStyle w:val="Hyperlink"/>
                </w:rPr>
                <w:t>2024-2030年中国乐器制造市场调研及发展前景分析报告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62494732044d0" w:history="1">
              <w:r>
                <w:rPr>
                  <w:rStyle w:val="Hyperlink"/>
                </w:rPr>
                <w:t>2024-2030年中国乐器制造市场调研及发展前景分析报告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62494732044d0" w:history="1">
                <w:r>
                  <w:rPr>
                    <w:rStyle w:val="Hyperlink"/>
                  </w:rPr>
                  <w:t>https://www.20087.com/5/3A/LeQiZhiZaoShiChangQianJing.html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近年来呈现出多元化和个性化的发展趋势，从传统的木制、铜制和弦乐器到电子乐器，市场对高质量、个性化和定制化乐器的需求持续增长。随着3D打印和数控机床等现代制造技术的应用，乐器的生产效率和设计自由度得到了显著提升。同时，音乐教育和业余演奏市场的扩大，推动了入门级和中档乐器的销量，而高端市场则更加注重手工工艺和声音品质。</w:t>
      </w:r>
      <w:r>
        <w:rPr>
          <w:rFonts w:hint="eastAsia"/>
        </w:rPr>
        <w:br/>
      </w:r>
      <w:r>
        <w:rPr>
          <w:rFonts w:hint="eastAsia"/>
        </w:rPr>
        <w:t>　　未来，乐器制造将更加注重技术创新、文化传承和可持续发展。技术创新方面，将利用新材料和智能技术，开发音质更好、更耐用的乐器，如碳纤维吉他和智能钢琴。文化传承方面，将加强与传统乐器制作工匠的合作，保护和传承民族乐器的制作技艺，同时推动音乐文化的国际交流。可持续发展方面，将采用更多环保材料，如回收木材和生物塑料，以及优化供应链管理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762494732044d0" w:history="1">
        <w:r>
          <w:rPr>
            <w:rStyle w:val="Hyperlink"/>
          </w:rPr>
          <w:t>2024-2030年中国乐器制造市场调研及发展前景分析报告</w:t>
        </w:r>
      </w:hyperlink>
      <w:r>
        <w:rPr>
          <w:rFonts w:hint="eastAsia"/>
        </w:rPr>
        <w:t>基于统计局、相关行业协会及科研机构的详实数据，采用定量与定性相结合的分析方法，系统呈现乐器制造行业现状，涵盖乐器制造市场规模、产销格局、价格走势、技术特点及产业链结构，分析乐器制造重点企业竞争策略与市场表现。通过研究乐器制造消费群体特征、区域分布情况，评估行业政策影响，预测乐器制造市场发展前景与投资价值。报告为乐器制造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乐器制造产品概述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2019-2024年中国乐器制造行业市场供给分析</w:t>
      </w:r>
      <w:r>
        <w:rPr>
          <w:rFonts w:hint="eastAsia"/>
        </w:rPr>
        <w:br/>
      </w:r>
      <w:r>
        <w:rPr>
          <w:rFonts w:hint="eastAsia"/>
        </w:rPr>
        <w:t>　　　　一、乐器制造整体供给情况分析</w:t>
      </w:r>
      <w:r>
        <w:rPr>
          <w:rFonts w:hint="eastAsia"/>
        </w:rPr>
        <w:br/>
      </w:r>
      <w:r>
        <w:rPr>
          <w:rFonts w:hint="eastAsia"/>
        </w:rPr>
        <w:t>　　　　二、乐器制造重点区域供给分析</w:t>
      </w:r>
      <w:r>
        <w:rPr>
          <w:rFonts w:hint="eastAsia"/>
        </w:rPr>
        <w:br/>
      </w:r>
      <w:r>
        <w:rPr>
          <w:rFonts w:hint="eastAsia"/>
        </w:rPr>
        <w:t>　　第二节 乐器制造行业供给关系因素分析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2024-2030年中国乐器制造行业市场供给趋势</w:t>
      </w:r>
      <w:r>
        <w:rPr>
          <w:rFonts w:hint="eastAsia"/>
        </w:rPr>
        <w:br/>
      </w:r>
      <w:r>
        <w:rPr>
          <w:rFonts w:hint="eastAsia"/>
        </w:rPr>
        <w:t>　　　　一、乐器制造整体供给情况趋势分析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二、乐器制造重点区域供给趋势分析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三、影响未来乐器制造供给的因素分析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欧债危机下乐器制造行业宏观经济环境分析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2024年中国乐器制造行业发展概况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2024年中国乐器制造行业发展态势分析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2024年中国乐器制造行业发展特点分析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2024年中国乐器制造行业市场供需分析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2024年中国乐器制造行业价格分析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2019-2024年中国乐器制造行业整体运行状况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2019-2024年乐器制造行业产销分析</w:t>
      </w:r>
      <w:r>
        <w:rPr>
          <w:rFonts w:hint="eastAsia"/>
        </w:rPr>
        <w:br/>
      </w:r>
      <w:r>
        <w:rPr>
          <w:rFonts w:hint="eastAsia"/>
        </w:rPr>
        <w:t>　　第二节 2019-2024年乐器制造行业盈利能力分析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2019-2024年乐器制造行业偿债能力分析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2019-2024年乐器制造行业营运能力分析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2024-2030年中国乐器制造行业进出口市场分析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2019-2024年乐器制造行业进出口特点分析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2019-2024年乐器制造行业进出口量分析</w:t>
      </w:r>
      <w:r>
        <w:rPr>
          <w:rFonts w:hint="eastAsia"/>
        </w:rPr>
        <w:br/>
      </w:r>
      <w:r>
        <w:rPr>
          <w:rFonts w:hint="eastAsia"/>
        </w:rPr>
        <w:t>　　　　一、乐器制造进口分析</w:t>
      </w:r>
      <w:r>
        <w:rPr>
          <w:rFonts w:hint="eastAsia"/>
        </w:rPr>
        <w:br/>
      </w:r>
      <w:r>
        <w:rPr>
          <w:rFonts w:hint="eastAsia"/>
        </w:rPr>
        <w:t>　　　　二、乐器制造出口分析</w:t>
      </w:r>
      <w:r>
        <w:rPr>
          <w:rFonts w:hint="eastAsia"/>
        </w:rPr>
        <w:br/>
      </w:r>
      <w:r>
        <w:rPr>
          <w:rFonts w:hint="eastAsia"/>
        </w:rPr>
        <w:t>　　第三节 2024-2030年乐器制造行业进出口市场预测</w:t>
      </w:r>
      <w:r>
        <w:rPr>
          <w:rFonts w:hint="eastAsia"/>
        </w:rPr>
        <w:br/>
      </w:r>
      <w:r>
        <w:rPr>
          <w:rFonts w:hint="eastAsia"/>
        </w:rPr>
        <w:t>　　　　一、乐器制造进口预测</w:t>
      </w:r>
      <w:r>
        <w:rPr>
          <w:rFonts w:hint="eastAsia"/>
        </w:rPr>
        <w:br/>
      </w:r>
      <w:r>
        <w:rPr>
          <w:rFonts w:hint="eastAsia"/>
        </w:rPr>
        <w:t>　　　　二、乐器制造出口预测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2024-2030年乐器制造行业投资价值（绩效）及行业发展预测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2024-2030年乐器制造行业成长性分析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2024-2030年乐器制造行业经营能力分析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2024-2030年乐器制造行业盈利能力分析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2024-2030年乐器制造行业偿债能力分析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2024-2030年中国乐器制造行业产值预测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2024-2030年中国乐器制造行业销售收入预测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2024-2030年中国乐器制造行业总资产预测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2019-2024年中国乐器制造产业重点区域运行分析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2019-2024年重点地区（一）乐器制造产业运行情况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2019-2024年重点地区（二）乐器制造产业运行情况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2019-2024年重点地区（三）乐器制造产业运行情况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2019-2024年重点地区（四）乐器制造产业运行情况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2019-2024年重点地区（五）乐器制造产业运行情况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2019-2024年重点地区（六）乐器制造产业运行情况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2019-2024年重点地区（七）乐器制造产业运行情况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中国乐器制造行业重点企业竞争力分析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乐器制造行业竞争格局分析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2019-2024年中国乐器制造行业集中度分析</w:t>
      </w:r>
      <w:r>
        <w:rPr>
          <w:rFonts w:hint="eastAsia"/>
        </w:rPr>
        <w:br/>
      </w:r>
      <w:r>
        <w:rPr>
          <w:rFonts w:hint="eastAsia"/>
        </w:rPr>
        <w:t>　　第二节 乐器制造国内外SWOT分析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2024-2030年中国乐器制造行业竞争格局预测分析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中国乐器制造行业投资策略分析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2019-2024年中国乐器制造行业投资环境分析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2019-2024年中国乐器制造行业投资收益分析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2019-2024年中国乐器制造行业产品投资方向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2024-2030年中国乐器制造行业投资收益预测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二、2024-2030年中国乐器制造行业工业总产值预测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三、2024-2030年中国乐器制造行业销售收入预测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四、2024-2030年中国乐器制造行业利润总额预测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五、2024-2030年中国乐器制造行业总资产预测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中国乐器制造行业投资风险分析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中国乐器制造行业内部风险分析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中国乐器制造行业外部风险分析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乐器制造图片</w:t>
      </w:r>
      <w:r>
        <w:rPr>
          <w:rFonts w:hint="eastAsia"/>
        </w:rPr>
        <w:br/>
      </w:r>
      <w:r>
        <w:rPr>
          <w:rFonts w:hint="eastAsia"/>
        </w:rPr>
        <w:t>　　图表 乐器制造种类 分类</w:t>
      </w:r>
      <w:r>
        <w:rPr>
          <w:rFonts w:hint="eastAsia"/>
        </w:rPr>
        <w:br/>
      </w:r>
      <w:r>
        <w:rPr>
          <w:rFonts w:hint="eastAsia"/>
        </w:rPr>
        <w:t>　　图表 乐器制造用途 应用</w:t>
      </w:r>
      <w:r>
        <w:rPr>
          <w:rFonts w:hint="eastAsia"/>
        </w:rPr>
        <w:br/>
      </w:r>
      <w:r>
        <w:rPr>
          <w:rFonts w:hint="eastAsia"/>
        </w:rPr>
        <w:t>　　图表 乐器制造主要特点</w:t>
      </w:r>
      <w:r>
        <w:rPr>
          <w:rFonts w:hint="eastAsia"/>
        </w:rPr>
        <w:br/>
      </w:r>
      <w:r>
        <w:rPr>
          <w:rFonts w:hint="eastAsia"/>
        </w:rPr>
        <w:t>　　图表 乐器制造产业链分析</w:t>
      </w:r>
      <w:r>
        <w:rPr>
          <w:rFonts w:hint="eastAsia"/>
        </w:rPr>
        <w:br/>
      </w:r>
      <w:r>
        <w:rPr>
          <w:rFonts w:hint="eastAsia"/>
        </w:rPr>
        <w:t>　　图表 乐器制造政策分析</w:t>
      </w:r>
      <w:r>
        <w:rPr>
          <w:rFonts w:hint="eastAsia"/>
        </w:rPr>
        <w:br/>
      </w:r>
      <w:r>
        <w:rPr>
          <w:rFonts w:hint="eastAsia"/>
        </w:rPr>
        <w:t>　　图表 乐器制造技术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2019-2023年乐器制造行业市场容量分析</w:t>
      </w:r>
      <w:r>
        <w:rPr>
          <w:rFonts w:hint="eastAsia"/>
        </w:rPr>
        <w:br/>
      </w:r>
      <w:r>
        <w:rPr>
          <w:rFonts w:hint="eastAsia"/>
        </w:rPr>
        <w:t>　　图表 乐器制造生产现状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2019-2023年中国乐器制造行业产量及增长趋势</w:t>
      </w:r>
      <w:r>
        <w:rPr>
          <w:rFonts w:hint="eastAsia"/>
        </w:rPr>
        <w:br/>
      </w:r>
      <w:r>
        <w:rPr>
          <w:rFonts w:hint="eastAsia"/>
        </w:rPr>
        <w:t>　　图表 乐器制造行业动态</w:t>
      </w:r>
      <w:r>
        <w:rPr>
          <w:rFonts w:hint="eastAsia"/>
        </w:rPr>
        <w:br/>
      </w:r>
      <w:r>
        <w:rPr>
          <w:rFonts w:hint="eastAsia"/>
        </w:rPr>
        <w:t>　　图表 2019-2023年中国乐器制造市场需求量及增速统计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2023年中国乐器制造行业需求领域分布格局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2019-2023年中国乐器制造进口情况分析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2019-2023年中国乐器制造出口情况分析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2019-2023年中国乐器制造行业企业平均规模情况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2019-2023年中国乐器制造价格走势</w:t>
      </w:r>
      <w:r>
        <w:rPr>
          <w:rFonts w:hint="eastAsia"/>
        </w:rPr>
        <w:br/>
      </w:r>
      <w:r>
        <w:rPr>
          <w:rFonts w:hint="eastAsia"/>
        </w:rPr>
        <w:t>　　图表 2023年乐器制造成本和利润分析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**地区乐器制造市场规模及增长情况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**地区乐器制造行业市场需求情况</w:t>
      </w:r>
      <w:r>
        <w:rPr>
          <w:rFonts w:hint="eastAsia"/>
        </w:rPr>
        <w:br/>
      </w:r>
      <w:r>
        <w:rPr>
          <w:rFonts w:hint="eastAsia"/>
        </w:rPr>
        <w:t>　　图表 乐器制造品牌</w:t>
      </w:r>
      <w:r>
        <w:rPr>
          <w:rFonts w:hint="eastAsia"/>
        </w:rPr>
        <w:br/>
      </w:r>
      <w:r>
        <w:rPr>
          <w:rFonts w:hint="eastAsia"/>
        </w:rPr>
        <w:t>　　图表 乐器制造企业（一）概况</w:t>
      </w:r>
      <w:r>
        <w:rPr>
          <w:rFonts w:hint="eastAsia"/>
        </w:rPr>
        <w:br/>
      </w:r>
      <w:r>
        <w:rPr>
          <w:rFonts w:hint="eastAsia"/>
        </w:rPr>
        <w:t>　　图表 企业乐器制造型号 规格</w:t>
      </w:r>
      <w:r>
        <w:rPr>
          <w:rFonts w:hint="eastAsia"/>
        </w:rPr>
        <w:br/>
      </w:r>
      <w:r>
        <w:rPr>
          <w:rFonts w:hint="eastAsia"/>
        </w:rPr>
        <w:t>　　图表 乐器制造企业（一）经营分析</w:t>
      </w:r>
      <w:r>
        <w:rPr>
          <w:rFonts w:hint="eastAsia"/>
        </w:rPr>
        <w:br/>
      </w:r>
      <w:r>
        <w:rPr>
          <w:rFonts w:hint="eastAsia"/>
        </w:rPr>
        <w:t>　　图表 乐器制造企业（一）盈利能力情况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乐器制造企业（一）偿债能力情况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乐器制造企业（一）运营能力情况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乐器制造企业（一）成长能力情况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乐器制造上游现状</w:t>
      </w:r>
      <w:r>
        <w:rPr>
          <w:rFonts w:hint="eastAsia"/>
        </w:rPr>
        <w:br/>
      </w:r>
      <w:r>
        <w:rPr>
          <w:rFonts w:hint="eastAsia"/>
        </w:rPr>
        <w:t>　　图表 乐器制造下游调研</w:t>
      </w:r>
      <w:r>
        <w:rPr>
          <w:rFonts w:hint="eastAsia"/>
        </w:rPr>
        <w:br/>
      </w:r>
      <w:r>
        <w:rPr>
          <w:rFonts w:hint="eastAsia"/>
        </w:rPr>
        <w:t>　　图表 乐器制造企业（二）概况</w:t>
      </w:r>
      <w:r>
        <w:rPr>
          <w:rFonts w:hint="eastAsia"/>
        </w:rPr>
        <w:br/>
      </w:r>
      <w:r>
        <w:rPr>
          <w:rFonts w:hint="eastAsia"/>
        </w:rPr>
        <w:t>　　图表 企业乐器制造型号 规格</w:t>
      </w:r>
      <w:r>
        <w:rPr>
          <w:rFonts w:hint="eastAsia"/>
        </w:rPr>
        <w:br/>
      </w:r>
      <w:r>
        <w:rPr>
          <w:rFonts w:hint="eastAsia"/>
        </w:rPr>
        <w:t>　　图表 乐器制造企业（二）经营分析</w:t>
      </w:r>
      <w:r>
        <w:rPr>
          <w:rFonts w:hint="eastAsia"/>
        </w:rPr>
        <w:br/>
      </w:r>
      <w:r>
        <w:rPr>
          <w:rFonts w:hint="eastAsia"/>
        </w:rPr>
        <w:t>　　图表 乐器制造企业（二）盈利能力情况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乐器制造企业（二）偿债能力情况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乐器制造企业（二）运营能力情况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乐器制造企业（二）成长能力情况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乐器制造企业（三）概况</w:t>
      </w:r>
      <w:r>
        <w:rPr>
          <w:rFonts w:hint="eastAsia"/>
        </w:rPr>
        <w:br/>
      </w:r>
      <w:r>
        <w:rPr>
          <w:rFonts w:hint="eastAsia"/>
        </w:rPr>
        <w:t>　　图表 企业乐器制造型号 规格</w:t>
      </w:r>
      <w:r>
        <w:rPr>
          <w:rFonts w:hint="eastAsia"/>
        </w:rPr>
        <w:br/>
      </w:r>
      <w:r>
        <w:rPr>
          <w:rFonts w:hint="eastAsia"/>
        </w:rPr>
        <w:t>　　图表 乐器制造企业（三）经营分析</w:t>
      </w:r>
      <w:r>
        <w:rPr>
          <w:rFonts w:hint="eastAsia"/>
        </w:rPr>
        <w:br/>
      </w:r>
      <w:r>
        <w:rPr>
          <w:rFonts w:hint="eastAsia"/>
        </w:rPr>
        <w:t>　　图表 乐器制造企业（三）盈利能力情况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乐器制造企业（三）偿债能力情况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乐器制造企业（三）运营能力情况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乐器制造企业（三）成长能力情况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乐器制造优势</w:t>
      </w:r>
      <w:r>
        <w:rPr>
          <w:rFonts w:hint="eastAsia"/>
        </w:rPr>
        <w:br/>
      </w:r>
      <w:r>
        <w:rPr>
          <w:rFonts w:hint="eastAsia"/>
        </w:rPr>
        <w:t>　　图表 乐器制造劣势</w:t>
      </w:r>
      <w:r>
        <w:rPr>
          <w:rFonts w:hint="eastAsia"/>
        </w:rPr>
        <w:br/>
      </w:r>
      <w:r>
        <w:rPr>
          <w:rFonts w:hint="eastAsia"/>
        </w:rPr>
        <w:t>　　图表 乐器制造机会</w:t>
      </w:r>
      <w:r>
        <w:rPr>
          <w:rFonts w:hint="eastAsia"/>
        </w:rPr>
        <w:br/>
      </w:r>
      <w:r>
        <w:rPr>
          <w:rFonts w:hint="eastAsia"/>
        </w:rPr>
        <w:t>　　图表 乐器制造威胁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2024-2030年中国乐器制造市场销售预测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2024-2030年中国乐器制造市场前景分析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62494732044d0" w:history="1">
        <w:r>
          <w:rPr>
            <w:rStyle w:val="Hyperlink"/>
          </w:rPr>
          <w:t>2024-2030年中国乐器制造市场调研及发展前景分析报告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62494732044d0" w:history="1">
        <w:r>
          <w:rPr>
            <w:rStyle w:val="Hyperlink"/>
          </w:rPr>
          <w:t>https://www.20087.com/5/3A/LeQiZhiZaoShiChangQianJing.html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热点：乐器制作工艺、乐器制造行业、乐器的制作过程、中国乐器制造、乐器修造好找工作吗、乐器制造属于什么行业类型、制作乐器的步骤依次为、乐器制造厂、十大乐器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ac0ad76024e36" w:history="1">
      <w:r>
        <w:rPr>
          <w:rStyle w:val="Hyperlink"/>
        </w:rPr>
        <w:t>2024-2030年中国乐器制造市场调研及发展前景分析报告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LeQiZhiZaoShiChangQianJing.html" TargetMode="External" Id="R707624947320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LeQiZhiZaoShiChangQianJing.html" TargetMode="External" Id="R68dac0ad7602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2024-06-20T00:43:00Z</dcterms:created>
  <dcterms:modified xsi:type="dcterms:W3CDTF">2024-06-20T01:43:00Z</dcterms:modified>
  <dc:subject>2024-2030年中国乐器制造市场调研及发展前景分析报告</dc:subject>
  <dc:title>2024-2030年中国乐器制造市场调研及发展前景分析报告</dc:title>
  <cp:keywords>2024-2030年中国乐器制造市场调研及发展前景分析报告</cp:keywords>
  <dc:description>2024-2030年中国乐器制造市场调研及发展前景分析报告</dc:description>
</cp:coreProperties>
</file>