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9b6aab374c61" w:history="1">
              <w:r>
                <w:rPr>
                  <w:rStyle w:val="Hyperlink"/>
                </w:rPr>
                <w:t>中国智慧城市行业现状调研与市场前景分析报告（2025年）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9b6aab374c61" w:history="1">
              <w:r>
                <w:rPr>
                  <w:rStyle w:val="Hyperlink"/>
                </w:rPr>
                <w:t>中国智慧城市行业现状调研与市场前景分析报告（2025年）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9b6aab374c61" w:history="1">
                <w:r>
                  <w:rPr>
                    <w:rStyle w:val="Hyperlink"/>
                  </w:rPr>
                  <w:t>https://www.20087.com/M_QiTa/A6/ZhiHuiChengShiShiChangJingZhengFenXi.html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的概念在全球范围内得到了广泛的推广和实施，旨在通过集成信息技术、物联网和大数据等技术，优化城市管理和服务，提高居民生活质量。智慧城市项目涵盖交通、能源、公共安全、环境保护等多个领域，通过智能感知、数据分析和智能决策，实现城市的高效运营和可持续发展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以人为本和数据安全。一方面，通过收集和分析市民行为数据，智慧城市将提供更加个性化和高效的服务，如智能交通系统、智能健康监测等。另一方面，随着数据安全和隐私保护意识的提升，智慧城市将加强数据加密和访问控制，确保个人信息安全。同时，跨部门和跨领域的数据共享和协作机制将被建立，以促进城市服务的整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c9b6aab374c61" w:history="1">
        <w:r>
          <w:rPr>
            <w:rStyle w:val="Hyperlink"/>
          </w:rPr>
          <w:t>中国智慧城市行业现状调研与市场前景分析报告（2025年）</w:t>
        </w:r>
      </w:hyperlink>
      <w:r>
        <w:rPr>
          <w:rFonts w:hint="eastAsia"/>
        </w:rPr>
        <w:t>》依托权威机构及相关协会的数据资料，全面解析了智慧城市行业现状、市场需求及市场规模，系统梳理了智慧城市产业链结构、价格趋势及各细分市场动态。报告对智慧城市市场前景与发展趋势进行了科学预测，重点分析了品牌竞争格局、市场集中度及主要企业的经营表现。同时，通过SWOT分析揭示了智慧城市行业面临的机遇与风险，为智慧城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第一节 智慧城市内涵及提出背景</w:t>
      </w:r>
      <w:r>
        <w:rPr>
          <w:rFonts w:hint="eastAsia"/>
        </w:rPr>
        <w:br/>
      </w:r>
      <w:r>
        <w:rPr>
          <w:rFonts w:hint="eastAsia"/>
        </w:rPr>
        <w:t>　　　　一、智慧城市内涵</w:t>
      </w:r>
      <w:r>
        <w:rPr>
          <w:rFonts w:hint="eastAsia"/>
        </w:rPr>
        <w:br/>
      </w:r>
      <w:r>
        <w:rPr>
          <w:rFonts w:hint="eastAsia"/>
        </w:rPr>
        <w:t>　　　　　　1、智慧城市易混淆概念界定</w:t>
      </w:r>
      <w:r>
        <w:rPr>
          <w:rFonts w:hint="eastAsia"/>
        </w:rPr>
        <w:br/>
      </w:r>
      <w:r>
        <w:rPr>
          <w:rFonts w:hint="eastAsia"/>
        </w:rPr>
        <w:t>　　　　　　2、智慧城市概念以及特征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3、智慧城市技术体系分析</w:t>
      </w:r>
      <w:r>
        <w:rPr>
          <w:rFonts w:hint="eastAsia"/>
        </w:rPr>
        <w:br/>
      </w:r>
      <w:r>
        <w:rPr>
          <w:rFonts w:hint="eastAsia"/>
        </w:rPr>
        <w:t>　　　　二、智慧城市提出背景分析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第二节 智慧城市构建途径分析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二、智慧城市建设举措建议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1、智慧城市行业国家发展规划</w:t>
      </w:r>
      <w:r>
        <w:rPr>
          <w:rFonts w:hint="eastAsia"/>
        </w:rPr>
        <w:br/>
      </w:r>
      <w:r>
        <w:rPr>
          <w:rFonts w:hint="eastAsia"/>
        </w:rPr>
        <w:t>　　　　　　2、智慧城市行业地方发展规划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2、我国智慧城市行业新技术研究</w:t>
      </w:r>
      <w:r>
        <w:rPr>
          <w:rFonts w:hint="eastAsia"/>
        </w:rPr>
        <w:br/>
      </w:r>
      <w:r>
        <w:rPr>
          <w:rFonts w:hint="eastAsia"/>
        </w:rPr>
        <w:t>　　　　二、智慧城市技术发展水平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1、我国智慧城市行业技术水平所处阶段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2、与国外智慧城市行业的技术差距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三、2024-2025年智慧城市技术发展分析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第一节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第二节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一、中国智慧城市发展问题分析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我国智慧城市行业整体运行指标分析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2024-2025年中国智慧城市行业总体规模分析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2024-2025年中国智慧城市行业财务指标总体分析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2、我国智慧城市行业成本费用利润率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3、我国智慧城市行业亏损面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2、我国智慧城市行业利息保障倍数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2、我国智慧城市行业总资产周转率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3、我国智慧城市行业流动资产周转率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2、我国智慧城市行业利润总额增长率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3、我国智慧城市行业主营业务收入增长率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4、我国智慧城市行业资本保值增值率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智慧城市行业产业结构分析</w:t>
      </w:r>
      <w:r>
        <w:rPr>
          <w:rFonts w:hint="eastAsia"/>
        </w:rPr>
        <w:br/>
      </w:r>
      <w:r>
        <w:rPr>
          <w:rFonts w:hint="eastAsia"/>
        </w:rPr>
        <w:t>　　第一节 智慧城市产业结构分析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三、中国智慧城市行业参与国际竞争的战略市场定位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10、中国医药物流信息化市场分析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　　11、中国煤炭物流信息化市场分析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　　12、中国零售物流信息化市场分析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　　13、中国烟草物流信息化市场分析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　　14、中国农产品物流信息化市场分析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2、不停车收费（ETC）系统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1、动态称重设备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八、智能公共交通运营系统主要产品市场分析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2、电子政务软件市场分析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3、电子政务服务市场分析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　　1、政府网站建设平台</w:t>
      </w:r>
      <w:r>
        <w:rPr>
          <w:rFonts w:hint="eastAsia"/>
        </w:rPr>
        <w:br/>
      </w:r>
      <w:r>
        <w:rPr>
          <w:rFonts w:hint="eastAsia"/>
        </w:rPr>
        <w:t>　　　　　　2、行政审批服务平台</w:t>
      </w:r>
      <w:r>
        <w:rPr>
          <w:rFonts w:hint="eastAsia"/>
        </w:rPr>
        <w:br/>
      </w:r>
      <w:r>
        <w:rPr>
          <w:rFonts w:hint="eastAsia"/>
        </w:rPr>
        <w:t>　　　　　　3、网上政务大厅平台</w:t>
      </w:r>
      <w:r>
        <w:rPr>
          <w:rFonts w:hint="eastAsia"/>
        </w:rPr>
        <w:br/>
      </w:r>
      <w:r>
        <w:rPr>
          <w:rFonts w:hint="eastAsia"/>
        </w:rPr>
        <w:t>　　　　　　4、公文交换平台</w:t>
      </w:r>
      <w:r>
        <w:rPr>
          <w:rFonts w:hint="eastAsia"/>
        </w:rPr>
        <w:br/>
      </w:r>
      <w:r>
        <w:rPr>
          <w:rFonts w:hint="eastAsia"/>
        </w:rPr>
        <w:t>　　　　　　5、协同办公平台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　　　　1、新建建筑智能化市场容量预测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　　2、既有建筑智能化市场前景预测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五、中国公共卫生信息化发展分析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2、中国公共卫生信息化发展前景分析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四、智慧社区典型案例分析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3、数字校园部署模式分析</w:t>
      </w:r>
      <w:r>
        <w:rPr>
          <w:rFonts w:hint="eastAsia"/>
        </w:rPr>
        <w:br/>
      </w:r>
      <w:r>
        <w:rPr>
          <w:rFonts w:hint="eastAsia"/>
        </w:rPr>
        <w:t>　　　　四、智慧校园建设现状与趋势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3、智慧校园建设现状分析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4、智慧校园建设案例分析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5、我国智慧校园发展展望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1、发电环节投资建设现状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2、发电环节细分市场分析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1、输电环节投资建设规模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　　3、输电环节细分市场分析</w:t>
      </w:r>
      <w:r>
        <w:rPr>
          <w:rFonts w:hint="eastAsia"/>
        </w:rPr>
        <w:br/>
      </w:r>
      <w:r>
        <w:rPr>
          <w:rFonts w:hint="eastAsia"/>
        </w:rPr>
        <w:t>　　　　四、中国智能电网变电环节市场需求与前景预测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1、变电环节投资建设规模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1、配电环节投资建设现状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2、配电环节细分市场分析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1、用电环节投资建设现状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2、用电环节细分市场分析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1、调度环节投资建设规模</w:t>
      </w:r>
      <w:r>
        <w:rPr>
          <w:rFonts w:hint="eastAsia"/>
        </w:rPr>
        <w:br/>
      </w:r>
      <w:r>
        <w:rPr>
          <w:rFonts w:hint="eastAsia"/>
        </w:rPr>
        <w:t>　　　　　　2、调度环节细分市场分析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　　2、通信信息平台市场分析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智慧城市建设运营模式分析</w:t>
      </w:r>
      <w:r>
        <w:rPr>
          <w:rFonts w:hint="eastAsia"/>
        </w:rPr>
        <w:br/>
      </w:r>
      <w:r>
        <w:rPr>
          <w:rFonts w:hint="eastAsia"/>
        </w:rPr>
        <w:t>　　第一节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二、智慧城市建设运营模式概述</w:t>
      </w:r>
      <w:r>
        <w:rPr>
          <w:rFonts w:hint="eastAsia"/>
        </w:rPr>
        <w:br/>
      </w:r>
      <w:r>
        <w:rPr>
          <w:rFonts w:hint="eastAsia"/>
        </w:rPr>
        <w:t>　　第二节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第五节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第六节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1、上海市互联网发展状况</w:t>
      </w:r>
      <w:r>
        <w:rPr>
          <w:rFonts w:hint="eastAsia"/>
        </w:rPr>
        <w:br/>
      </w:r>
      <w:r>
        <w:rPr>
          <w:rFonts w:hint="eastAsia"/>
        </w:rPr>
        <w:t>　　　　　　2、上海市物联网发展状况</w:t>
      </w:r>
      <w:r>
        <w:rPr>
          <w:rFonts w:hint="eastAsia"/>
        </w:rPr>
        <w:br/>
      </w:r>
      <w:r>
        <w:rPr>
          <w:rFonts w:hint="eastAsia"/>
        </w:rPr>
        <w:t>　　　　　　3、上海市其他相关方面发展状况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2、广州市物联网发展状况</w:t>
      </w:r>
      <w:r>
        <w:rPr>
          <w:rFonts w:hint="eastAsia"/>
        </w:rPr>
        <w:br/>
      </w:r>
      <w:r>
        <w:rPr>
          <w:rFonts w:hint="eastAsia"/>
        </w:rPr>
        <w:t>　　　　　　3、广州市其他相关方面发展状况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五、深圳市智慧城市建设进程分析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1、佛山市互联网发展状况</w:t>
      </w:r>
      <w:r>
        <w:rPr>
          <w:rFonts w:hint="eastAsia"/>
        </w:rPr>
        <w:br/>
      </w:r>
      <w:r>
        <w:rPr>
          <w:rFonts w:hint="eastAsia"/>
        </w:rPr>
        <w:t>　　　　　　2、佛山市物联网发展状况</w:t>
      </w:r>
      <w:r>
        <w:rPr>
          <w:rFonts w:hint="eastAsia"/>
        </w:rPr>
        <w:br/>
      </w:r>
      <w:r>
        <w:rPr>
          <w:rFonts w:hint="eastAsia"/>
        </w:rPr>
        <w:t>　　　　　　3、佛山市其他相关方面发展状况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五、佛山市智慧城市建设进程分析</w:t>
      </w:r>
      <w:r>
        <w:rPr>
          <w:rFonts w:hint="eastAsia"/>
        </w:rPr>
        <w:br/>
      </w:r>
      <w:r>
        <w:rPr>
          <w:rFonts w:hint="eastAsia"/>
        </w:rPr>
        <w:t>　　第六节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1、天津市互联网发展状况</w:t>
      </w:r>
      <w:r>
        <w:rPr>
          <w:rFonts w:hint="eastAsia"/>
        </w:rPr>
        <w:br/>
      </w:r>
      <w:r>
        <w:rPr>
          <w:rFonts w:hint="eastAsia"/>
        </w:rPr>
        <w:t>　　　　　　2、天津市物联网发展状况</w:t>
      </w:r>
      <w:r>
        <w:rPr>
          <w:rFonts w:hint="eastAsia"/>
        </w:rPr>
        <w:br/>
      </w:r>
      <w:r>
        <w:rPr>
          <w:rFonts w:hint="eastAsia"/>
        </w:rPr>
        <w:t>　　　　　　3、天津市其他相关方面发展状况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五、天津市智慧城市建设进程分析</w:t>
      </w:r>
      <w:r>
        <w:rPr>
          <w:rFonts w:hint="eastAsia"/>
        </w:rPr>
        <w:br/>
      </w:r>
      <w:r>
        <w:rPr>
          <w:rFonts w:hint="eastAsia"/>
        </w:rPr>
        <w:t>　　第七节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1、武汉市互联网发展状况</w:t>
      </w:r>
      <w:r>
        <w:rPr>
          <w:rFonts w:hint="eastAsia"/>
        </w:rPr>
        <w:br/>
      </w:r>
      <w:r>
        <w:rPr>
          <w:rFonts w:hint="eastAsia"/>
        </w:rPr>
        <w:t>　　　　　　2、武汉市物联网发展状况</w:t>
      </w:r>
      <w:r>
        <w:rPr>
          <w:rFonts w:hint="eastAsia"/>
        </w:rPr>
        <w:br/>
      </w:r>
      <w:r>
        <w:rPr>
          <w:rFonts w:hint="eastAsia"/>
        </w:rPr>
        <w:t>　　　　　　3、武汉市其他相关方面发展状况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1、宁波市互联网发展状况</w:t>
      </w:r>
      <w:r>
        <w:rPr>
          <w:rFonts w:hint="eastAsia"/>
        </w:rPr>
        <w:br/>
      </w:r>
      <w:r>
        <w:rPr>
          <w:rFonts w:hint="eastAsia"/>
        </w:rPr>
        <w:t>　　　　　　2、宁波市物联网发展状况</w:t>
      </w:r>
      <w:r>
        <w:rPr>
          <w:rFonts w:hint="eastAsia"/>
        </w:rPr>
        <w:br/>
      </w:r>
      <w:r>
        <w:rPr>
          <w:rFonts w:hint="eastAsia"/>
        </w:rPr>
        <w:t>　　　　　　3、宁波市其他相关方面发展状况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第九节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五、南京市智慧城市建设进程分析</w:t>
      </w:r>
      <w:r>
        <w:rPr>
          <w:rFonts w:hint="eastAsia"/>
        </w:rPr>
        <w:br/>
      </w:r>
      <w:r>
        <w:rPr>
          <w:rFonts w:hint="eastAsia"/>
        </w:rPr>
        <w:t>　　第十节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一、沈阳市智慧城市建设基础条件分析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1、沈阳市互联网发展状况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2、沈阳市物联网发展状况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3、沈阳市其他相关方面发展状况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二、沈阳市智慧城市建设投资情况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三、沈阳市智慧城市建设细分领域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五、沈阳市智慧城市建设进程分析</w:t>
      </w:r>
      <w:r>
        <w:rPr>
          <w:rFonts w:hint="eastAsia"/>
        </w:rPr>
        <w:br/>
      </w:r>
      <w:r>
        <w:rPr>
          <w:rFonts w:hint="eastAsia"/>
        </w:rPr>
        <w:t>　　第十一节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一、重庆市智慧城市建设基础条件分析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1、重庆市互联网发展状况</w:t>
      </w:r>
      <w:r>
        <w:rPr>
          <w:rFonts w:hint="eastAsia"/>
        </w:rPr>
        <w:br/>
      </w:r>
      <w:r>
        <w:rPr>
          <w:rFonts w:hint="eastAsia"/>
        </w:rPr>
        <w:t>　　　　　　2、重庆市物联网发展状况</w:t>
      </w:r>
      <w:r>
        <w:rPr>
          <w:rFonts w:hint="eastAsia"/>
        </w:rPr>
        <w:br/>
      </w:r>
      <w:r>
        <w:rPr>
          <w:rFonts w:hint="eastAsia"/>
        </w:rPr>
        <w:t>　　　　　　3、重庆市其他相关方面发展状况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二、重庆市智慧城市建设投资情况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三、重庆市智慧城市建设细分领域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五、重庆市智慧城市建设进程分析</w:t>
      </w:r>
      <w:r>
        <w:rPr>
          <w:rFonts w:hint="eastAsia"/>
        </w:rPr>
        <w:br/>
      </w:r>
      <w:r>
        <w:rPr>
          <w:rFonts w:hint="eastAsia"/>
        </w:rPr>
        <w:t>　　第十二节 成都市智慧城市建设发展分析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一、成都市智慧城市建设基础条件分析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1、成都市互联网发展状况</w:t>
      </w:r>
      <w:r>
        <w:rPr>
          <w:rFonts w:hint="eastAsia"/>
        </w:rPr>
        <w:br/>
      </w:r>
      <w:r>
        <w:rPr>
          <w:rFonts w:hint="eastAsia"/>
        </w:rPr>
        <w:t>　　　　　　2、成都市物联网发展状况</w:t>
      </w:r>
      <w:r>
        <w:rPr>
          <w:rFonts w:hint="eastAsia"/>
        </w:rPr>
        <w:br/>
      </w:r>
      <w:r>
        <w:rPr>
          <w:rFonts w:hint="eastAsia"/>
        </w:rPr>
        <w:t>　　　　　　3、成都市其他相关方面发展状况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二、成都市智慧城市建设投资情况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三、成都市智慧城市建设细分领域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五、成都市智慧城市建设进程分析</w:t>
      </w:r>
      <w:r>
        <w:rPr>
          <w:rFonts w:hint="eastAsia"/>
        </w:rPr>
        <w:br/>
      </w:r>
      <w:r>
        <w:rPr>
          <w:rFonts w:hint="eastAsia"/>
        </w:rPr>
        <w:t>　　第十三节 合肥市智慧城市建设发展分析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一、合肥市智慧城市建设基础条件分析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1、合肥市互联网发展状况</w:t>
      </w:r>
      <w:r>
        <w:rPr>
          <w:rFonts w:hint="eastAsia"/>
        </w:rPr>
        <w:br/>
      </w:r>
      <w:r>
        <w:rPr>
          <w:rFonts w:hint="eastAsia"/>
        </w:rPr>
        <w:t>　　　　　　2、合肥市物联网发展状况</w:t>
      </w:r>
      <w:r>
        <w:rPr>
          <w:rFonts w:hint="eastAsia"/>
        </w:rPr>
        <w:br/>
      </w:r>
      <w:r>
        <w:rPr>
          <w:rFonts w:hint="eastAsia"/>
        </w:rPr>
        <w:t>　　　　　　3、合肥市其他相关方面发展状况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二、合肥市智慧城市建设投资情况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三、合肥市智慧城市建设细分领域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五、合肥市智慧城市建设进程分析</w:t>
      </w:r>
      <w:r>
        <w:rPr>
          <w:rFonts w:hint="eastAsia"/>
        </w:rPr>
        <w:br/>
      </w:r>
      <w:r>
        <w:rPr>
          <w:rFonts w:hint="eastAsia"/>
        </w:rPr>
        <w:t>　　第十四节 昆明市智慧城市建设发展分析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一、昆明市智慧城市建设基础条件分析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1、昆明市互联网发展状况</w:t>
      </w:r>
      <w:r>
        <w:rPr>
          <w:rFonts w:hint="eastAsia"/>
        </w:rPr>
        <w:br/>
      </w:r>
      <w:r>
        <w:rPr>
          <w:rFonts w:hint="eastAsia"/>
        </w:rPr>
        <w:t>　　　　　　2、昆明市物联网发展状况</w:t>
      </w:r>
      <w:r>
        <w:rPr>
          <w:rFonts w:hint="eastAsia"/>
        </w:rPr>
        <w:br/>
      </w:r>
      <w:r>
        <w:rPr>
          <w:rFonts w:hint="eastAsia"/>
        </w:rPr>
        <w:t>　　　　　　3、昆明市其他相关方面发展状况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二、昆明市智慧城市建设投资情况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三、昆明市智慧城市建设细分领域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五、昆明市智慧城市建设进程分析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2024-2025年智慧城市行业领先企业经营形势分析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易建科技有限公司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北京华美博弈软件开发有限公司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浙江省公众信息产业有限公司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杭州天夏科技集团有限公司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上海数慧系统技术有限公司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福州特力惠电子有限公司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济南帝软软件有限责任公司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深圳市百纳九洲科技有限公司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深圳市图元科技有限公司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2025-2031年智慧城市行业前景及趋势预测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二、2025-2031年智慧城市市场规模预测</w:t>
      </w:r>
      <w:r>
        <w:rPr>
          <w:rFonts w:hint="eastAsia"/>
        </w:rPr>
        <w:br/>
      </w:r>
      <w:r>
        <w:rPr>
          <w:rFonts w:hint="eastAsia"/>
        </w:rPr>
        <w:t>　　　　　　1、智慧城市行业市场容量预测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2、智慧城市行业销售收入预测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2025-2031年中国智慧城市行业供需预测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三、2025-2031年中国智慧城市市场销量预测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四、2025-2031年中国智慧城市行业需求预测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五、2025-2031年中国智慧城市行业供需平衡预测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2025-2031年智慧城市行业投资机会与风险防范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四、智慧城市行业投资现状分析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1、智慧城市产业投资经历的阶段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2、2024-2025年智慧城市行业投资状况回顾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3、2024-2025年中国智慧城市行业风险投资状况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4、2025-2031年我国智慧城市行业的投资态势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2025-2031年智慧城市行业投资机会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中国智慧城市行业投资建议</w:t>
      </w:r>
      <w:r>
        <w:rPr>
          <w:rFonts w:hint="eastAsia"/>
        </w:rPr>
        <w:br/>
      </w:r>
      <w:r>
        <w:rPr>
          <w:rFonts w:hint="eastAsia"/>
        </w:rPr>
        <w:t>　　　　一、智慧城市行业未来发展方向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1、中国智慧城市企业IPO融资分析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2、中国智慧城市企业再融资分析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2025-2031年智慧城市行业面临的困境及对策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2025年智慧城市行业面临的困境</w:t>
      </w:r>
      <w:r>
        <w:rPr>
          <w:rFonts w:hint="eastAsia"/>
        </w:rPr>
        <w:br/>
      </w:r>
      <w:r>
        <w:rPr>
          <w:rFonts w:hint="eastAsia"/>
        </w:rPr>
        <w:t>　　第二节 智慧城市企业面临的困境及对策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一、重点智慧城市企业面临的困境及对策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1、重点智慧城市企业面临的困境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2、重点智慧城市企业对策探讨</w:t>
      </w:r>
      <w:r>
        <w:rPr>
          <w:rFonts w:hint="eastAsia"/>
        </w:rPr>
        <w:br/>
      </w:r>
      <w:r>
        <w:rPr>
          <w:rFonts w:hint="eastAsia"/>
        </w:rPr>
        <w:t>　　　　二、中小智慧城市企业发展困境及策略分析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1、中小智慧城市企业面临的困境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2、中小智慧城市企业对策探讨</w:t>
      </w:r>
      <w:r>
        <w:rPr>
          <w:rFonts w:hint="eastAsia"/>
        </w:rPr>
        <w:br/>
      </w:r>
      <w:r>
        <w:rPr>
          <w:rFonts w:hint="eastAsia"/>
        </w:rPr>
        <w:t>　　　　三、国内智慧城市企业的出路分析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中国智慧城市行业存在的问题及对策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一、中国智慧城市行业存在的问题</w:t>
      </w:r>
      <w:r>
        <w:rPr>
          <w:rFonts w:hint="eastAsia"/>
        </w:rPr>
        <w:br/>
      </w:r>
      <w:r>
        <w:rPr>
          <w:rFonts w:hint="eastAsia"/>
        </w:rPr>
        <w:t>　　　　二、智慧城市行业发展的建议对策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中国智慧城市市场发展面临的挑战与对策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智慧城市行业发展战略研究</w:t>
      </w:r>
      <w:r>
        <w:rPr>
          <w:rFonts w:hint="eastAsia"/>
        </w:rPr>
        <w:br/>
      </w:r>
      <w:r>
        <w:rPr>
          <w:rFonts w:hint="eastAsia"/>
        </w:rPr>
        <w:t>　　第一节 智慧城市行业发展战略研究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对我国智慧城市品牌的战略思考</w:t>
      </w:r>
      <w:r>
        <w:rPr>
          <w:rFonts w:hint="eastAsia"/>
        </w:rPr>
        <w:br/>
      </w:r>
      <w:r>
        <w:rPr>
          <w:rFonts w:hint="eastAsia"/>
        </w:rPr>
        <w:t>　　　　一、智慧城市品牌的重要性</w:t>
      </w:r>
      <w:r>
        <w:rPr>
          <w:rFonts w:hint="eastAsia"/>
        </w:rPr>
        <w:br/>
      </w:r>
      <w:r>
        <w:rPr>
          <w:rFonts w:hint="eastAsia"/>
        </w:rPr>
        <w:t>　　　　二、智慧城市实施品牌战略的意义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三、智慧城市企业品牌的现状分析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四、我国智慧城市企业的品牌战略</w:t>
      </w:r>
      <w:r>
        <w:rPr>
          <w:rFonts w:hint="eastAsia"/>
        </w:rPr>
        <w:br/>
      </w:r>
      <w:r>
        <w:rPr>
          <w:rFonts w:hint="eastAsia"/>
        </w:rPr>
        <w:t>　　　　五、智慧城市品牌战略管理的策略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智慧城市经营策略分析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一、智慧城市市场细分策略</w:t>
      </w:r>
      <w:r>
        <w:rPr>
          <w:rFonts w:hint="eastAsia"/>
        </w:rPr>
        <w:br/>
      </w:r>
      <w:r>
        <w:rPr>
          <w:rFonts w:hint="eastAsia"/>
        </w:rPr>
        <w:t>　　　　二、智慧城市市场创新策略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四、智慧城市新产品差异化战略</w:t>
      </w:r>
      <w:r>
        <w:rPr>
          <w:rFonts w:hint="eastAsia"/>
        </w:rPr>
        <w:br/>
      </w:r>
      <w:r>
        <w:rPr>
          <w:rFonts w:hint="eastAsia"/>
        </w:rPr>
        <w:t>　　第四节 智慧城市行业投资战略研究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一、2025年智慧城市行业投资战略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二、2025-2031年智慧城市行业投资战略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中⋅智⋅林⋅智慧城市行业投资建议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智慧城市行业生命周期</w:t>
      </w:r>
      <w:r>
        <w:rPr>
          <w:rFonts w:hint="eastAsia"/>
        </w:rPr>
        <w:br/>
      </w:r>
      <w:r>
        <w:rPr>
          <w:rFonts w:hint="eastAsia"/>
        </w:rPr>
        <w:t>　　图表 智慧城市行业产业链结构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2024-2025年全球智慧城市行业市场规模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2024-2025年中国智慧城市行业市场规模</w:t>
      </w:r>
      <w:r>
        <w:rPr>
          <w:rFonts w:hint="eastAsia"/>
        </w:rPr>
        <w:br/>
      </w:r>
      <w:r>
        <w:rPr>
          <w:rFonts w:hint="eastAsia"/>
        </w:rPr>
        <w:t>　　图表 2024-2025年智慧城市行业重要数据指标比较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2024-2025年中国智慧城市市场占全球份额比较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2024-2025年智慧城市行业销售收入</w:t>
      </w:r>
      <w:r>
        <w:rPr>
          <w:rFonts w:hint="eastAsia"/>
        </w:rPr>
        <w:br/>
      </w:r>
      <w:r>
        <w:rPr>
          <w:rFonts w:hint="eastAsia"/>
        </w:rPr>
        <w:t>　　图表 2024-2025年智慧城市行业利润总额</w:t>
      </w:r>
      <w:r>
        <w:rPr>
          <w:rFonts w:hint="eastAsia"/>
        </w:rPr>
        <w:br/>
      </w:r>
      <w:r>
        <w:rPr>
          <w:rFonts w:hint="eastAsia"/>
        </w:rPr>
        <w:t>　　图表 2024-2025年智慧城市行业资产总计</w:t>
      </w:r>
      <w:r>
        <w:rPr>
          <w:rFonts w:hint="eastAsia"/>
        </w:rPr>
        <w:br/>
      </w:r>
      <w:r>
        <w:rPr>
          <w:rFonts w:hint="eastAsia"/>
        </w:rPr>
        <w:t>　　图表 2024-2025年智慧城市行业负债总计</w:t>
      </w:r>
      <w:r>
        <w:rPr>
          <w:rFonts w:hint="eastAsia"/>
        </w:rPr>
        <w:br/>
      </w:r>
      <w:r>
        <w:rPr>
          <w:rFonts w:hint="eastAsia"/>
        </w:rPr>
        <w:t>　　图表 2024-2025年智慧城市行业竞争力分析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2024-2025年智慧城市市场价格走势</w:t>
      </w:r>
      <w:r>
        <w:rPr>
          <w:rFonts w:hint="eastAsia"/>
        </w:rPr>
        <w:br/>
      </w:r>
      <w:r>
        <w:rPr>
          <w:rFonts w:hint="eastAsia"/>
        </w:rPr>
        <w:t>　　图表 2024-2025年智慧城市行业主营业务收入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2024-2025年智慧城市行业主营业务成本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2024-2025年智慧城市行业销售费用分析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2024-2025年智慧城市行业集中度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9b6aab374c61" w:history="1">
        <w:r>
          <w:rPr>
            <w:rStyle w:val="Hyperlink"/>
          </w:rPr>
          <w:t>中国智慧城市行业现状调研与市场前景分析报告（2025年）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9b6aab374c61" w:history="1">
        <w:r>
          <w:rPr>
            <w:rStyle w:val="Hyperlink"/>
          </w:rPr>
          <w:t>https://www.20087.com/M_QiTa/A6/ZhiHuiChengShiShiChangJingZhengFenXi.html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01c2e8b46491f" w:history="1">
      <w:r>
        <w:rPr>
          <w:rStyle w:val="Hyperlink"/>
        </w:rPr>
        <w:t>中国智慧城市行业现状调研与市场前景分析报告（2025年）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ZhiHuiChengShiShiChangJingZhengFenXi.html" TargetMode="External" Id="Rfeac9b6aab3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ZhiHuiChengShiShiChangJingZhengFenXi.html" TargetMode="External" Id="R02a01c2e8b4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2025-08-08T23:17:00Z</dcterms:created>
  <dcterms:modified xsi:type="dcterms:W3CDTF">2025-08-09T00:17:00Z</dcterms:modified>
  <dc:subject>中国智慧城市行业现状调研与市场前景分析报告（2025年）</dc:subject>
  <dc:title>中国智慧城市行业现状调研与市场前景分析报告（2025年）</dc:title>
  <cp:keywords>中国智慧城市行业现状调研与市场前景分析报告（2025年）</cp:keywords>
  <dc:description>中国智慧城市行业现状调研与市场前景分析报告（2025年）</dc:description>
</cp:coreProperties>
</file>