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c47787b754ca6" w:history="1">
              <w:r>
                <w:rPr>
                  <w:rStyle w:val="Hyperlink"/>
                </w:rPr>
                <w:t>2025年版中国教学用模型及教具市场现状调研与发展趋势分析报告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c47787b754ca6" w:history="1">
              <w:r>
                <w:rPr>
                  <w:rStyle w:val="Hyperlink"/>
                </w:rPr>
                <w:t>2025年版中国教学用模型及教具市场现状调研与发展趋势分析报告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1850877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3c47787b754ca6" w:history="1">
                <w:r>
                  <w:rPr>
                    <w:rStyle w:val="Hyperlink"/>
                  </w:rPr>
                  <w:t>https://www.20087.com/M_QiTa/77/JiaoXueYongMoXingJiJiaoJuFaZhanXianZhuangFenXiQianJingYuCe.html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学用模型及教具是教育辅助工具，近年来随着教育理念的变革和科技的发展，其形式和功能日益丰富。现代教学用模型不仅在物理模型的基础上，增加了虚拟现实（VR）、增强现实（AR）和互动投影等技术，还通过游戏化学习和项目式学习的方式，激发学生的学习兴趣和创新能力。</w:t>
      </w:r>
      <w:r>
        <w:rPr>
          <w:rFonts w:hint="eastAsia"/>
        </w:rPr>
        <w:br/>
      </w:r>
      <w:r>
        <w:rPr>
          <w:rFonts w:hint="eastAsia"/>
        </w:rPr>
        <w:t>　　未来，教学用模型及教具将更加注重个性化和沉浸式学习体验。随着人工智能和机器学习的融入，教学用模型将能够根据学生的学习进度和兴趣，提供定制化的学习路径和反馈。同时，跨学科整合和真实情境模拟的教具设计，将促进深度学习和批判性思维的培养，提高学生的综合素质。</w:t>
      </w:r>
      <w:r>
        <w:rPr>
          <w:rFonts w:hint="eastAsia"/>
        </w:rPr>
        <w:br/>
      </w:r>
      <w:r>
        <w:rPr>
          <w:rFonts w:hint="eastAsia"/>
        </w:rPr>
        <w:t>　　《</w:t>
      </w:r>
      <w:hyperlink r:id="Ra33c47787b754ca6" w:history="1">
        <w:r>
          <w:rPr>
            <w:rStyle w:val="Hyperlink"/>
          </w:rPr>
          <w:t>2025年版中国教学用模型及教具市场现状调研与发展趋势分析报告</w:t>
        </w:r>
      </w:hyperlink>
      <w:r>
        <w:rPr>
          <w:rFonts w:hint="eastAsia"/>
        </w:rPr>
        <w:t>》基于科学的市场调研与数据分析，全面解析了教学用模型及教具行业的市场规模、市场需求及发展现状。报告深入探讨了教学用模型及教具产业链结构、细分市场特点及技术发展方向，并结合宏观经济环境与消费者需求变化，对教学用模型及教具行业前景与未来趋势进行了科学预测，揭示了潜在增长空间。通过对教学用模型及教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教学用模型及教具制造业相关概述</w:t>
      </w:r>
      <w:r>
        <w:rPr>
          <w:rFonts w:hint="eastAsia"/>
        </w:rPr>
        <w:br/>
      </w:r>
      <w:r>
        <w:rPr>
          <w:rFonts w:hint="eastAsia"/>
        </w:rPr>
        <w:t>　　第一节 教具的简述</w:t>
      </w:r>
      <w:r>
        <w:rPr>
          <w:rFonts w:hint="eastAsia"/>
        </w:rPr>
        <w:br/>
      </w:r>
      <w:r>
        <w:rPr>
          <w:rFonts w:hint="eastAsia"/>
        </w:rPr>
        <w:t>　　　　一、教具教育特点</w:t>
      </w:r>
      <w:r>
        <w:rPr>
          <w:rFonts w:hint="eastAsia"/>
        </w:rPr>
        <w:br/>
      </w:r>
      <w:r>
        <w:rPr>
          <w:rFonts w:hint="eastAsia"/>
        </w:rPr>
        <w:t>　　　　二、教具的分类</w:t>
      </w:r>
      <w:r>
        <w:rPr>
          <w:rFonts w:hint="eastAsia"/>
        </w:rPr>
        <w:br/>
      </w:r>
      <w:r>
        <w:rPr>
          <w:rFonts w:hint="eastAsia"/>
        </w:rPr>
        <w:t>　　　　三、教具的材料</w:t>
      </w:r>
      <w:r>
        <w:rPr>
          <w:rFonts w:hint="eastAsia"/>
        </w:rPr>
        <w:br/>
      </w:r>
      <w:r>
        <w:rPr>
          <w:rFonts w:hint="eastAsia"/>
        </w:rPr>
        <w:t>　　第二节 直观教具</w:t>
      </w:r>
      <w:r>
        <w:rPr>
          <w:rFonts w:hint="eastAsia"/>
        </w:rPr>
        <w:br/>
      </w:r>
      <w:r>
        <w:rPr>
          <w:rFonts w:hint="eastAsia"/>
        </w:rPr>
        <w:t>　　　　一、直观教具在教育中意义</w:t>
      </w:r>
      <w:r>
        <w:rPr>
          <w:rFonts w:hint="eastAsia"/>
        </w:rPr>
        <w:br/>
      </w:r>
      <w:r>
        <w:rPr>
          <w:rFonts w:hint="eastAsia"/>
        </w:rPr>
        <w:t>　　　　二、直观教具的应用</w:t>
      </w:r>
      <w:r>
        <w:rPr>
          <w:rFonts w:hint="eastAsia"/>
        </w:rPr>
        <w:br/>
      </w:r>
      <w:r>
        <w:rPr>
          <w:rFonts w:hint="eastAsia"/>
        </w:rPr>
        <w:t>　　第三节 教具在科技活动中的作用</w:t>
      </w:r>
      <w:r>
        <w:rPr>
          <w:rFonts w:hint="eastAsia"/>
        </w:rPr>
        <w:br/>
      </w:r>
      <w:r>
        <w:rPr>
          <w:rFonts w:hint="eastAsia"/>
        </w:rPr>
        <w:br/>
      </w:r>
      <w:r>
        <w:rPr>
          <w:rFonts w:hint="eastAsia"/>
        </w:rPr>
        <w:t>第二章 2020-2025年世界教学用模型及教具制造行业发展概况</w:t>
      </w:r>
      <w:r>
        <w:rPr>
          <w:rFonts w:hint="eastAsia"/>
        </w:rPr>
        <w:br/>
      </w:r>
      <w:r>
        <w:rPr>
          <w:rFonts w:hint="eastAsia"/>
        </w:rPr>
        <w:t>　　第一节 2020-2025年世界教学用模型及教具制造行业运行分析</w:t>
      </w:r>
      <w:r>
        <w:rPr>
          <w:rFonts w:hint="eastAsia"/>
        </w:rPr>
        <w:br/>
      </w:r>
      <w:r>
        <w:rPr>
          <w:rFonts w:hint="eastAsia"/>
        </w:rPr>
        <w:t>　　　　一、2020-2025年世界模型教具产业发展特征</w:t>
      </w:r>
      <w:r>
        <w:rPr>
          <w:rFonts w:hint="eastAsia"/>
        </w:rPr>
        <w:br/>
      </w:r>
      <w:r>
        <w:rPr>
          <w:rFonts w:hint="eastAsia"/>
        </w:rPr>
        <w:t>　　　　二、2020-2025年世界模型教具产业技术现状</w:t>
      </w:r>
      <w:r>
        <w:rPr>
          <w:rFonts w:hint="eastAsia"/>
        </w:rPr>
        <w:br/>
      </w:r>
      <w:r>
        <w:rPr>
          <w:rFonts w:hint="eastAsia"/>
        </w:rPr>
        <w:t>　　　　三、2020-2025年世界模型教具产业市场供需</w:t>
      </w:r>
      <w:r>
        <w:rPr>
          <w:rFonts w:hint="eastAsia"/>
        </w:rPr>
        <w:br/>
      </w:r>
      <w:r>
        <w:rPr>
          <w:rFonts w:hint="eastAsia"/>
        </w:rPr>
        <w:t>　　　　四、2020-2025年世界模型教具价格走势</w:t>
      </w:r>
      <w:r>
        <w:rPr>
          <w:rFonts w:hint="eastAsia"/>
        </w:rPr>
        <w:br/>
      </w:r>
      <w:r>
        <w:rPr>
          <w:rFonts w:hint="eastAsia"/>
        </w:rPr>
        <w:t>　　第二节 2020-2025年世界教学用模型及教具主要国家运行分析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三、荷兰</w:t>
      </w:r>
      <w:r>
        <w:rPr>
          <w:rFonts w:hint="eastAsia"/>
        </w:rPr>
        <w:br/>
      </w:r>
      <w:r>
        <w:rPr>
          <w:rFonts w:hint="eastAsia"/>
        </w:rPr>
        <w:t>　　第三节 2025-2031年世界教学用模型及教具制造行业发展趋势分析</w:t>
      </w:r>
      <w:r>
        <w:rPr>
          <w:rFonts w:hint="eastAsia"/>
        </w:rPr>
        <w:br/>
      </w:r>
      <w:r>
        <w:rPr>
          <w:rFonts w:hint="eastAsia"/>
        </w:rPr>
        <w:br/>
      </w:r>
      <w:r>
        <w:rPr>
          <w:rFonts w:hint="eastAsia"/>
        </w:rPr>
        <w:t>第三章 2020-2025年中国教学用模型及教具制造行业市场运行环境解析</w:t>
      </w:r>
      <w:r>
        <w:rPr>
          <w:rFonts w:hint="eastAsia"/>
        </w:rPr>
        <w:br/>
      </w:r>
      <w:r>
        <w:rPr>
          <w:rFonts w:hint="eastAsia"/>
        </w:rPr>
        <w:t>　　第一节 2020-2025年中国教学用模型及教具制造行业经济环境分析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三、城乡居民家庭人均可支配收入分析</w:t>
      </w:r>
      <w:r>
        <w:rPr>
          <w:rFonts w:hint="eastAsia"/>
        </w:rPr>
        <w:br/>
      </w:r>
      <w:r>
        <w:rPr>
          <w:rFonts w:hint="eastAsia"/>
        </w:rPr>
        <w:t>　　　　四、全社会固定资产投资分析</w:t>
      </w:r>
      <w:r>
        <w:rPr>
          <w:rFonts w:hint="eastAsia"/>
        </w:rPr>
        <w:br/>
      </w:r>
      <w:r>
        <w:rPr>
          <w:rFonts w:hint="eastAsia"/>
        </w:rPr>
        <w:t>　　　　五、进出口总额及增长率分析</w:t>
      </w:r>
      <w:r>
        <w:rPr>
          <w:rFonts w:hint="eastAsia"/>
        </w:rPr>
        <w:br/>
      </w:r>
      <w:r>
        <w:rPr>
          <w:rFonts w:hint="eastAsia"/>
        </w:rPr>
        <w:t>　　　　六、社会消费品零售总额</w:t>
      </w:r>
      <w:r>
        <w:rPr>
          <w:rFonts w:hint="eastAsia"/>
        </w:rPr>
        <w:br/>
      </w:r>
      <w:r>
        <w:rPr>
          <w:rFonts w:hint="eastAsia"/>
        </w:rPr>
        <w:t>　　第二节 2020-2025年中国教学用模型及教具制造行业政策环境分析</w:t>
      </w:r>
      <w:r>
        <w:rPr>
          <w:rFonts w:hint="eastAsia"/>
        </w:rPr>
        <w:br/>
      </w:r>
      <w:r>
        <w:rPr>
          <w:rFonts w:hint="eastAsia"/>
        </w:rPr>
        <w:t>　　　　一、《上海市学前教育机构装备规范（试行）》</w:t>
      </w:r>
      <w:r>
        <w:rPr>
          <w:rFonts w:hint="eastAsia"/>
        </w:rPr>
        <w:br/>
      </w:r>
      <w:r>
        <w:rPr>
          <w:rFonts w:hint="eastAsia"/>
        </w:rPr>
        <w:t>　　　　二、教学用模型及教具制造行业生产标准</w:t>
      </w:r>
      <w:r>
        <w:rPr>
          <w:rFonts w:hint="eastAsia"/>
        </w:rPr>
        <w:br/>
      </w:r>
      <w:r>
        <w:rPr>
          <w:rFonts w:hint="eastAsia"/>
        </w:rPr>
        <w:t>　　　　三、相关行业政策法规</w:t>
      </w:r>
      <w:r>
        <w:rPr>
          <w:rFonts w:hint="eastAsia"/>
        </w:rPr>
        <w:br/>
      </w:r>
      <w:r>
        <w:rPr>
          <w:rFonts w:hint="eastAsia"/>
        </w:rPr>
        <w:t>　　第三节 2020-2025年中国教学用模型及教具制造行业技术环境分析</w:t>
      </w:r>
      <w:r>
        <w:rPr>
          <w:rFonts w:hint="eastAsia"/>
        </w:rPr>
        <w:br/>
      </w:r>
      <w:r>
        <w:rPr>
          <w:rFonts w:hint="eastAsia"/>
        </w:rPr>
        <w:t>　　　　一、多用途多功能的通用便携式教具应用技术</w:t>
      </w:r>
      <w:r>
        <w:rPr>
          <w:rFonts w:hint="eastAsia"/>
        </w:rPr>
        <w:br/>
      </w:r>
      <w:r>
        <w:rPr>
          <w:rFonts w:hint="eastAsia"/>
        </w:rPr>
        <w:t>　　　　二、声光磁组合实验教具技术</w:t>
      </w:r>
      <w:r>
        <w:rPr>
          <w:rFonts w:hint="eastAsia"/>
        </w:rPr>
        <w:br/>
      </w:r>
      <w:r>
        <w:rPr>
          <w:rFonts w:hint="eastAsia"/>
        </w:rPr>
        <w:t>　　第四节 2020-2025年中国教学用模型及教具制造行业社会环境分析</w:t>
      </w:r>
      <w:r>
        <w:rPr>
          <w:rFonts w:hint="eastAsia"/>
        </w:rPr>
        <w:br/>
      </w:r>
      <w:r>
        <w:rPr>
          <w:rFonts w:hint="eastAsia"/>
        </w:rPr>
        <w:t>　　　　一、居民消费</w:t>
      </w:r>
      <w:r>
        <w:rPr>
          <w:rFonts w:hint="eastAsia"/>
        </w:rPr>
        <w:br/>
      </w:r>
      <w:r>
        <w:rPr>
          <w:rFonts w:hint="eastAsia"/>
        </w:rPr>
        <w:t>　　　　二、消费观念</w:t>
      </w:r>
      <w:r>
        <w:rPr>
          <w:rFonts w:hint="eastAsia"/>
        </w:rPr>
        <w:br/>
      </w:r>
      <w:r>
        <w:rPr>
          <w:rFonts w:hint="eastAsia"/>
        </w:rPr>
        <w:t>　　　　三、中国育儿消费逐年飙升</w:t>
      </w:r>
      <w:r>
        <w:rPr>
          <w:rFonts w:hint="eastAsia"/>
        </w:rPr>
        <w:br/>
      </w:r>
      <w:r>
        <w:rPr>
          <w:rFonts w:hint="eastAsia"/>
        </w:rPr>
        <w:br/>
      </w:r>
      <w:r>
        <w:rPr>
          <w:rFonts w:hint="eastAsia"/>
        </w:rPr>
        <w:t>第四章 2020-2025年中国教学用模型及教具制造行业发展现状综述</w:t>
      </w:r>
      <w:r>
        <w:rPr>
          <w:rFonts w:hint="eastAsia"/>
        </w:rPr>
        <w:br/>
      </w:r>
      <w:r>
        <w:rPr>
          <w:rFonts w:hint="eastAsia"/>
        </w:rPr>
        <w:t>　　第一节 2020-2025年中国教学用模型及教具制造业动态分析</w:t>
      </w:r>
      <w:r>
        <w:rPr>
          <w:rFonts w:hint="eastAsia"/>
        </w:rPr>
        <w:br/>
      </w:r>
      <w:r>
        <w:rPr>
          <w:rFonts w:hint="eastAsia"/>
        </w:rPr>
        <w:t>　　　　一、语音教具等业务逐渐成为新的利润增长点</w:t>
      </w:r>
      <w:r>
        <w:rPr>
          <w:rFonts w:hint="eastAsia"/>
        </w:rPr>
        <w:br/>
      </w:r>
      <w:r>
        <w:rPr>
          <w:rFonts w:hint="eastAsia"/>
        </w:rPr>
        <w:t>　　　　二、直观教具调动学生学习的积极性</w:t>
      </w:r>
      <w:r>
        <w:rPr>
          <w:rFonts w:hint="eastAsia"/>
        </w:rPr>
        <w:br/>
      </w:r>
      <w:r>
        <w:rPr>
          <w:rFonts w:hint="eastAsia"/>
        </w:rPr>
        <w:t>　　　　三、“领跑者”创新早教模式</w:t>
      </w:r>
      <w:r>
        <w:rPr>
          <w:rFonts w:hint="eastAsia"/>
        </w:rPr>
        <w:br/>
      </w:r>
      <w:r>
        <w:rPr>
          <w:rFonts w:hint="eastAsia"/>
        </w:rPr>
        <w:t>　　第二节 2020-2025年中国教学用模型及教具制造业市场运行分析</w:t>
      </w:r>
      <w:r>
        <w:rPr>
          <w:rFonts w:hint="eastAsia"/>
        </w:rPr>
        <w:br/>
      </w:r>
      <w:r>
        <w:rPr>
          <w:rFonts w:hint="eastAsia"/>
        </w:rPr>
        <w:t>　　　　一、产能分析</w:t>
      </w:r>
      <w:r>
        <w:rPr>
          <w:rFonts w:hint="eastAsia"/>
        </w:rPr>
        <w:br/>
      </w:r>
      <w:r>
        <w:rPr>
          <w:rFonts w:hint="eastAsia"/>
        </w:rPr>
        <w:t>　　　　二、需求分析</w:t>
      </w:r>
      <w:r>
        <w:rPr>
          <w:rFonts w:hint="eastAsia"/>
        </w:rPr>
        <w:br/>
      </w:r>
      <w:r>
        <w:rPr>
          <w:rFonts w:hint="eastAsia"/>
        </w:rPr>
        <w:t>　　　　三、价格波动情况分析</w:t>
      </w:r>
      <w:r>
        <w:rPr>
          <w:rFonts w:hint="eastAsia"/>
        </w:rPr>
        <w:br/>
      </w:r>
      <w:r>
        <w:rPr>
          <w:rFonts w:hint="eastAsia"/>
        </w:rPr>
        <w:t>　　第三节 2020-2025年中国教学用模型及教具制造业营销渠道分析</w:t>
      </w:r>
      <w:r>
        <w:rPr>
          <w:rFonts w:hint="eastAsia"/>
        </w:rPr>
        <w:br/>
      </w:r>
      <w:r>
        <w:rPr>
          <w:rFonts w:hint="eastAsia"/>
        </w:rPr>
        <w:t>　　　　一、市场渠道格局</w:t>
      </w:r>
      <w:r>
        <w:rPr>
          <w:rFonts w:hint="eastAsia"/>
        </w:rPr>
        <w:br/>
      </w:r>
      <w:r>
        <w:rPr>
          <w:rFonts w:hint="eastAsia"/>
        </w:rPr>
        <w:t>　　　　二、销售渠道形式</w:t>
      </w:r>
      <w:r>
        <w:rPr>
          <w:rFonts w:hint="eastAsia"/>
        </w:rPr>
        <w:br/>
      </w:r>
      <w:r>
        <w:rPr>
          <w:rFonts w:hint="eastAsia"/>
        </w:rPr>
        <w:t>　　　　三、销售渠道要素对比</w:t>
      </w:r>
      <w:r>
        <w:rPr>
          <w:rFonts w:hint="eastAsia"/>
        </w:rPr>
        <w:br/>
      </w:r>
      <w:r>
        <w:rPr>
          <w:rFonts w:hint="eastAsia"/>
        </w:rPr>
        <w:t>　　第四节 2020-2025年中国教学用模型及教具制造行业营销策略分析及建议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br/>
      </w:r>
      <w:r>
        <w:rPr>
          <w:rFonts w:hint="eastAsia"/>
        </w:rPr>
        <w:t>第五章 2020-2025年中国教学用模型及教具制造行业运行经济指标监测与分析</w:t>
      </w:r>
      <w:r>
        <w:rPr>
          <w:rFonts w:hint="eastAsia"/>
        </w:rPr>
        <w:br/>
      </w:r>
      <w:r>
        <w:rPr>
          <w:rFonts w:hint="eastAsia"/>
        </w:rPr>
        <w:t>　　第一节 2020-2025年中国教学用模型及教具制造行业数据统计与监测分析</w:t>
      </w:r>
      <w:r>
        <w:rPr>
          <w:rFonts w:hint="eastAsia"/>
        </w:rPr>
        <w:br/>
      </w:r>
      <w:r>
        <w:rPr>
          <w:rFonts w:hint="eastAsia"/>
        </w:rPr>
        <w:t>　　　　一、2020-2025年中国教学用模型及教具制造行业企业数量增长分析</w:t>
      </w:r>
      <w:r>
        <w:rPr>
          <w:rFonts w:hint="eastAsia"/>
        </w:rPr>
        <w:br/>
      </w:r>
      <w:r>
        <w:rPr>
          <w:rFonts w:hint="eastAsia"/>
        </w:rPr>
        <w:t>　　　　二、2020-2025年中国教学用模型及教具制造行业从业人数调查分析</w:t>
      </w:r>
      <w:r>
        <w:rPr>
          <w:rFonts w:hint="eastAsia"/>
        </w:rPr>
        <w:br/>
      </w:r>
      <w:r>
        <w:rPr>
          <w:rFonts w:hint="eastAsia"/>
        </w:rPr>
        <w:t>　　　　三、2020-2025年中国教学用模型及教具制造行业总销售收入分析</w:t>
      </w:r>
      <w:r>
        <w:rPr>
          <w:rFonts w:hint="eastAsia"/>
        </w:rPr>
        <w:br/>
      </w:r>
      <w:r>
        <w:rPr>
          <w:rFonts w:hint="eastAsia"/>
        </w:rPr>
        <w:t>　　　　四、2020-2025年中国教学用模型及教具制造行业利润总额分析</w:t>
      </w:r>
      <w:r>
        <w:rPr>
          <w:rFonts w:hint="eastAsia"/>
        </w:rPr>
        <w:br/>
      </w:r>
      <w:r>
        <w:rPr>
          <w:rFonts w:hint="eastAsia"/>
        </w:rPr>
        <w:t>　　　　五、2020-2025年中国教学用模型及教具制造行业投资资产增长性分析</w:t>
      </w:r>
      <w:r>
        <w:rPr>
          <w:rFonts w:hint="eastAsia"/>
        </w:rPr>
        <w:br/>
      </w:r>
      <w:r>
        <w:rPr>
          <w:rFonts w:hint="eastAsia"/>
        </w:rPr>
        <w:t>　　第二节 中国教学用模型及教具制造行业最新数据统计与监测分析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中国教学用模型及教具制造行业投资状况监测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2020-2025年中国教学用模型及教具细分市场运行透析</w:t>
      </w:r>
      <w:r>
        <w:rPr>
          <w:rFonts w:hint="eastAsia"/>
        </w:rPr>
        <w:br/>
      </w:r>
      <w:r>
        <w:rPr>
          <w:rFonts w:hint="eastAsia"/>
        </w:rPr>
        <w:t>　　第一节 教学用模型</w:t>
      </w:r>
      <w:r>
        <w:rPr>
          <w:rFonts w:hint="eastAsia"/>
        </w:rPr>
        <w:br/>
      </w:r>
      <w:r>
        <w:rPr>
          <w:rFonts w:hint="eastAsia"/>
        </w:rPr>
        <w:t>　　第二节 教学用标本</w:t>
      </w:r>
      <w:r>
        <w:rPr>
          <w:rFonts w:hint="eastAsia"/>
        </w:rPr>
        <w:br/>
      </w:r>
      <w:r>
        <w:rPr>
          <w:rFonts w:hint="eastAsia"/>
        </w:rPr>
        <w:t>　　第三节 具有书写或绘画面的黑板、白板、石板及类似板</w:t>
      </w:r>
      <w:r>
        <w:rPr>
          <w:rFonts w:hint="eastAsia"/>
        </w:rPr>
        <w:br/>
      </w:r>
      <w:r>
        <w:rPr>
          <w:rFonts w:hint="eastAsia"/>
        </w:rPr>
        <w:t>　　第四节 算盘</w:t>
      </w:r>
      <w:r>
        <w:rPr>
          <w:rFonts w:hint="eastAsia"/>
        </w:rPr>
        <w:br/>
      </w:r>
      <w:r>
        <w:rPr>
          <w:rFonts w:hint="eastAsia"/>
        </w:rPr>
        <w:t>　　第五节 其他各种教学用教具</w:t>
      </w:r>
      <w:r>
        <w:rPr>
          <w:rFonts w:hint="eastAsia"/>
        </w:rPr>
        <w:br/>
      </w:r>
      <w:r>
        <w:rPr>
          <w:rFonts w:hint="eastAsia"/>
        </w:rPr>
        <w:br/>
      </w:r>
      <w:r>
        <w:rPr>
          <w:rFonts w:hint="eastAsia"/>
        </w:rPr>
        <w:t>第七章 2020-2025年中国教学用模型及教具进出口数据统计情况</w:t>
      </w:r>
      <w:r>
        <w:rPr>
          <w:rFonts w:hint="eastAsia"/>
        </w:rPr>
        <w:br/>
      </w:r>
      <w:r>
        <w:rPr>
          <w:rFonts w:hint="eastAsia"/>
        </w:rPr>
        <w:t>　　第一节 2020-2025年中国专供示范的仪器、装置及模型进出口数据统计情况</w:t>
      </w:r>
      <w:r>
        <w:rPr>
          <w:rFonts w:hint="eastAsia"/>
        </w:rPr>
        <w:br/>
      </w:r>
      <w:r>
        <w:rPr>
          <w:rFonts w:hint="eastAsia"/>
        </w:rPr>
        <w:t>　　　　一、2020-2025年中国专供示范的仪器、装置及模型出口量及金额统计</w:t>
      </w:r>
      <w:r>
        <w:rPr>
          <w:rFonts w:hint="eastAsia"/>
        </w:rPr>
        <w:br/>
      </w:r>
      <w:r>
        <w:rPr>
          <w:rFonts w:hint="eastAsia"/>
        </w:rPr>
        <w:t>　　　　二、2020-2025年中国专供示范的仪器、装置及模型进口量及金额统计</w:t>
      </w:r>
      <w:r>
        <w:rPr>
          <w:rFonts w:hint="eastAsia"/>
        </w:rPr>
        <w:br/>
      </w:r>
      <w:r>
        <w:rPr>
          <w:rFonts w:hint="eastAsia"/>
        </w:rPr>
        <w:t>　　　　三、2020-2025年中国专供示范的仪器、装置及模型进出口价格分析</w:t>
      </w:r>
      <w:r>
        <w:rPr>
          <w:rFonts w:hint="eastAsia"/>
        </w:rPr>
        <w:br/>
      </w:r>
      <w:r>
        <w:rPr>
          <w:rFonts w:hint="eastAsia"/>
        </w:rPr>
        <w:t>　　第二节 2020-2025年中国具有书写或绘画面的石板、黑板进出口数据统计情况</w:t>
      </w:r>
      <w:r>
        <w:rPr>
          <w:rFonts w:hint="eastAsia"/>
        </w:rPr>
        <w:br/>
      </w:r>
      <w:r>
        <w:rPr>
          <w:rFonts w:hint="eastAsia"/>
        </w:rPr>
        <w:t>　　　　一、2020-2025年中国具有书写或绘画面的石板、黑板出口量及金额统计</w:t>
      </w:r>
      <w:r>
        <w:rPr>
          <w:rFonts w:hint="eastAsia"/>
        </w:rPr>
        <w:br/>
      </w:r>
      <w:r>
        <w:rPr>
          <w:rFonts w:hint="eastAsia"/>
        </w:rPr>
        <w:t>　　　　二、2020-2025年中国具有书写或绘画面的石板、黑板进口量及金额统计</w:t>
      </w:r>
      <w:r>
        <w:rPr>
          <w:rFonts w:hint="eastAsia"/>
        </w:rPr>
        <w:br/>
      </w:r>
      <w:r>
        <w:rPr>
          <w:rFonts w:hint="eastAsia"/>
        </w:rPr>
        <w:t>　　　　三、2020-2025年中国具有书写或绘画面的石板、黑板进出口价格分析</w:t>
      </w:r>
      <w:r>
        <w:rPr>
          <w:rFonts w:hint="eastAsia"/>
        </w:rPr>
        <w:br/>
      </w:r>
      <w:r>
        <w:rPr>
          <w:rFonts w:hint="eastAsia"/>
        </w:rPr>
        <w:br/>
      </w:r>
      <w:r>
        <w:rPr>
          <w:rFonts w:hint="eastAsia"/>
        </w:rPr>
        <w:t>第八章 2020-2025年中国教学用模型及教具制造行业竞争格局透析</w:t>
      </w:r>
      <w:r>
        <w:rPr>
          <w:rFonts w:hint="eastAsia"/>
        </w:rPr>
        <w:br/>
      </w:r>
      <w:r>
        <w:rPr>
          <w:rFonts w:hint="eastAsia"/>
        </w:rPr>
        <w:t>　　第一节 2020-2025年中国教学用模型及教具制造行业竞争现状</w:t>
      </w:r>
      <w:r>
        <w:rPr>
          <w:rFonts w:hint="eastAsia"/>
        </w:rPr>
        <w:br/>
      </w:r>
      <w:r>
        <w:rPr>
          <w:rFonts w:hint="eastAsia"/>
        </w:rPr>
        <w:t>　　　　一、技术竞争</w:t>
      </w:r>
      <w:r>
        <w:rPr>
          <w:rFonts w:hint="eastAsia"/>
        </w:rPr>
        <w:br/>
      </w:r>
      <w:r>
        <w:rPr>
          <w:rFonts w:hint="eastAsia"/>
        </w:rPr>
        <w:t>　　　　二、价格竞争</w:t>
      </w:r>
      <w:r>
        <w:rPr>
          <w:rFonts w:hint="eastAsia"/>
        </w:rPr>
        <w:br/>
      </w:r>
      <w:r>
        <w:rPr>
          <w:rFonts w:hint="eastAsia"/>
        </w:rPr>
        <w:t>　　　　三、设计理念的竞争</w:t>
      </w:r>
      <w:r>
        <w:rPr>
          <w:rFonts w:hint="eastAsia"/>
        </w:rPr>
        <w:br/>
      </w:r>
      <w:r>
        <w:rPr>
          <w:rFonts w:hint="eastAsia"/>
        </w:rPr>
        <w:t>　　第二节 2020-2025年中国教学用模型及教具制造产业集中度分析</w:t>
      </w:r>
      <w:r>
        <w:rPr>
          <w:rFonts w:hint="eastAsia"/>
        </w:rPr>
        <w:br/>
      </w:r>
      <w:r>
        <w:rPr>
          <w:rFonts w:hint="eastAsia"/>
        </w:rPr>
        <w:t>　　　　一、企业集中度</w:t>
      </w:r>
      <w:r>
        <w:rPr>
          <w:rFonts w:hint="eastAsia"/>
        </w:rPr>
        <w:br/>
      </w:r>
      <w:r>
        <w:rPr>
          <w:rFonts w:hint="eastAsia"/>
        </w:rPr>
        <w:t>　　　　二、地区集中度</w:t>
      </w:r>
      <w:r>
        <w:rPr>
          <w:rFonts w:hint="eastAsia"/>
        </w:rPr>
        <w:br/>
      </w:r>
      <w:r>
        <w:rPr>
          <w:rFonts w:hint="eastAsia"/>
        </w:rPr>
        <w:t>　　第三节 2020-2025年中国教学用模型及教具制造行业策略分析</w:t>
      </w:r>
      <w:r>
        <w:rPr>
          <w:rFonts w:hint="eastAsia"/>
        </w:rPr>
        <w:br/>
      </w:r>
      <w:r>
        <w:rPr>
          <w:rFonts w:hint="eastAsia"/>
        </w:rPr>
        <w:t>　　第四节 2025-2031年中国教学用模型及教具制造行业竞争趋势分析</w:t>
      </w:r>
      <w:r>
        <w:rPr>
          <w:rFonts w:hint="eastAsia"/>
        </w:rPr>
        <w:br/>
      </w:r>
      <w:r>
        <w:rPr>
          <w:rFonts w:hint="eastAsia"/>
        </w:rPr>
        <w:br/>
      </w:r>
      <w:r>
        <w:rPr>
          <w:rFonts w:hint="eastAsia"/>
        </w:rPr>
        <w:t>第九章 中国教学用模型及教具制造行业内重要企业竞争力分析</w:t>
      </w:r>
      <w:r>
        <w:rPr>
          <w:rFonts w:hint="eastAsia"/>
        </w:rPr>
        <w:br/>
      </w:r>
      <w:r>
        <w:rPr>
          <w:rFonts w:hint="eastAsia"/>
        </w:rPr>
        <w:t>　　第一节 宁波大风车教育器材有限公司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浙江三和科教仪器有限公司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余姚市益智达仪器有限公司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杭州晓松教具工艺品有限公司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广西鑫天翼科技有限公司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上海捷升教具厂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2025-2031年中国教学用模型及教具制造行业前景展望与趋势预测</w:t>
      </w:r>
      <w:r>
        <w:rPr>
          <w:rFonts w:hint="eastAsia"/>
        </w:rPr>
        <w:br/>
      </w:r>
      <w:r>
        <w:rPr>
          <w:rFonts w:hint="eastAsia"/>
        </w:rPr>
        <w:t>　　第一节 2025-2031年中国教学用模型及教具制造行业发展前景</w:t>
      </w:r>
      <w:r>
        <w:rPr>
          <w:rFonts w:hint="eastAsia"/>
        </w:rPr>
        <w:br/>
      </w:r>
      <w:r>
        <w:rPr>
          <w:rFonts w:hint="eastAsia"/>
        </w:rPr>
        <w:t>　　　　一、教学用模型及教具制造业前景预测</w:t>
      </w:r>
      <w:r>
        <w:rPr>
          <w:rFonts w:hint="eastAsia"/>
        </w:rPr>
        <w:br/>
      </w:r>
      <w:r>
        <w:rPr>
          <w:rFonts w:hint="eastAsia"/>
        </w:rPr>
        <w:t>　　　　二、教学用模型及教具材料前景预测</w:t>
      </w:r>
      <w:r>
        <w:rPr>
          <w:rFonts w:hint="eastAsia"/>
        </w:rPr>
        <w:br/>
      </w:r>
      <w:r>
        <w:rPr>
          <w:rFonts w:hint="eastAsia"/>
        </w:rPr>
        <w:t>　　第二节 2025-2031年中国教学用模型及教具制造行业新趋势探析</w:t>
      </w:r>
      <w:r>
        <w:rPr>
          <w:rFonts w:hint="eastAsia"/>
        </w:rPr>
        <w:br/>
      </w:r>
      <w:r>
        <w:rPr>
          <w:rFonts w:hint="eastAsia"/>
        </w:rPr>
        <w:t>　　第三节 2025-2031年中国教学用模型及教具制造行业市场预测</w:t>
      </w:r>
      <w:r>
        <w:rPr>
          <w:rFonts w:hint="eastAsia"/>
        </w:rPr>
        <w:br/>
      </w:r>
      <w:r>
        <w:rPr>
          <w:rFonts w:hint="eastAsia"/>
        </w:rPr>
        <w:t>　　　　一、教学用模型及教具市场规模</w:t>
      </w:r>
      <w:r>
        <w:rPr>
          <w:rFonts w:hint="eastAsia"/>
        </w:rPr>
        <w:br/>
      </w:r>
      <w:r>
        <w:rPr>
          <w:rFonts w:hint="eastAsia"/>
        </w:rPr>
        <w:t>　　　　二、教学用模型及教具市场供需分析</w:t>
      </w:r>
      <w:r>
        <w:rPr>
          <w:rFonts w:hint="eastAsia"/>
        </w:rPr>
        <w:br/>
      </w:r>
      <w:r>
        <w:rPr>
          <w:rFonts w:hint="eastAsia"/>
        </w:rPr>
        <w:t>　　　　三、教学用模型及教具进出口贸易预测分析</w:t>
      </w:r>
      <w:r>
        <w:rPr>
          <w:rFonts w:hint="eastAsia"/>
        </w:rPr>
        <w:br/>
      </w:r>
      <w:r>
        <w:rPr>
          <w:rFonts w:hint="eastAsia"/>
        </w:rPr>
        <w:t>　　第四节 2025-2031年中国教学用模型及教具市场盈利预测</w:t>
      </w:r>
      <w:r>
        <w:rPr>
          <w:rFonts w:hint="eastAsia"/>
        </w:rPr>
        <w:br/>
      </w:r>
      <w:r>
        <w:rPr>
          <w:rFonts w:hint="eastAsia"/>
        </w:rPr>
        <w:br/>
      </w:r>
      <w:r>
        <w:rPr>
          <w:rFonts w:hint="eastAsia"/>
        </w:rPr>
        <w:t>第十一章 2025-2031年中国教学用模型及教具制造行业投资战略研究</w:t>
      </w:r>
      <w:r>
        <w:rPr>
          <w:rFonts w:hint="eastAsia"/>
        </w:rPr>
        <w:br/>
      </w:r>
      <w:r>
        <w:rPr>
          <w:rFonts w:hint="eastAsia"/>
        </w:rPr>
        <w:t>　　第一节 2020-2025年中国教学用模型及教具制造业投资概况</w:t>
      </w:r>
      <w:r>
        <w:rPr>
          <w:rFonts w:hint="eastAsia"/>
        </w:rPr>
        <w:br/>
      </w:r>
      <w:r>
        <w:rPr>
          <w:rFonts w:hint="eastAsia"/>
        </w:rPr>
        <w:t>　　　　一、教学用模型及教具制造业投资政策导向</w:t>
      </w:r>
      <w:r>
        <w:rPr>
          <w:rFonts w:hint="eastAsia"/>
        </w:rPr>
        <w:br/>
      </w:r>
      <w:r>
        <w:rPr>
          <w:rFonts w:hint="eastAsia"/>
        </w:rPr>
        <w:t>　　　　二、教学用模型及教具制造业投资周期分析</w:t>
      </w:r>
      <w:r>
        <w:rPr>
          <w:rFonts w:hint="eastAsia"/>
        </w:rPr>
        <w:br/>
      </w:r>
      <w:r>
        <w:rPr>
          <w:rFonts w:hint="eastAsia"/>
        </w:rPr>
        <w:t>　　第二节 2025-2031年中国教学用模型及教具制造行业投资机会分析</w:t>
      </w:r>
      <w:r>
        <w:rPr>
          <w:rFonts w:hint="eastAsia"/>
        </w:rPr>
        <w:br/>
      </w:r>
      <w:r>
        <w:rPr>
          <w:rFonts w:hint="eastAsia"/>
        </w:rPr>
        <w:t>　　　　一、中国教学用模型及教具制造行业投资热点</w:t>
      </w:r>
      <w:r>
        <w:rPr>
          <w:rFonts w:hint="eastAsia"/>
        </w:rPr>
        <w:br/>
      </w:r>
      <w:r>
        <w:rPr>
          <w:rFonts w:hint="eastAsia"/>
        </w:rPr>
        <w:t>　　　　二、区域投资潜力分析</w:t>
      </w:r>
      <w:r>
        <w:rPr>
          <w:rFonts w:hint="eastAsia"/>
        </w:rPr>
        <w:br/>
      </w:r>
      <w:r>
        <w:rPr>
          <w:rFonts w:hint="eastAsia"/>
        </w:rPr>
        <w:t>　　　　三、与产业链相关的投资机会分析</w:t>
      </w:r>
      <w:r>
        <w:rPr>
          <w:rFonts w:hint="eastAsia"/>
        </w:rPr>
        <w:br/>
      </w:r>
      <w:r>
        <w:rPr>
          <w:rFonts w:hint="eastAsia"/>
        </w:rPr>
        <w:t>　　第三节 2025-2031年中国教学用模型及教具制造行业投资风险预警</w:t>
      </w:r>
      <w:r>
        <w:rPr>
          <w:rFonts w:hint="eastAsia"/>
        </w:rPr>
        <w:br/>
      </w:r>
      <w:r>
        <w:rPr>
          <w:rFonts w:hint="eastAsia"/>
        </w:rPr>
        <w:t>　　　　一、竞争风险</w:t>
      </w:r>
      <w:r>
        <w:rPr>
          <w:rFonts w:hint="eastAsia"/>
        </w:rPr>
        <w:br/>
      </w:r>
      <w:r>
        <w:rPr>
          <w:rFonts w:hint="eastAsia"/>
        </w:rPr>
        <w:t>　　　　二、技术风险</w:t>
      </w:r>
      <w:r>
        <w:rPr>
          <w:rFonts w:hint="eastAsia"/>
        </w:rPr>
        <w:br/>
      </w:r>
      <w:r>
        <w:rPr>
          <w:rFonts w:hint="eastAsia"/>
        </w:rPr>
        <w:t>　　　　三、进入退出风险</w:t>
      </w:r>
      <w:r>
        <w:rPr>
          <w:rFonts w:hint="eastAsia"/>
        </w:rPr>
        <w:br/>
      </w:r>
      <w:r>
        <w:rPr>
          <w:rFonts w:hint="eastAsia"/>
        </w:rPr>
        <w:t>　　第四节 投资建议</w:t>
      </w:r>
      <w:r>
        <w:rPr>
          <w:rFonts w:hint="eastAsia"/>
        </w:rPr>
        <w:br/>
      </w:r>
      <w:r>
        <w:rPr>
          <w:rFonts w:hint="eastAsia"/>
        </w:rPr>
        <w:br/>
      </w:r>
      <w:r>
        <w:rPr>
          <w:rFonts w:hint="eastAsia"/>
        </w:rPr>
        <w:t>第十二章 2025-2031年中国教学用模型及教具制造行业发展策略探究</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中智^林^－品牌营销策略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三、如何应对全球经济危机</w:t>
      </w:r>
      <w:r>
        <w:rPr>
          <w:rFonts w:hint="eastAsia"/>
        </w:rPr>
        <w:br/>
      </w:r>
      <w:r>
        <w:rPr>
          <w:rFonts w:hint="eastAsia"/>
        </w:rPr>
        <w:t>　　　　四、如何把握扩大内需保增长的政策</w:t>
      </w:r>
      <w:r>
        <w:rPr>
          <w:rFonts w:hint="eastAsia"/>
        </w:rPr>
        <w:br/>
      </w:r>
      <w:r>
        <w:rPr>
          <w:rFonts w:hint="eastAsia"/>
        </w:rPr>
        <w:br/>
      </w:r>
      <w:r>
        <w:rPr>
          <w:rFonts w:hint="eastAsia"/>
        </w:rPr>
        <w:t>图表目录</w:t>
      </w:r>
      <w:r>
        <w:rPr>
          <w:rFonts w:hint="eastAsia"/>
        </w:rPr>
        <w:br/>
      </w:r>
      <w:r>
        <w:rPr>
          <w:rFonts w:hint="eastAsia"/>
        </w:rPr>
        <w:t>　　图表 2020-2025年教学用模型及教具制造业企业数量增长趋势图</w:t>
      </w:r>
      <w:r>
        <w:rPr>
          <w:rFonts w:hint="eastAsia"/>
        </w:rPr>
        <w:br/>
      </w:r>
      <w:r>
        <w:rPr>
          <w:rFonts w:hint="eastAsia"/>
        </w:rPr>
        <w:t>　　图表 2020-2025年中国教学用模型及教具制造业亏损企业数量及亏损面情况变化图</w:t>
      </w:r>
      <w:r>
        <w:rPr>
          <w:rFonts w:hint="eastAsia"/>
        </w:rPr>
        <w:br/>
      </w:r>
      <w:r>
        <w:rPr>
          <w:rFonts w:hint="eastAsia"/>
        </w:rPr>
        <w:t>　　图表 2020-2025年教学用模型及教具制造业累计从业人数及增长情况对比图</w:t>
      </w:r>
      <w:r>
        <w:rPr>
          <w:rFonts w:hint="eastAsia"/>
        </w:rPr>
        <w:br/>
      </w:r>
      <w:r>
        <w:rPr>
          <w:rFonts w:hint="eastAsia"/>
        </w:rPr>
        <w:t>　　图表 2020-2025年中国教学用模型及教具制造业销售收入及增长趋势图</w:t>
      </w:r>
      <w:r>
        <w:rPr>
          <w:rFonts w:hint="eastAsia"/>
        </w:rPr>
        <w:br/>
      </w:r>
      <w:r>
        <w:rPr>
          <w:rFonts w:hint="eastAsia"/>
        </w:rPr>
        <w:t>　　图表 2020-2025年中国教学用模型及教具制造业毛利率变化趋势图</w:t>
      </w:r>
      <w:r>
        <w:rPr>
          <w:rFonts w:hint="eastAsia"/>
        </w:rPr>
        <w:br/>
      </w:r>
      <w:r>
        <w:rPr>
          <w:rFonts w:hint="eastAsia"/>
        </w:rPr>
        <w:t>　　图表 2020-2025年中国教学用模型及教具制造业利润总额及增长趋势图</w:t>
      </w:r>
      <w:r>
        <w:rPr>
          <w:rFonts w:hint="eastAsia"/>
        </w:rPr>
        <w:br/>
      </w:r>
      <w:r>
        <w:rPr>
          <w:rFonts w:hint="eastAsia"/>
        </w:rPr>
        <w:t>　　图表 2020-2025年中国教学用模型及教具制造业总资产利润率变化图</w:t>
      </w:r>
      <w:r>
        <w:rPr>
          <w:rFonts w:hint="eastAsia"/>
        </w:rPr>
        <w:br/>
      </w:r>
      <w:r>
        <w:rPr>
          <w:rFonts w:hint="eastAsia"/>
        </w:rPr>
        <w:t>　　图表 2020-2025年中国教学用模型及教具制造业总资产及增长趋势图</w:t>
      </w:r>
      <w:r>
        <w:rPr>
          <w:rFonts w:hint="eastAsia"/>
        </w:rPr>
        <w:br/>
      </w:r>
      <w:r>
        <w:rPr>
          <w:rFonts w:hint="eastAsia"/>
        </w:rPr>
        <w:t>　　图表 2020-2025年中国教学用模型及教具制造业亏损企业对比图</w:t>
      </w:r>
      <w:r>
        <w:rPr>
          <w:rFonts w:hint="eastAsia"/>
        </w:rPr>
        <w:br/>
      </w:r>
      <w:r>
        <w:rPr>
          <w:rFonts w:hint="eastAsia"/>
        </w:rPr>
        <w:t>　　图表 中国教学用模型及教具制造业不同规模企业分布结构图</w:t>
      </w:r>
      <w:r>
        <w:rPr>
          <w:rFonts w:hint="eastAsia"/>
        </w:rPr>
        <w:br/>
      </w:r>
      <w:r>
        <w:rPr>
          <w:rFonts w:hint="eastAsia"/>
        </w:rPr>
        <w:t>　　图表 中国教学用模型及教具制造业不同所有制企业比例分布图</w:t>
      </w:r>
      <w:r>
        <w:rPr>
          <w:rFonts w:hint="eastAsia"/>
        </w:rPr>
        <w:br/>
      </w:r>
      <w:r>
        <w:rPr>
          <w:rFonts w:hint="eastAsia"/>
        </w:rPr>
        <w:t>　　图表 中国教学用模型及教具制造业主营业务收入与上年同期对比表</w:t>
      </w:r>
      <w:r>
        <w:rPr>
          <w:rFonts w:hint="eastAsia"/>
        </w:rPr>
        <w:br/>
      </w:r>
      <w:r>
        <w:rPr>
          <w:rFonts w:hint="eastAsia"/>
        </w:rPr>
        <w:t>　　图表 中国教学用模型及教具制造业收入前五位省市比例对比表</w:t>
      </w:r>
      <w:r>
        <w:rPr>
          <w:rFonts w:hint="eastAsia"/>
        </w:rPr>
        <w:br/>
      </w:r>
      <w:r>
        <w:rPr>
          <w:rFonts w:hint="eastAsia"/>
        </w:rPr>
        <w:t>　　图表 中国教学用模型及教具制造业销售收入排名前五位省市对比图</w:t>
      </w:r>
      <w:r>
        <w:rPr>
          <w:rFonts w:hint="eastAsia"/>
        </w:rPr>
        <w:br/>
      </w:r>
      <w:r>
        <w:rPr>
          <w:rFonts w:hint="eastAsia"/>
        </w:rPr>
        <w:t>　　图表 中国教学用模型及教具制造业收入前五位省区占全国比例结构图</w:t>
      </w:r>
      <w:r>
        <w:rPr>
          <w:rFonts w:hint="eastAsia"/>
        </w:rPr>
        <w:br/>
      </w:r>
      <w:r>
        <w:rPr>
          <w:rFonts w:hint="eastAsia"/>
        </w:rPr>
        <w:t>　　图表 中国教学用模型及教具制造业主营入同比增速前五省市对比 单位：千元</w:t>
      </w:r>
      <w:r>
        <w:rPr>
          <w:rFonts w:hint="eastAsia"/>
        </w:rPr>
        <w:br/>
      </w:r>
      <w:r>
        <w:rPr>
          <w:rFonts w:hint="eastAsia"/>
        </w:rPr>
        <w:t>　　图表 中国教学用模型及教具制造业主营业务收入增长速度前五位省市增长趋势图</w:t>
      </w:r>
      <w:r>
        <w:rPr>
          <w:rFonts w:hint="eastAsia"/>
        </w:rPr>
        <w:br/>
      </w:r>
      <w:r>
        <w:rPr>
          <w:rFonts w:hint="eastAsia"/>
        </w:rPr>
        <w:t>　　图表 中国教学用模型及教具制造业利润总额及与上年同期对比图</w:t>
      </w:r>
      <w:r>
        <w:rPr>
          <w:rFonts w:hint="eastAsia"/>
        </w:rPr>
        <w:br/>
      </w:r>
      <w:r>
        <w:rPr>
          <w:rFonts w:hint="eastAsia"/>
        </w:rPr>
        <w:t>　　图表 中国教学用模型及教具制造业利润总额前五位省市统计表 单位：千元</w:t>
      </w:r>
      <w:r>
        <w:rPr>
          <w:rFonts w:hint="eastAsia"/>
        </w:rPr>
        <w:br/>
      </w:r>
      <w:r>
        <w:rPr>
          <w:rFonts w:hint="eastAsia"/>
        </w:rPr>
        <w:t>　　图表 中国教学用模型及教具制造业利润总额前五位省市对比图</w:t>
      </w:r>
      <w:r>
        <w:rPr>
          <w:rFonts w:hint="eastAsia"/>
        </w:rPr>
        <w:br/>
      </w:r>
      <w:r>
        <w:rPr>
          <w:rFonts w:hint="eastAsia"/>
        </w:rPr>
        <w:t>　　图表 2025年中国教学用模型及教具制造业利润总额增长幅度最快的省市统计表 单位：千元</w:t>
      </w:r>
      <w:r>
        <w:rPr>
          <w:rFonts w:hint="eastAsia"/>
        </w:rPr>
        <w:br/>
      </w:r>
      <w:r>
        <w:rPr>
          <w:rFonts w:hint="eastAsia"/>
        </w:rPr>
        <w:t>　　图表 2025年中国教学用模型及教具制造业利润总额增长最快省市变化趋势图</w:t>
      </w:r>
      <w:r>
        <w:rPr>
          <w:rFonts w:hint="eastAsia"/>
        </w:rPr>
        <w:br/>
      </w:r>
      <w:r>
        <w:rPr>
          <w:rFonts w:hint="eastAsia"/>
        </w:rPr>
        <w:t>　　图表 中国教学用模型及教具制造业从业人数与上年同期对比图</w:t>
      </w:r>
      <w:r>
        <w:rPr>
          <w:rFonts w:hint="eastAsia"/>
        </w:rPr>
        <w:br/>
      </w:r>
      <w:r>
        <w:rPr>
          <w:rFonts w:hint="eastAsia"/>
        </w:rPr>
        <w:t>　　图表 中国教学用模型及教具制造业资产总计及与上年同期对比图</w:t>
      </w:r>
      <w:r>
        <w:rPr>
          <w:rFonts w:hint="eastAsia"/>
        </w:rPr>
        <w:br/>
      </w:r>
      <w:r>
        <w:rPr>
          <w:rFonts w:hint="eastAsia"/>
        </w:rPr>
        <w:t>　　图表 中国教学用模型及教具制造业资产总计前五位省市统计表</w:t>
      </w:r>
      <w:r>
        <w:rPr>
          <w:rFonts w:hint="eastAsia"/>
        </w:rPr>
        <w:br/>
      </w:r>
      <w:r>
        <w:rPr>
          <w:rFonts w:hint="eastAsia"/>
        </w:rPr>
        <w:t>　　图表 中国教学用模型及教具制造业资产总计前五省市资产情况对比图</w:t>
      </w:r>
      <w:r>
        <w:rPr>
          <w:rFonts w:hint="eastAsia"/>
        </w:rPr>
        <w:br/>
      </w:r>
      <w:r>
        <w:rPr>
          <w:rFonts w:hint="eastAsia"/>
        </w:rPr>
        <w:t>　　图表 中国教学用模型及教具制造业资产总计前五位省市分布结构图</w:t>
      </w:r>
      <w:r>
        <w:rPr>
          <w:rFonts w:hint="eastAsia"/>
        </w:rPr>
        <w:br/>
      </w:r>
      <w:r>
        <w:rPr>
          <w:rFonts w:hint="eastAsia"/>
        </w:rPr>
        <w:t>　　图表 中国教学用模型及教具制造业资产增长幅度最快的省市统计表 单位：千元</w:t>
      </w:r>
      <w:r>
        <w:rPr>
          <w:rFonts w:hint="eastAsia"/>
        </w:rPr>
        <w:br/>
      </w:r>
      <w:r>
        <w:rPr>
          <w:rFonts w:hint="eastAsia"/>
        </w:rPr>
        <w:t>　　图表 中国教学用模型及教具制造业资产增速前五省市资产总计及增长趋势</w:t>
      </w:r>
      <w:r>
        <w:rPr>
          <w:rFonts w:hint="eastAsia"/>
        </w:rPr>
        <w:br/>
      </w:r>
      <w:r>
        <w:rPr>
          <w:rFonts w:hint="eastAsia"/>
        </w:rPr>
        <w:t>　　图表 2020-2025年中国专供示范的仪器、装置及模型出口量统计</w:t>
      </w:r>
      <w:r>
        <w:rPr>
          <w:rFonts w:hint="eastAsia"/>
        </w:rPr>
        <w:br/>
      </w:r>
      <w:r>
        <w:rPr>
          <w:rFonts w:hint="eastAsia"/>
        </w:rPr>
        <w:t>　　图表 2020-2025年中国专供示范的仪器、装置及模型出口金额统计</w:t>
      </w:r>
      <w:r>
        <w:rPr>
          <w:rFonts w:hint="eastAsia"/>
        </w:rPr>
        <w:br/>
      </w:r>
      <w:r>
        <w:rPr>
          <w:rFonts w:hint="eastAsia"/>
        </w:rPr>
        <w:t>　　图表 2020-2025年中国专供示范的仪器、装置及模型进出口量统计</w:t>
      </w:r>
      <w:r>
        <w:rPr>
          <w:rFonts w:hint="eastAsia"/>
        </w:rPr>
        <w:br/>
      </w:r>
      <w:r>
        <w:rPr>
          <w:rFonts w:hint="eastAsia"/>
        </w:rPr>
        <w:t>　　图表 2020-2025年中国专供示范的仪器、装置及模型进出口金额统计</w:t>
      </w:r>
      <w:r>
        <w:rPr>
          <w:rFonts w:hint="eastAsia"/>
        </w:rPr>
        <w:br/>
      </w:r>
      <w:r>
        <w:rPr>
          <w:rFonts w:hint="eastAsia"/>
        </w:rPr>
        <w:t>　　图表 2020-2025年中国专供示范的仪器、装置及模型进出口价格分析</w:t>
      </w:r>
      <w:r>
        <w:rPr>
          <w:rFonts w:hint="eastAsia"/>
        </w:rPr>
        <w:br/>
      </w:r>
      <w:r>
        <w:rPr>
          <w:rFonts w:hint="eastAsia"/>
        </w:rPr>
        <w:t>　　图表 2020-2025年中国具有书写或绘画面的石板、黑板出口量统计</w:t>
      </w:r>
      <w:r>
        <w:rPr>
          <w:rFonts w:hint="eastAsia"/>
        </w:rPr>
        <w:br/>
      </w:r>
      <w:r>
        <w:rPr>
          <w:rFonts w:hint="eastAsia"/>
        </w:rPr>
        <w:t>　　图表 2020-2025年中国具有书写或绘画面的石板、黑板出口金额统计</w:t>
      </w:r>
      <w:r>
        <w:rPr>
          <w:rFonts w:hint="eastAsia"/>
        </w:rPr>
        <w:br/>
      </w:r>
      <w:r>
        <w:rPr>
          <w:rFonts w:hint="eastAsia"/>
        </w:rPr>
        <w:t>　　图表 2020-2025年中国具有书写或绘画面的石板、黑板进出口量统计</w:t>
      </w:r>
      <w:r>
        <w:rPr>
          <w:rFonts w:hint="eastAsia"/>
        </w:rPr>
        <w:br/>
      </w:r>
      <w:r>
        <w:rPr>
          <w:rFonts w:hint="eastAsia"/>
        </w:rPr>
        <w:t>　　图表 2020-2025年中国具有书写或绘画面的石板、黑板进出口金额统计</w:t>
      </w:r>
      <w:r>
        <w:rPr>
          <w:rFonts w:hint="eastAsia"/>
        </w:rPr>
        <w:br/>
      </w:r>
      <w:r>
        <w:rPr>
          <w:rFonts w:hint="eastAsia"/>
        </w:rPr>
        <w:t>　　图表 2020-2025年中国具有书写或绘画面的石板、黑板进出口价格分析</w:t>
      </w:r>
      <w:r>
        <w:rPr>
          <w:rFonts w:hint="eastAsia"/>
        </w:rPr>
        <w:br/>
      </w:r>
      <w:r>
        <w:rPr>
          <w:rFonts w:hint="eastAsia"/>
        </w:rPr>
        <w:t>　　图表 宁波大风车教育器材有限公司主要经济指标走势图</w:t>
      </w:r>
      <w:r>
        <w:rPr>
          <w:rFonts w:hint="eastAsia"/>
        </w:rPr>
        <w:br/>
      </w:r>
      <w:r>
        <w:rPr>
          <w:rFonts w:hint="eastAsia"/>
        </w:rPr>
        <w:t>　　图表 宁波大风车教育器材有限公司经营收入走势图</w:t>
      </w:r>
      <w:r>
        <w:rPr>
          <w:rFonts w:hint="eastAsia"/>
        </w:rPr>
        <w:br/>
      </w:r>
      <w:r>
        <w:rPr>
          <w:rFonts w:hint="eastAsia"/>
        </w:rPr>
        <w:t>　　图表 宁波大风车教育器材有限公司盈利指标走势图</w:t>
      </w:r>
      <w:r>
        <w:rPr>
          <w:rFonts w:hint="eastAsia"/>
        </w:rPr>
        <w:br/>
      </w:r>
      <w:r>
        <w:rPr>
          <w:rFonts w:hint="eastAsia"/>
        </w:rPr>
        <w:t>　　图表 宁波大风车教育器材有限公司负债情况图</w:t>
      </w:r>
      <w:r>
        <w:rPr>
          <w:rFonts w:hint="eastAsia"/>
        </w:rPr>
        <w:br/>
      </w:r>
      <w:r>
        <w:rPr>
          <w:rFonts w:hint="eastAsia"/>
        </w:rPr>
        <w:t>　　图表 宁波大风车教育器材有限公司负债指标走势图</w:t>
      </w:r>
      <w:r>
        <w:rPr>
          <w:rFonts w:hint="eastAsia"/>
        </w:rPr>
        <w:br/>
      </w:r>
      <w:r>
        <w:rPr>
          <w:rFonts w:hint="eastAsia"/>
        </w:rPr>
        <w:t>　　图表 宁波大风车教育器材有限公司运营能力指标走势图</w:t>
      </w:r>
      <w:r>
        <w:rPr>
          <w:rFonts w:hint="eastAsia"/>
        </w:rPr>
        <w:br/>
      </w:r>
      <w:r>
        <w:rPr>
          <w:rFonts w:hint="eastAsia"/>
        </w:rPr>
        <w:t>　　图表 宁波大风车教育器材有限公司成长能力指标走势图</w:t>
      </w:r>
      <w:r>
        <w:rPr>
          <w:rFonts w:hint="eastAsia"/>
        </w:rPr>
        <w:br/>
      </w:r>
      <w:r>
        <w:rPr>
          <w:rFonts w:hint="eastAsia"/>
        </w:rPr>
        <w:t>　　图表 浙江三和科教仪器有限公司主要经济指标走势图</w:t>
      </w:r>
      <w:r>
        <w:rPr>
          <w:rFonts w:hint="eastAsia"/>
        </w:rPr>
        <w:br/>
      </w:r>
      <w:r>
        <w:rPr>
          <w:rFonts w:hint="eastAsia"/>
        </w:rPr>
        <w:t>　　图表 浙江三和科教仪器有限公司经营收入走势图</w:t>
      </w:r>
      <w:r>
        <w:rPr>
          <w:rFonts w:hint="eastAsia"/>
        </w:rPr>
        <w:br/>
      </w:r>
      <w:r>
        <w:rPr>
          <w:rFonts w:hint="eastAsia"/>
        </w:rPr>
        <w:t>　　图表 浙江三和科教仪器有限公司盈利指标走势图</w:t>
      </w:r>
      <w:r>
        <w:rPr>
          <w:rFonts w:hint="eastAsia"/>
        </w:rPr>
        <w:br/>
      </w:r>
      <w:r>
        <w:rPr>
          <w:rFonts w:hint="eastAsia"/>
        </w:rPr>
        <w:t>　　图表 浙江三和科教仪器有限公司负债情况图</w:t>
      </w:r>
      <w:r>
        <w:rPr>
          <w:rFonts w:hint="eastAsia"/>
        </w:rPr>
        <w:br/>
      </w:r>
      <w:r>
        <w:rPr>
          <w:rFonts w:hint="eastAsia"/>
        </w:rPr>
        <w:t>　　图表 浙江三和科教仪器有限公司负债指标走势图</w:t>
      </w:r>
      <w:r>
        <w:rPr>
          <w:rFonts w:hint="eastAsia"/>
        </w:rPr>
        <w:br/>
      </w:r>
      <w:r>
        <w:rPr>
          <w:rFonts w:hint="eastAsia"/>
        </w:rPr>
        <w:t>　　图表 浙江三和科教仪器有限公司运营能力指标走势图</w:t>
      </w:r>
      <w:r>
        <w:rPr>
          <w:rFonts w:hint="eastAsia"/>
        </w:rPr>
        <w:br/>
      </w:r>
      <w:r>
        <w:rPr>
          <w:rFonts w:hint="eastAsia"/>
        </w:rPr>
        <w:t>　　图表 浙江三和科教仪器有限公司成长能力指标走势图</w:t>
      </w:r>
      <w:r>
        <w:rPr>
          <w:rFonts w:hint="eastAsia"/>
        </w:rPr>
        <w:br/>
      </w:r>
      <w:r>
        <w:rPr>
          <w:rFonts w:hint="eastAsia"/>
        </w:rPr>
        <w:t>　　图表 余姚市益智达仪器有限公司主要经济指标走势图</w:t>
      </w:r>
      <w:r>
        <w:rPr>
          <w:rFonts w:hint="eastAsia"/>
        </w:rPr>
        <w:br/>
      </w:r>
      <w:r>
        <w:rPr>
          <w:rFonts w:hint="eastAsia"/>
        </w:rPr>
        <w:t>　　图表 余姚市益智达仪器有限公司经营收入走势图</w:t>
      </w:r>
      <w:r>
        <w:rPr>
          <w:rFonts w:hint="eastAsia"/>
        </w:rPr>
        <w:br/>
      </w:r>
      <w:r>
        <w:rPr>
          <w:rFonts w:hint="eastAsia"/>
        </w:rPr>
        <w:t>　　图表 余姚市益智达仪器有限公司盈利指标走势图</w:t>
      </w:r>
      <w:r>
        <w:rPr>
          <w:rFonts w:hint="eastAsia"/>
        </w:rPr>
        <w:br/>
      </w:r>
      <w:r>
        <w:rPr>
          <w:rFonts w:hint="eastAsia"/>
        </w:rPr>
        <w:t>　　图表 余姚市益智达仪器有限公司负债情况图</w:t>
      </w:r>
      <w:r>
        <w:rPr>
          <w:rFonts w:hint="eastAsia"/>
        </w:rPr>
        <w:br/>
      </w:r>
      <w:r>
        <w:rPr>
          <w:rFonts w:hint="eastAsia"/>
        </w:rPr>
        <w:t>　　图表 余姚市益智达仪器有限公司负债指标走势图</w:t>
      </w:r>
      <w:r>
        <w:rPr>
          <w:rFonts w:hint="eastAsia"/>
        </w:rPr>
        <w:br/>
      </w:r>
      <w:r>
        <w:rPr>
          <w:rFonts w:hint="eastAsia"/>
        </w:rPr>
        <w:t>　　图表 余姚市益智达仪器有限公司运营能力指标走势图</w:t>
      </w:r>
      <w:r>
        <w:rPr>
          <w:rFonts w:hint="eastAsia"/>
        </w:rPr>
        <w:br/>
      </w:r>
      <w:r>
        <w:rPr>
          <w:rFonts w:hint="eastAsia"/>
        </w:rPr>
        <w:t>　　图表 余姚市益智达仪器有限公司成长能力指标走势图</w:t>
      </w:r>
      <w:r>
        <w:rPr>
          <w:rFonts w:hint="eastAsia"/>
        </w:rPr>
        <w:br/>
      </w:r>
      <w:r>
        <w:rPr>
          <w:rFonts w:hint="eastAsia"/>
        </w:rPr>
        <w:t>　　图表 杭州晓松教具工艺品有限公司主要经济指标走势图</w:t>
      </w:r>
      <w:r>
        <w:rPr>
          <w:rFonts w:hint="eastAsia"/>
        </w:rPr>
        <w:br/>
      </w:r>
      <w:r>
        <w:rPr>
          <w:rFonts w:hint="eastAsia"/>
        </w:rPr>
        <w:t>　　图表 杭州晓松教具工艺品有限公司经营收入走势图</w:t>
      </w:r>
      <w:r>
        <w:rPr>
          <w:rFonts w:hint="eastAsia"/>
        </w:rPr>
        <w:br/>
      </w:r>
      <w:r>
        <w:rPr>
          <w:rFonts w:hint="eastAsia"/>
        </w:rPr>
        <w:t>　　图表 杭州晓松教具工艺品有限公司盈利指标走势图</w:t>
      </w:r>
      <w:r>
        <w:rPr>
          <w:rFonts w:hint="eastAsia"/>
        </w:rPr>
        <w:br/>
      </w:r>
      <w:r>
        <w:rPr>
          <w:rFonts w:hint="eastAsia"/>
        </w:rPr>
        <w:t>　　图表 杭州晓松教具工艺品有限公司负债情况图</w:t>
      </w:r>
      <w:r>
        <w:rPr>
          <w:rFonts w:hint="eastAsia"/>
        </w:rPr>
        <w:br/>
      </w:r>
      <w:r>
        <w:rPr>
          <w:rFonts w:hint="eastAsia"/>
        </w:rPr>
        <w:t>　　图表 杭州晓松教具工艺品有限公司负债指标走势图</w:t>
      </w:r>
      <w:r>
        <w:rPr>
          <w:rFonts w:hint="eastAsia"/>
        </w:rPr>
        <w:br/>
      </w:r>
      <w:r>
        <w:rPr>
          <w:rFonts w:hint="eastAsia"/>
        </w:rPr>
        <w:t>　　图表 杭州晓松教具工艺品有限公司运营能力指标走势图</w:t>
      </w:r>
      <w:r>
        <w:rPr>
          <w:rFonts w:hint="eastAsia"/>
        </w:rPr>
        <w:br/>
      </w:r>
      <w:r>
        <w:rPr>
          <w:rFonts w:hint="eastAsia"/>
        </w:rPr>
        <w:t>　　图表 杭州晓松教具工艺品有限公司成长能力指标走势图</w:t>
      </w:r>
      <w:r>
        <w:rPr>
          <w:rFonts w:hint="eastAsia"/>
        </w:rPr>
        <w:br/>
      </w:r>
      <w:r>
        <w:rPr>
          <w:rFonts w:hint="eastAsia"/>
        </w:rPr>
        <w:t>　　图表 广西鑫天翼科技有限公司主要经济指标走势图</w:t>
      </w:r>
      <w:r>
        <w:rPr>
          <w:rFonts w:hint="eastAsia"/>
        </w:rPr>
        <w:br/>
      </w:r>
      <w:r>
        <w:rPr>
          <w:rFonts w:hint="eastAsia"/>
        </w:rPr>
        <w:t>　　图表 广西鑫天翼科技有限公司经营收入走势图</w:t>
      </w:r>
      <w:r>
        <w:rPr>
          <w:rFonts w:hint="eastAsia"/>
        </w:rPr>
        <w:br/>
      </w:r>
      <w:r>
        <w:rPr>
          <w:rFonts w:hint="eastAsia"/>
        </w:rPr>
        <w:t>　　图表 广西鑫天翼科技有限公司盈利指标走势图</w:t>
      </w:r>
      <w:r>
        <w:rPr>
          <w:rFonts w:hint="eastAsia"/>
        </w:rPr>
        <w:br/>
      </w:r>
      <w:r>
        <w:rPr>
          <w:rFonts w:hint="eastAsia"/>
        </w:rPr>
        <w:t>　　图表 广西鑫天翼科技有限公司负债情况图</w:t>
      </w:r>
      <w:r>
        <w:rPr>
          <w:rFonts w:hint="eastAsia"/>
        </w:rPr>
        <w:br/>
      </w:r>
      <w:r>
        <w:rPr>
          <w:rFonts w:hint="eastAsia"/>
        </w:rPr>
        <w:t>　　图表 广西鑫天翼科技有限公司负债指标走势图</w:t>
      </w:r>
      <w:r>
        <w:rPr>
          <w:rFonts w:hint="eastAsia"/>
        </w:rPr>
        <w:br/>
      </w:r>
      <w:r>
        <w:rPr>
          <w:rFonts w:hint="eastAsia"/>
        </w:rPr>
        <w:t>　　图表 广西鑫天翼科技有限公司运营能力指标走势图</w:t>
      </w:r>
      <w:r>
        <w:rPr>
          <w:rFonts w:hint="eastAsia"/>
        </w:rPr>
        <w:br/>
      </w:r>
      <w:r>
        <w:rPr>
          <w:rFonts w:hint="eastAsia"/>
        </w:rPr>
        <w:t>　　图表 广西鑫天翼科技有限公司成长能力指标走势图</w:t>
      </w:r>
      <w:r>
        <w:rPr>
          <w:rFonts w:hint="eastAsia"/>
        </w:rPr>
        <w:br/>
      </w:r>
      <w:r>
        <w:rPr>
          <w:rFonts w:hint="eastAsia"/>
        </w:rPr>
        <w:t>　　图表 上海捷升教具厂主要经济指标走势图</w:t>
      </w:r>
      <w:r>
        <w:rPr>
          <w:rFonts w:hint="eastAsia"/>
        </w:rPr>
        <w:br/>
      </w:r>
      <w:r>
        <w:rPr>
          <w:rFonts w:hint="eastAsia"/>
        </w:rPr>
        <w:t>　　图表 上海捷升教具厂经营收入走势图</w:t>
      </w:r>
      <w:r>
        <w:rPr>
          <w:rFonts w:hint="eastAsia"/>
        </w:rPr>
        <w:br/>
      </w:r>
      <w:r>
        <w:rPr>
          <w:rFonts w:hint="eastAsia"/>
        </w:rPr>
        <w:t>　　图表 上海捷升教具厂盈利指标走势图</w:t>
      </w:r>
      <w:r>
        <w:rPr>
          <w:rFonts w:hint="eastAsia"/>
        </w:rPr>
        <w:br/>
      </w:r>
      <w:r>
        <w:rPr>
          <w:rFonts w:hint="eastAsia"/>
        </w:rPr>
        <w:t>　　图表 上海捷升教具厂负债情况图</w:t>
      </w:r>
      <w:r>
        <w:rPr>
          <w:rFonts w:hint="eastAsia"/>
        </w:rPr>
        <w:br/>
      </w:r>
      <w:r>
        <w:rPr>
          <w:rFonts w:hint="eastAsia"/>
        </w:rPr>
        <w:t>　　图表 上海捷升教具厂负债指标走势图</w:t>
      </w:r>
      <w:r>
        <w:rPr>
          <w:rFonts w:hint="eastAsia"/>
        </w:rPr>
        <w:br/>
      </w:r>
      <w:r>
        <w:rPr>
          <w:rFonts w:hint="eastAsia"/>
        </w:rPr>
        <w:t>　　图表 上海捷升教具厂运营能力指标走势图</w:t>
      </w:r>
      <w:r>
        <w:rPr>
          <w:rFonts w:hint="eastAsia"/>
        </w:rPr>
        <w:br/>
      </w:r>
      <w:r>
        <w:rPr>
          <w:rFonts w:hint="eastAsia"/>
        </w:rPr>
        <w:t>　　图表 上海捷升教具厂成长能力指标走势图</w:t>
      </w:r>
      <w:r>
        <w:rPr>
          <w:rFonts w:hint="eastAsia"/>
        </w:rPr>
        <w:br/>
      </w:r>
      <w:r>
        <w:rPr>
          <w:rFonts w:hint="eastAsia"/>
        </w:rPr>
        <w:t>　　图表 2025-2031年中国教学用模型及教具制造行业发展前景预测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c47787b754ca6" w:history="1">
        <w:r>
          <w:rPr>
            <w:rStyle w:val="Hyperlink"/>
          </w:rPr>
          <w:t>2025年版中国教学用模型及教具市场现状调研与发展趋势分析报告</w:t>
        </w:r>
      </w:hyperlink>
      <w:r>
        <w:rPr>
          <w:color w:val="C00000"/>
        </w:rPr>
        <w:t>》，报告编号：</w:t>
      </w:r>
      <w:r>
        <w:rPr>
          <w:rFonts w:hint="eastAsia"/>
          <w:color w:val="C00000"/>
        </w:rPr>
        <w:t>1850877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3c47787b754ca6" w:history="1">
        <w:r>
          <w:rPr>
            <w:rStyle w:val="Hyperlink"/>
          </w:rPr>
          <w:t>https://www.20087.com/M_QiTa/77/JiaoXueYongMoXingJiJiaoJuFaZhanXianZhuangFenXiQianJingYuCe.html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学教具有哪些、教学用模型及教具销售经营范围、教具在教学中的作用、教学用模型及教具制造、教学模具、教学用模型及教具制造领军行业、英语教学自制教具大全、教学用模型及教具制造属于工伤行业等级几级、小学数学教具制作模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ff033fc94459f" w:history="1">
      <w:r>
        <w:rPr>
          <w:rStyle w:val="Hyperlink"/>
        </w:rPr>
        <w:t>2025年版中国教学用模型及教具市场现状调研与发展趋势分析报告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7/JiaoXueYongMoXingJiJiaoJuFaZhanXianZhuangFenXiQianJingYuCe.html" TargetMode="External" Id="Ra33c47787b754ca6" /></Relationships>
</file>

<file path=word/_rels/header2.xml.rels>&#65279;<?xml version="1.0" encoding="utf-8"?><Relationships xmlns="http://schemas.openxmlformats.org/package/2006/relationships"><Relationship Type="http://schemas.openxmlformats.org/officeDocument/2006/relationships/hyperlink" Target="https://www.20087.com/M_QiTa/77/JiaoXueYongMoXingJiJiaoJuFaZhanXianZhuangFenXiQianJingYuCe.html" TargetMode="External" Id="R321ff033fc94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2025-05-14T02:07:00Z</dcterms:created>
  <dcterms:modified xsi:type="dcterms:W3CDTF">2025-05-14T03:07:00Z</dcterms:modified>
  <dc:subject>2025年版中国教学用模型及教具市场现状调研与发展趋势分析报告</dc:subject>
  <dc:title>2025年版中国教学用模型及教具市场现状调研与发展趋势分析报告</dc:title>
  <cp:keywords>2025年版中国教学用模型及教具市场现状调研与发展趋势分析报告</cp:keywords>
  <dc:description>2025年版中国教学用模型及教具市场现状调研与发展趋势分析报告</dc:description>
</cp:coreProperties>
</file>