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585645abe4b0e" w:history="1">
              <w:r>
                <w:rPr>
                  <w:rStyle w:val="Hyperlink"/>
                </w:rPr>
                <w:t>2025-2031年全球与中国键盘类乐器市场研究及前景分析报告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585645abe4b0e" w:history="1">
              <w:r>
                <w:rPr>
                  <w:rStyle w:val="Hyperlink"/>
                </w:rPr>
                <w:t>2025-2031年全球与中国键盘类乐器市场研究及前景分析报告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585645abe4b0e" w:history="1">
                <w:r>
                  <w:rPr>
                    <w:rStyle w:val="Hyperlink"/>
                  </w:rPr>
                  <w:t>https://www.20087.com/3/68/JianPanLeiLeQiFaZhanQianJingFenXi.html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类乐器包括钢琴、电子琴和合成器，一直以来都是音乐创作和表演的重要工具。近年来，随着数字音乐制作技术的发展，键盘乐器的功能和表现力得到了极大的丰富。高分辨率的触感反馈、逼真的音色采样和实时音效处理，使得现代键盘乐器能够模拟多种乐器的声音，满足从古典到现代各种音乐风格的演奏需求。</w:t>
      </w:r>
      <w:r>
        <w:rPr>
          <w:rFonts w:hint="eastAsia"/>
        </w:rPr>
        <w:br/>
      </w:r>
      <w:r>
        <w:rPr>
          <w:rFonts w:hint="eastAsia"/>
        </w:rPr>
        <w:t>　　未来，键盘类乐器的发展将更加注重个性化和互动性。一方面，通过集成人工智能和机器学习技术，键盘乐器将能够学习演奏者的风格，提供定制化的音色和伴奏，激发创造力。另一方面，增强现实（AR）和虚拟现实（VR）技术的应用将带来沉浸式的演奏体验，让音乐家和听众能够以全新的方式互动，拓展音乐的表现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585645abe4b0e" w:history="1">
        <w:r>
          <w:rPr>
            <w:rStyle w:val="Hyperlink"/>
          </w:rPr>
          <w:t>2025-2031年全球与中国键盘类乐器市场研究及前景分析报告</w:t>
        </w:r>
      </w:hyperlink>
      <w:r>
        <w:rPr>
          <w:rFonts w:hint="eastAsia"/>
        </w:rPr>
        <w:t>》从产业链视角出发，系统分析了键盘类乐器行业的市场现状与需求动态，详细解读了键盘类乐器市场规模、价格波动及上下游影响因素。报告深入剖析了键盘类乐器细分领域的发展特点，基于权威数据对市场前景及未来趋势进行了科学预测，同时揭示了键盘类乐器重点企业的竞争格局与市场集中度变化。报告客观翔实地指出了键盘类乐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中国键盘类乐器概述</w:t>
      </w:r>
      <w:r>
        <w:rPr>
          <w:rFonts w:hint="eastAsia"/>
        </w:rPr>
        <w:br/>
      </w:r>
      <w:r>
        <w:rPr>
          <w:rFonts w:hint="eastAsia"/>
        </w:rPr>
        <w:t>　　第一节 键盘类乐器行业定义</w:t>
      </w:r>
      <w:r>
        <w:rPr>
          <w:rFonts w:hint="eastAsia"/>
        </w:rPr>
        <w:br/>
      </w:r>
      <w:r>
        <w:rPr>
          <w:rFonts w:hint="eastAsia"/>
        </w:rPr>
        <w:t>　　第二节 键盘类乐器行业发展特性</w:t>
      </w:r>
      <w:r>
        <w:rPr>
          <w:rFonts w:hint="eastAsia"/>
        </w:rPr>
        <w:br/>
      </w:r>
      <w:r>
        <w:rPr>
          <w:rFonts w:hint="eastAsia"/>
        </w:rPr>
        <w:t>　　第三节 键盘类乐器产业链分析</w:t>
      </w:r>
      <w:r>
        <w:rPr>
          <w:rFonts w:hint="eastAsia"/>
        </w:rPr>
        <w:br/>
      </w:r>
      <w:r>
        <w:rPr>
          <w:rFonts w:hint="eastAsia"/>
        </w:rPr>
        <w:t>　　第四节 键盘类乐器行业生命周期分析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2024-2025年国外键盘类乐器市场发展概况</w:t>
      </w:r>
      <w:r>
        <w:rPr>
          <w:rFonts w:hint="eastAsia"/>
        </w:rPr>
        <w:br/>
      </w:r>
      <w:r>
        <w:rPr>
          <w:rFonts w:hint="eastAsia"/>
        </w:rPr>
        <w:t>　　第一节 全球键盘类乐器市场发展分析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北美地区主要国家键盘类乐器市场概况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欧盟地区主要国家键盘类乐器市场概况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亚太地区主要国家键盘类乐器市场概况</w:t>
      </w:r>
      <w:r>
        <w:rPr>
          <w:rFonts w:hint="eastAsia"/>
        </w:rPr>
        <w:br/>
      </w:r>
      <w:r>
        <w:rPr>
          <w:rFonts w:hint="eastAsia"/>
        </w:rPr>
        <w:t>　　第五节 全球键盘类乐器市场发展预测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2024-2025年中国键盘类乐器发展环境分析</w:t>
      </w:r>
      <w:r>
        <w:rPr>
          <w:rFonts w:hint="eastAsia"/>
        </w:rPr>
        <w:br/>
      </w:r>
      <w:r>
        <w:rPr>
          <w:rFonts w:hint="eastAsia"/>
        </w:rPr>
        <w:t>　　第一节 键盘类乐器行业经济环境分析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键盘类乐器行业相关政策、标准</w:t>
      </w:r>
      <w:r>
        <w:rPr>
          <w:rFonts w:hint="eastAsia"/>
        </w:rPr>
        <w:br/>
      </w:r>
      <w:r>
        <w:rPr>
          <w:rFonts w:hint="eastAsia"/>
        </w:rPr>
        <w:t>　　第三节 键盘类乐器行业相关发展规划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中国键盘类乐器技术发展分析</w:t>
      </w:r>
      <w:r>
        <w:rPr>
          <w:rFonts w:hint="eastAsia"/>
        </w:rPr>
        <w:br/>
      </w:r>
      <w:r>
        <w:rPr>
          <w:rFonts w:hint="eastAsia"/>
        </w:rPr>
        <w:t>　　第一节 当前键盘类乐器技术发展现状分析</w:t>
      </w:r>
      <w:r>
        <w:rPr>
          <w:rFonts w:hint="eastAsia"/>
        </w:rPr>
        <w:br/>
      </w:r>
      <w:r>
        <w:rPr>
          <w:rFonts w:hint="eastAsia"/>
        </w:rPr>
        <w:t>　　第二节 键盘类乐器生产中需注意的问题</w:t>
      </w:r>
      <w:r>
        <w:rPr>
          <w:rFonts w:hint="eastAsia"/>
        </w:rPr>
        <w:br/>
      </w:r>
      <w:r>
        <w:rPr>
          <w:rFonts w:hint="eastAsia"/>
        </w:rPr>
        <w:t>　　第三节 键盘类乐器行业主要技术趋势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键盘类乐器市场特性分析</w:t>
      </w:r>
      <w:r>
        <w:rPr>
          <w:rFonts w:hint="eastAsia"/>
        </w:rPr>
        <w:br/>
      </w:r>
      <w:r>
        <w:rPr>
          <w:rFonts w:hint="eastAsia"/>
        </w:rPr>
        <w:t>　　第一节 键盘类乐器行业集中度分析</w:t>
      </w:r>
      <w:r>
        <w:rPr>
          <w:rFonts w:hint="eastAsia"/>
        </w:rPr>
        <w:br/>
      </w:r>
      <w:r>
        <w:rPr>
          <w:rFonts w:hint="eastAsia"/>
        </w:rPr>
        <w:t>　　第二节 键盘类乐器行业SWOT分析</w:t>
      </w:r>
      <w:r>
        <w:rPr>
          <w:rFonts w:hint="eastAsia"/>
        </w:rPr>
        <w:br/>
      </w:r>
      <w:r>
        <w:rPr>
          <w:rFonts w:hint="eastAsia"/>
        </w:rPr>
        <w:t>　　　　一、键盘类乐器行业优势</w:t>
      </w:r>
      <w:r>
        <w:rPr>
          <w:rFonts w:hint="eastAsia"/>
        </w:rPr>
        <w:br/>
      </w:r>
      <w:r>
        <w:rPr>
          <w:rFonts w:hint="eastAsia"/>
        </w:rPr>
        <w:t>　　　　二、键盘类乐器行业劣势</w:t>
      </w:r>
      <w:r>
        <w:rPr>
          <w:rFonts w:hint="eastAsia"/>
        </w:rPr>
        <w:br/>
      </w:r>
      <w:r>
        <w:rPr>
          <w:rFonts w:hint="eastAsia"/>
        </w:rPr>
        <w:t>　　　　三、键盘类乐器行业机会</w:t>
      </w:r>
      <w:r>
        <w:rPr>
          <w:rFonts w:hint="eastAsia"/>
        </w:rPr>
        <w:br/>
      </w:r>
      <w:r>
        <w:rPr>
          <w:rFonts w:hint="eastAsia"/>
        </w:rPr>
        <w:t>　　　　四、键盘类乐器行业风险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中国键盘类乐器发展现状</w:t>
      </w:r>
      <w:r>
        <w:rPr>
          <w:rFonts w:hint="eastAsia"/>
        </w:rPr>
        <w:br/>
      </w:r>
      <w:r>
        <w:rPr>
          <w:rFonts w:hint="eastAsia"/>
        </w:rPr>
        <w:t>　　第一节 中国键盘类乐器市场现状分析</w:t>
      </w:r>
      <w:r>
        <w:rPr>
          <w:rFonts w:hint="eastAsia"/>
        </w:rPr>
        <w:br/>
      </w:r>
      <w:r>
        <w:rPr>
          <w:rFonts w:hint="eastAsia"/>
        </w:rPr>
        <w:t>　　第二节 中国键盘类乐器行业产量情况分析及预测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一、键盘类乐器总体产能规模</w:t>
      </w:r>
      <w:r>
        <w:rPr>
          <w:rFonts w:hint="eastAsia"/>
        </w:rPr>
        <w:br/>
      </w:r>
      <w:r>
        <w:rPr>
          <w:rFonts w:hint="eastAsia"/>
        </w:rPr>
        <w:t>　　　　二、键盘类乐器生产区域分布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三、2019-2024年中国键盘类乐器行业产量统计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三、2025-2031年中国键盘类乐器行业产量预测</w:t>
      </w:r>
      <w:r>
        <w:rPr>
          <w:rFonts w:hint="eastAsia"/>
        </w:rPr>
        <w:br/>
      </w:r>
      <w:r>
        <w:rPr>
          <w:rFonts w:hint="eastAsia"/>
        </w:rPr>
        <w:t>　　第三节 中国键盘类乐器市场需求分析及预测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一、中国键盘类乐器市场需求特点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二、2019-2024年中国键盘类乐器市场需求量统计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三、2025-2031年中国键盘类乐器市场需求量预测</w:t>
      </w:r>
      <w:r>
        <w:rPr>
          <w:rFonts w:hint="eastAsia"/>
        </w:rPr>
        <w:br/>
      </w:r>
      <w:r>
        <w:rPr>
          <w:rFonts w:hint="eastAsia"/>
        </w:rPr>
        <w:t>　　第四节 中国键盘类乐器价格趋势分析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一、2019-2024年中国键盘类乐器市场价格趋势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二、2025-2031年中国键盘类乐器市场价格走势预测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2019-2024年键盘类乐器行业经济运行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2019-2024年中国键盘类乐器行业盈利能力分析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2019-2024年中国键盘类乐器行业发展能力分析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2019-2024年键盘类乐器行业偿债能力分析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2019-2024年键盘类乐器制造企业数量分析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中国键盘类乐器行业重点地区发展分析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第三节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第四节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第五节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第六节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2019-2024年中国键盘类乐器进出口分析</w:t>
      </w:r>
      <w:r>
        <w:rPr>
          <w:rFonts w:hint="eastAsia"/>
        </w:rPr>
        <w:br/>
      </w:r>
      <w:r>
        <w:rPr>
          <w:rFonts w:hint="eastAsia"/>
        </w:rPr>
        <w:t>　　第一节 键盘类乐器进口情况分析</w:t>
      </w:r>
      <w:r>
        <w:rPr>
          <w:rFonts w:hint="eastAsia"/>
        </w:rPr>
        <w:br/>
      </w:r>
      <w:r>
        <w:rPr>
          <w:rFonts w:hint="eastAsia"/>
        </w:rPr>
        <w:t>　　第二节 键盘类乐器出口情况分析</w:t>
      </w:r>
      <w:r>
        <w:rPr>
          <w:rFonts w:hint="eastAsia"/>
        </w:rPr>
        <w:br/>
      </w:r>
      <w:r>
        <w:rPr>
          <w:rFonts w:hint="eastAsia"/>
        </w:rPr>
        <w:t>　　第三节 影响键盘类乐器进出口因素分析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主要键盘类乐器生产企业及竞争格局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键盘类乐器行业投资战略研究</w:t>
      </w:r>
      <w:r>
        <w:rPr>
          <w:rFonts w:hint="eastAsia"/>
        </w:rPr>
        <w:br/>
      </w:r>
      <w:r>
        <w:rPr>
          <w:rFonts w:hint="eastAsia"/>
        </w:rPr>
        <w:t>　　第一节 键盘类乐器行业发展战略研究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对我国键盘类乐器品牌的战略思考</w:t>
      </w:r>
      <w:r>
        <w:rPr>
          <w:rFonts w:hint="eastAsia"/>
        </w:rPr>
        <w:br/>
      </w:r>
      <w:r>
        <w:rPr>
          <w:rFonts w:hint="eastAsia"/>
        </w:rPr>
        <w:t>　　　　一、键盘类乐器品牌的重要性</w:t>
      </w:r>
      <w:r>
        <w:rPr>
          <w:rFonts w:hint="eastAsia"/>
        </w:rPr>
        <w:br/>
      </w:r>
      <w:r>
        <w:rPr>
          <w:rFonts w:hint="eastAsia"/>
        </w:rPr>
        <w:t>　　　　二、键盘类乐器实施品牌战略的意义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三、键盘类乐器企业品牌的现状分析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四、我国键盘类乐器企业的品牌战略</w:t>
      </w:r>
      <w:r>
        <w:rPr>
          <w:rFonts w:hint="eastAsia"/>
        </w:rPr>
        <w:br/>
      </w:r>
      <w:r>
        <w:rPr>
          <w:rFonts w:hint="eastAsia"/>
        </w:rPr>
        <w:t>　　　　五、键盘类乐器品牌战略管理的策略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键盘类乐器经营策略分析</w:t>
      </w:r>
      <w:r>
        <w:rPr>
          <w:rFonts w:hint="eastAsia"/>
        </w:rPr>
        <w:br/>
      </w:r>
      <w:r>
        <w:rPr>
          <w:rFonts w:hint="eastAsia"/>
        </w:rPr>
        <w:t>　　　　一、键盘类乐器市场细分策略</w:t>
      </w:r>
      <w:r>
        <w:rPr>
          <w:rFonts w:hint="eastAsia"/>
        </w:rPr>
        <w:br/>
      </w:r>
      <w:r>
        <w:rPr>
          <w:rFonts w:hint="eastAsia"/>
        </w:rPr>
        <w:t>　　　　二、键盘类乐器市场创新策略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四、键盘类乐器新产品差异化战略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2025-2031年中国键盘类乐器发展趋势预测及投资风险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2025-2031年键盘类乐器市场前景分析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2025-2031年键盘类乐器行业发展趋势预测</w:t>
      </w:r>
      <w:r>
        <w:rPr>
          <w:rFonts w:hint="eastAsia"/>
        </w:rPr>
        <w:br/>
      </w:r>
      <w:r>
        <w:rPr>
          <w:rFonts w:hint="eastAsia"/>
        </w:rPr>
        <w:t>　　第三节 键盘类乐器行业投资风险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键盘类乐器投资建议</w:t>
      </w:r>
      <w:r>
        <w:rPr>
          <w:rFonts w:hint="eastAsia"/>
        </w:rPr>
        <w:br/>
      </w:r>
      <w:r>
        <w:rPr>
          <w:rFonts w:hint="eastAsia"/>
        </w:rPr>
        <w:t>　　第一节 键盘类乐器行业投资环境分析</w:t>
      </w:r>
      <w:r>
        <w:rPr>
          <w:rFonts w:hint="eastAsia"/>
        </w:rPr>
        <w:br/>
      </w:r>
      <w:r>
        <w:rPr>
          <w:rFonts w:hint="eastAsia"/>
        </w:rPr>
        <w:t>　　第二节 键盘类乐器行业投资进入壁垒分析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2019-2024年中国键盘类乐器市场规模及增长情况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2025-2031年中国键盘类乐器行业产量预测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2025-2031年中国键盘类乐器行业市场需求预测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**地区键盘类乐器市场规模及增长情况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**地区键盘类乐器行业市场需求情况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**地区键盘类乐器行业市场需求情况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键盘类乐器重点企业经营情况分析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2025年键盘类乐器市场前景分析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2025-2031年中国键盘类乐器市场需求预测</w:t>
      </w:r>
      <w:r>
        <w:rPr>
          <w:rFonts w:hint="eastAsia"/>
        </w:rPr>
        <w:br/>
      </w:r>
      <w:r>
        <w:rPr>
          <w:rFonts w:hint="eastAsia"/>
        </w:rPr>
        <w:t>　　图表 2025年键盘类乐器发展趋势预测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585645abe4b0e" w:history="1">
        <w:r>
          <w:rPr>
            <w:rStyle w:val="Hyperlink"/>
          </w:rPr>
          <w:t>2025-2031年全球与中国键盘类乐器市场研究及前景分析报告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585645abe4b0e" w:history="1">
        <w:r>
          <w:rPr>
            <w:rStyle w:val="Hyperlink"/>
          </w:rPr>
          <w:t>https://www.20087.com/3/68/JianPanLeiLeQiFaZhanQianJingFenXi.html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热点：最容易学的乐器排行榜、键盘类乐器常使用的律制是、键盘可以弹出多少乐器、键盘类乐器有哪些种类、下列属于有键的乐器是、键盘类乐器启蒙、键乐器有哪些、键盘类乐器分为哪两种、色彩类乐器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329dcef1f4dfa" w:history="1">
      <w:r>
        <w:rPr>
          <w:rStyle w:val="Hyperlink"/>
        </w:rPr>
        <w:t>2025-2031年全球与中国键盘类乐器市场研究及前景分析报告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anPanLeiLeQiFaZhanQianJingFenXi.html" TargetMode="External" Id="R0bc585645abe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anPanLeiLeQiFaZhanQianJingFenXi.html" TargetMode="External" Id="R709329dcef1f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2024-10-03T01:14:00Z</dcterms:created>
  <dcterms:modified xsi:type="dcterms:W3CDTF">2024-10-03T02:14:00Z</dcterms:modified>
  <dc:subject>2025-2031年全球与中国键盘类乐器市场研究及前景分析报告</dc:subject>
  <dc:title>2025-2031年全球与中国键盘类乐器市场研究及前景分析报告</dc:title>
  <cp:keywords>2025-2031年全球与中国键盘类乐器市场研究及前景分析报告</cp:keywords>
  <dc:description>2025-2031年全球与中国键盘类乐器市场研究及前景分析报告</dc:description>
</cp:coreProperties>
</file>