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5a0a6b2004279" w:history="1">
              <w:r>
                <w:rPr>
                  <w:rStyle w:val="Hyperlink"/>
                </w:rPr>
                <w:t>中国远程智能柜员机（VTM）市场调查研究与发展趋势预测报告（2025-2031年）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5a0a6b2004279" w:history="1">
              <w:r>
                <w:rPr>
                  <w:rStyle w:val="Hyperlink"/>
                </w:rPr>
                <w:t>中国远程智能柜员机（VTM）市场调查研究与发展趋势预测报告（2025-2031年）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5a0a6b2004279" w:history="1">
                <w:r>
                  <w:rPr>
                    <w:rStyle w:val="Hyperlink"/>
                  </w:rPr>
                  <w:t>https://www.20087.com/M_QiTa/A7/YuanChengZhiNengJuYuanJiVTMWeiLaiFaZhanQuShi.html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远程智能柜员机（Virtual Teller Machine, VTM）是一种结合了自助服务和远程视频通信技术的银行设备，允许客户通过视频通话与远程柜员进行交互，完成开户、转账、咨询等复杂银行业务。近年来，随着金融科技的发展和客户对便捷服务的需求增加，VTM在全球范围内得到了广泛应用，特别是在疫情期间，减少了客户与银行工作人员面对面接触的必要，提升了服务的安全性和效率。</w:t>
      </w:r>
      <w:r>
        <w:rPr>
          <w:rFonts w:hint="eastAsia"/>
        </w:rPr>
        <w:br/>
      </w:r>
      <w:r>
        <w:rPr>
          <w:rFonts w:hint="eastAsia"/>
        </w:rPr>
        <w:t>　　未来，远程智能柜员机将更加注重用户体验和安全性。用户体验方面，将集成更多生物识别技术，如面部识别、虹膜扫描等，简化身份验证流程，提升服务便捷性。安全性方面，将采用更高级的加密技术和防火墙，保护客户数据免受网络攻击。同时，通过人工智能和大数据分析，VTM将提供更加个性化和智能化的客户服务，如智能推荐理财产品、实时风险评估等，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5a0a6b2004279" w:history="1">
        <w:r>
          <w:rPr>
            <w:rStyle w:val="Hyperlink"/>
          </w:rPr>
          <w:t>中国远程智能柜员机（VTM）市场调查研究与发展趋势预测报告（2025-2031年）</w:t>
        </w:r>
      </w:hyperlink>
      <w:r>
        <w:rPr>
          <w:rFonts w:hint="eastAsia"/>
        </w:rPr>
        <w:t>》依托多年行业监测数据，结合远程智能柜员机（VTM）行业现状与未来前景，系统分析了远程智能柜员机（VTM）市场需求、市场规模、产业链结构、价格机制及细分市场特征。报告对远程智能柜员机（VTM）市场前景进行了客观评估，预测了远程智能柜员机（VTM）行业发展趋势，并详细解读了品牌竞争格局、市场集中度及重点企业的运营表现。此外，报告通过SWOT分析识别了远程智能柜员机（VTM）行业机遇与潜在风险，为投资者和决策者提供了科学、规范的战略建议，助力把握远程智能柜员机（VTM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远程智能柜员机（VTM）概念界定及发展潜力</w:t>
      </w:r>
      <w:r>
        <w:rPr>
          <w:rFonts w:hint="eastAsia"/>
        </w:rPr>
        <w:br/>
      </w:r>
      <w:r>
        <w:rPr>
          <w:rFonts w:hint="eastAsia"/>
        </w:rPr>
        <w:t>　　1.1 VTM定义及优势</w:t>
      </w:r>
      <w:r>
        <w:rPr>
          <w:rFonts w:hint="eastAsia"/>
        </w:rPr>
        <w:br/>
      </w:r>
      <w:r>
        <w:rPr>
          <w:rFonts w:hint="eastAsia"/>
        </w:rPr>
        <w:t>　　　　1.1.1 概念解析</w:t>
      </w:r>
      <w:r>
        <w:rPr>
          <w:rFonts w:hint="eastAsia"/>
        </w:rPr>
        <w:br/>
      </w:r>
      <w:r>
        <w:rPr>
          <w:rFonts w:hint="eastAsia"/>
        </w:rPr>
        <w:t>　　　　1.1.2 基本功能</w:t>
      </w:r>
      <w:r>
        <w:rPr>
          <w:rFonts w:hint="eastAsia"/>
        </w:rPr>
        <w:br/>
      </w:r>
      <w:r>
        <w:rPr>
          <w:rFonts w:hint="eastAsia"/>
        </w:rPr>
        <w:t>　　　　1.1.3 独特优势</w:t>
      </w:r>
      <w:r>
        <w:rPr>
          <w:rFonts w:hint="eastAsia"/>
        </w:rPr>
        <w:br/>
      </w:r>
      <w:r>
        <w:rPr>
          <w:rFonts w:hint="eastAsia"/>
        </w:rPr>
        <w:t>　　1.2 VTM发展潜力分析</w:t>
      </w:r>
      <w:r>
        <w:rPr>
          <w:rFonts w:hint="eastAsia"/>
        </w:rPr>
        <w:br/>
      </w:r>
      <w:r>
        <w:rPr>
          <w:rFonts w:hint="eastAsia"/>
        </w:rPr>
        <w:t>　　　　1.2.1 应用价值</w:t>
      </w:r>
      <w:r>
        <w:rPr>
          <w:rFonts w:hint="eastAsia"/>
        </w:rPr>
        <w:br/>
      </w:r>
      <w:r>
        <w:rPr>
          <w:rFonts w:hint="eastAsia"/>
        </w:rPr>
        <w:t>　　　　1.2.2 社会意义</w:t>
      </w:r>
      <w:r>
        <w:rPr>
          <w:rFonts w:hint="eastAsia"/>
        </w:rPr>
        <w:br/>
      </w:r>
      <w:r>
        <w:rPr>
          <w:rFonts w:hint="eastAsia"/>
        </w:rPr>
        <w:t>　　　　1.2.3 对银行的意义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2025-2031年远程智能柜员机（VTM）行业产业链解析</w:t>
      </w:r>
      <w:r>
        <w:rPr>
          <w:rFonts w:hint="eastAsia"/>
        </w:rPr>
        <w:br/>
      </w:r>
      <w:r>
        <w:rPr>
          <w:rFonts w:hint="eastAsia"/>
        </w:rPr>
        <w:t>　　2.1 VTM产业链构成及影响分析</w:t>
      </w:r>
      <w:r>
        <w:rPr>
          <w:rFonts w:hint="eastAsia"/>
        </w:rPr>
        <w:br/>
      </w:r>
      <w:r>
        <w:rPr>
          <w:rFonts w:hint="eastAsia"/>
        </w:rPr>
        <w:t>　　　　2.1.1 产业链构成情况</w:t>
      </w:r>
      <w:r>
        <w:rPr>
          <w:rFonts w:hint="eastAsia"/>
        </w:rPr>
        <w:br/>
      </w:r>
      <w:r>
        <w:rPr>
          <w:rFonts w:hint="eastAsia"/>
        </w:rPr>
        <w:t>　　　　VTM产业链</w:t>
      </w:r>
      <w:r>
        <w:rPr>
          <w:rFonts w:hint="eastAsia"/>
        </w:rPr>
        <w:br/>
      </w:r>
      <w:r>
        <w:rPr>
          <w:rFonts w:hint="eastAsia"/>
        </w:rPr>
        <w:t>　　　　2.1.2 上下游行业影响</w:t>
      </w:r>
      <w:r>
        <w:rPr>
          <w:rFonts w:hint="eastAsia"/>
        </w:rPr>
        <w:br/>
      </w:r>
      <w:r>
        <w:rPr>
          <w:rFonts w:hint="eastAsia"/>
        </w:rPr>
        <w:t>　　2.2 2025-2031年VTM产业链上游行业发展分析</w:t>
      </w:r>
      <w:r>
        <w:rPr>
          <w:rFonts w:hint="eastAsia"/>
        </w:rPr>
        <w:br/>
      </w:r>
      <w:r>
        <w:rPr>
          <w:rFonts w:hint="eastAsia"/>
        </w:rPr>
        <w:t>　　　　2.2.1 钢材市场发展分析</w:t>
      </w:r>
      <w:r>
        <w:rPr>
          <w:rFonts w:hint="eastAsia"/>
        </w:rPr>
        <w:br/>
      </w:r>
      <w:r>
        <w:rPr>
          <w:rFonts w:hint="eastAsia"/>
        </w:rPr>
        <w:t>　　　　2014年全国粗钢、生铁、钢材产量情况（万吨）</w:t>
      </w:r>
      <w:r>
        <w:rPr>
          <w:rFonts w:hint="eastAsia"/>
        </w:rPr>
        <w:br/>
      </w:r>
      <w:r>
        <w:rPr>
          <w:rFonts w:hint="eastAsia"/>
        </w:rPr>
        <w:t>　　　　2014年国内市场钢材库存情况（万吨）</w:t>
      </w:r>
      <w:r>
        <w:rPr>
          <w:rFonts w:hint="eastAsia"/>
        </w:rPr>
        <w:br/>
      </w:r>
      <w:r>
        <w:rPr>
          <w:rFonts w:hint="eastAsia"/>
        </w:rPr>
        <w:t>　　　　2014年国内钢材综合价格指数走势</w:t>
      </w:r>
      <w:r>
        <w:rPr>
          <w:rFonts w:hint="eastAsia"/>
        </w:rPr>
        <w:br/>
      </w:r>
      <w:r>
        <w:rPr>
          <w:rFonts w:hint="eastAsia"/>
        </w:rPr>
        <w:t>　　　　2.2.2 塑料市场发展分析</w:t>
      </w:r>
      <w:r>
        <w:rPr>
          <w:rFonts w:hint="eastAsia"/>
        </w:rPr>
        <w:br/>
      </w:r>
      <w:r>
        <w:rPr>
          <w:rFonts w:hint="eastAsia"/>
        </w:rPr>
        <w:t>　　　　根据国家统计数据：我国初级形态塑料产量为6950.7万吨，较上年同期增长19.1%。</w:t>
      </w:r>
      <w:r>
        <w:rPr>
          <w:rFonts w:hint="eastAsia"/>
        </w:rPr>
        <w:br/>
      </w:r>
      <w:r>
        <w:rPr>
          <w:rFonts w:hint="eastAsia"/>
        </w:rPr>
        <w:t>　　　　2025-2031年中国初级形态塑料产量走势图</w:t>
      </w:r>
      <w:r>
        <w:rPr>
          <w:rFonts w:hint="eastAsia"/>
        </w:rPr>
        <w:br/>
      </w:r>
      <w:r>
        <w:rPr>
          <w:rFonts w:hint="eastAsia"/>
        </w:rPr>
        <w:t>　　　　2014年我国塑料制品产量为7387.8万吨，较上年同期增长19.4%。当中浙江省、广东省、辽宁省、湖北省年产量在500万吨以上。</w:t>
      </w:r>
      <w:r>
        <w:rPr>
          <w:rFonts w:hint="eastAsia"/>
        </w:rPr>
        <w:br/>
      </w:r>
      <w:r>
        <w:rPr>
          <w:rFonts w:hint="eastAsia"/>
        </w:rPr>
        <w:t>　　　　2025-2031年中国塑料制品产量走势图</w:t>
      </w:r>
      <w:r>
        <w:rPr>
          <w:rFonts w:hint="eastAsia"/>
        </w:rPr>
        <w:br/>
      </w:r>
      <w:r>
        <w:rPr>
          <w:rFonts w:hint="eastAsia"/>
        </w:rPr>
        <w:t>　　　　2025-2031年我国塑料制品制造行业规模以上企业数量分析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　　2.2.3 液晶显示行业分析</w:t>
      </w:r>
      <w:r>
        <w:rPr>
          <w:rFonts w:hint="eastAsia"/>
        </w:rPr>
        <w:br/>
      </w:r>
      <w:r>
        <w:rPr>
          <w:rFonts w:hint="eastAsia"/>
        </w:rPr>
        <w:t>　　　　2014年全球显示面板市场将呈现“总体过剩，局部缺货”的特点。在PC面板及显示器液晶面板方面，超级本、触控笔记本等创新PC产品仍然存在销量难升，全球PC市场的需求仍将延续衰退。全球面板厂纷纷调低了对显示器和笔记本面板的产能投入，将导致全球PC面板出现供应紧张，局部缺货现象。在电视面板市场，全球整体供需平衡，局部市场或将供应不足。新增产能主要以8.5代为主，将主要用于生产48、49、55、65英寸等大尺寸面板。</w:t>
      </w:r>
      <w:r>
        <w:rPr>
          <w:rFonts w:hint="eastAsia"/>
        </w:rPr>
        <w:br/>
      </w:r>
      <w:r>
        <w:rPr>
          <w:rFonts w:hint="eastAsia"/>
        </w:rPr>
        <w:t>　　　　2014年全球大尺寸（9英寸以上）TFT LCD月平均销售单价（美元）</w:t>
      </w:r>
      <w:r>
        <w:rPr>
          <w:rFonts w:hint="eastAsia"/>
        </w:rPr>
        <w:br/>
      </w:r>
      <w:r>
        <w:rPr>
          <w:rFonts w:hint="eastAsia"/>
        </w:rPr>
        <w:t>　　　　2014年全球大尺寸（9英寸以上）TFT LCD月营收（美元）</w:t>
      </w:r>
      <w:r>
        <w:rPr>
          <w:rFonts w:hint="eastAsia"/>
        </w:rPr>
        <w:br/>
      </w:r>
      <w:r>
        <w:rPr>
          <w:rFonts w:hint="eastAsia"/>
        </w:rPr>
        <w:t>　　　　2025-2031年液晶显示面板需求、产能、行业规模（万平方米，亿元）</w:t>
      </w:r>
      <w:r>
        <w:rPr>
          <w:rFonts w:hint="eastAsia"/>
        </w:rPr>
        <w:br/>
      </w:r>
      <w:r>
        <w:rPr>
          <w:rFonts w:hint="eastAsia"/>
        </w:rPr>
        <w:t>　　　　2.2.4 电机行业发展分析</w:t>
      </w:r>
      <w:r>
        <w:rPr>
          <w:rFonts w:hint="eastAsia"/>
        </w:rPr>
        <w:br/>
      </w:r>
      <w:r>
        <w:rPr>
          <w:rFonts w:hint="eastAsia"/>
        </w:rPr>
        <w:t>　　　　目前，我国的电机产品种类繁多，应用领域广泛，根据型号、规格、功率、轴伸、绝缘、编码器、转速开关、热敏元件、加热带等参数的不同可划分出各种各样电机。机床、轧钢机、鼓风机、印刷机、水泵、抽油机、起重机、传送带、生产线、电梯以及医疗设备中的心电机、X光机、CT、牙科手术工具、渗析机、呼吸机、电动轮椅等，都大量使用电动机。中国新能源汽车产业市场预期良好，带动驱动电机市场规模迅速增长。另外，混合动力客车是国内主要电动客车产品，而纯电动客车使用的驱动电机系统对功率有着较高的要求，相关生产企业也比较少。</w:t>
      </w:r>
      <w:r>
        <w:rPr>
          <w:rFonts w:hint="eastAsia"/>
        </w:rPr>
        <w:br/>
      </w:r>
      <w:r>
        <w:rPr>
          <w:rFonts w:hint="eastAsia"/>
        </w:rPr>
        <w:t>　　　　2025-2031年销售收入及增长情况（亿元，%）</w:t>
      </w:r>
      <w:r>
        <w:rPr>
          <w:rFonts w:hint="eastAsia"/>
        </w:rPr>
        <w:br/>
      </w:r>
      <w:r>
        <w:rPr>
          <w:rFonts w:hint="eastAsia"/>
        </w:rPr>
        <w:t>　　　　国内主要商用车用驱动电机供应商市场份额情况</w:t>
      </w:r>
      <w:r>
        <w:rPr>
          <w:rFonts w:hint="eastAsia"/>
        </w:rPr>
        <w:br/>
      </w:r>
      <w:r>
        <w:rPr>
          <w:rFonts w:hint="eastAsia"/>
        </w:rPr>
        <w:t>　　　　2.2.5 电路板行业发展分析</w:t>
      </w:r>
      <w:r>
        <w:rPr>
          <w:rFonts w:hint="eastAsia"/>
        </w:rPr>
        <w:br/>
      </w:r>
      <w:r>
        <w:rPr>
          <w:rFonts w:hint="eastAsia"/>
        </w:rPr>
        <w:t>　　　　2.2.6 电子元器件行业分析</w:t>
      </w:r>
      <w:r>
        <w:rPr>
          <w:rFonts w:hint="eastAsia"/>
        </w:rPr>
        <w:br/>
      </w:r>
      <w:r>
        <w:rPr>
          <w:rFonts w:hint="eastAsia"/>
        </w:rPr>
        <w:t>　　　　根据国家统计局数据：我国电子元器件行业销售收入为27559.60亿元，较上年同期增长7.56%；行业销售收入为29347.86亿元，收入同比增长6.49%。</w:t>
      </w:r>
      <w:r>
        <w:rPr>
          <w:rFonts w:hint="eastAsia"/>
        </w:rPr>
        <w:br/>
      </w:r>
      <w:r>
        <w:rPr>
          <w:rFonts w:hint="eastAsia"/>
        </w:rPr>
        <w:t>　　　　2025-2031年我国电子元器件制造行业销售收入走势图</w:t>
      </w:r>
      <w:r>
        <w:rPr>
          <w:rFonts w:hint="eastAsia"/>
        </w:rPr>
        <w:br/>
      </w:r>
      <w:r>
        <w:rPr>
          <w:rFonts w:hint="eastAsia"/>
        </w:rPr>
        <w:t>　　2.3 2025-2031年VTM产业链下游行业发展分析</w:t>
      </w:r>
      <w:r>
        <w:rPr>
          <w:rFonts w:hint="eastAsia"/>
        </w:rPr>
        <w:br/>
      </w:r>
      <w:r>
        <w:rPr>
          <w:rFonts w:hint="eastAsia"/>
        </w:rPr>
        <w:t>　　　　2.3.1 银行业发展分析</w:t>
      </w:r>
      <w:r>
        <w:rPr>
          <w:rFonts w:hint="eastAsia"/>
        </w:rPr>
        <w:br/>
      </w:r>
      <w:r>
        <w:rPr>
          <w:rFonts w:hint="eastAsia"/>
        </w:rPr>
        <w:t>　　　　2025-2031年中国银行业人民币贷款与存款总额</w:t>
      </w:r>
      <w:r>
        <w:rPr>
          <w:rFonts w:hint="eastAsia"/>
        </w:rPr>
        <w:br/>
      </w:r>
      <w:r>
        <w:rPr>
          <w:rFonts w:hint="eastAsia"/>
        </w:rPr>
        <w:t>　　　　国内各类银行机构的总资产和总负债情况</w:t>
      </w:r>
      <w:r>
        <w:rPr>
          <w:rFonts w:hint="eastAsia"/>
        </w:rPr>
        <w:br/>
      </w:r>
      <w:r>
        <w:rPr>
          <w:rFonts w:hint="eastAsia"/>
        </w:rPr>
        <w:t>　　　　2.3.2 零售业发展分析</w:t>
      </w:r>
      <w:r>
        <w:rPr>
          <w:rFonts w:hint="eastAsia"/>
        </w:rPr>
        <w:br/>
      </w:r>
      <w:r>
        <w:rPr>
          <w:rFonts w:hint="eastAsia"/>
        </w:rPr>
        <w:t>　　　　2012-，我国国内生产总值同比增长速度连续3年低于8%，我国经济已经基本告别高速增长的时代。</w:t>
      </w:r>
      <w:r>
        <w:rPr>
          <w:rFonts w:hint="eastAsia"/>
        </w:rPr>
        <w:br/>
      </w:r>
      <w:r>
        <w:rPr>
          <w:rFonts w:hint="eastAsia"/>
        </w:rPr>
        <w:t>　　　　2025-2031年我国GDP、社会消费品零售业、投资增长速度（%）</w:t>
      </w:r>
      <w:r>
        <w:rPr>
          <w:rFonts w:hint="eastAsia"/>
        </w:rPr>
        <w:br/>
      </w:r>
      <w:r>
        <w:rPr>
          <w:rFonts w:hint="eastAsia"/>
        </w:rPr>
        <w:t>　　　　社消和大型零售企业增速下滑，餐饮收入增速回升。</w:t>
      </w:r>
      <w:r>
        <w:rPr>
          <w:rFonts w:hint="eastAsia"/>
        </w:rPr>
        <w:br/>
      </w:r>
      <w:r>
        <w:rPr>
          <w:rFonts w:hint="eastAsia"/>
        </w:rPr>
        <w:t>　　　　2025-2031年社消总额、大型零售企业、餐饮增速（%）</w:t>
      </w:r>
      <w:r>
        <w:rPr>
          <w:rFonts w:hint="eastAsia"/>
        </w:rPr>
        <w:br/>
      </w:r>
      <w:r>
        <w:rPr>
          <w:rFonts w:hint="eastAsia"/>
        </w:rPr>
        <w:t>　　　　2025-2031年实体零售额及增长速度（亿元，%）</w:t>
      </w:r>
      <w:r>
        <w:rPr>
          <w:rFonts w:hint="eastAsia"/>
        </w:rPr>
        <w:br/>
      </w:r>
      <w:r>
        <w:rPr>
          <w:rFonts w:hint="eastAsia"/>
        </w:rPr>
        <w:t>　　　　2.3.3 邮政行业发展分析</w:t>
      </w:r>
      <w:r>
        <w:rPr>
          <w:rFonts w:hint="eastAsia"/>
        </w:rPr>
        <w:br/>
      </w:r>
      <w:r>
        <w:rPr>
          <w:rFonts w:hint="eastAsia"/>
        </w:rPr>
        <w:t>　　　　2014年12月份，快递业务量完成16.4亿件，同比增长53.1%；业务收入完成224.6亿元，同比增长44.4%。</w:t>
      </w:r>
      <w:r>
        <w:rPr>
          <w:rFonts w:hint="eastAsia"/>
        </w:rPr>
        <w:br/>
      </w:r>
      <w:r>
        <w:rPr>
          <w:rFonts w:hint="eastAsia"/>
        </w:rPr>
        <w:t>　　　　2025-2031年快递业务收入：</w:t>
      </w:r>
      <w:r>
        <w:rPr>
          <w:rFonts w:hint="eastAsia"/>
        </w:rPr>
        <w:br/>
      </w:r>
      <w:r>
        <w:rPr>
          <w:rFonts w:hint="eastAsia"/>
        </w:rPr>
        <w:t>　　　　2.3.4 税务行业发展分析</w:t>
      </w:r>
      <w:r>
        <w:rPr>
          <w:rFonts w:hint="eastAsia"/>
        </w:rPr>
        <w:br/>
      </w:r>
      <w:r>
        <w:rPr>
          <w:rFonts w:hint="eastAsia"/>
        </w:rPr>
        <w:t>　　　　2.3.5 证券行业发展分析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2025-2031年远程智能柜员机（VTM）行业发展环境分析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中国宏观经济运行综述</w:t>
      </w:r>
      <w:r>
        <w:rPr>
          <w:rFonts w:hint="eastAsia"/>
        </w:rPr>
        <w:br/>
      </w:r>
      <w:r>
        <w:rPr>
          <w:rFonts w:hint="eastAsia"/>
        </w:rPr>
        <w:t>　　　　3.1.2 中国产业经济结构分析</w:t>
      </w:r>
      <w:r>
        <w:rPr>
          <w:rFonts w:hint="eastAsia"/>
        </w:rPr>
        <w:br/>
      </w:r>
      <w:r>
        <w:rPr>
          <w:rFonts w:hint="eastAsia"/>
        </w:rPr>
        <w:t>　　　　3.1.3 中国金融市场运行现状</w:t>
      </w:r>
      <w:r>
        <w:rPr>
          <w:rFonts w:hint="eastAsia"/>
        </w:rPr>
        <w:br/>
      </w:r>
      <w:r>
        <w:rPr>
          <w:rFonts w:hint="eastAsia"/>
        </w:rPr>
        <w:t>　　　　3.1.4 中国宏观经济政策走势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国家政策鼓励与支持情况</w:t>
      </w:r>
      <w:r>
        <w:rPr>
          <w:rFonts w:hint="eastAsia"/>
        </w:rPr>
        <w:br/>
      </w:r>
      <w:r>
        <w:rPr>
          <w:rFonts w:hint="eastAsia"/>
        </w:rPr>
        <w:t>　　　　3.2.2 电子支付政策出台实施情况</w:t>
      </w:r>
      <w:r>
        <w:rPr>
          <w:rFonts w:hint="eastAsia"/>
        </w:rPr>
        <w:br/>
      </w:r>
      <w:r>
        <w:rPr>
          <w:rFonts w:hint="eastAsia"/>
        </w:rPr>
        <w:t>　　　　3.2.3 国家拟禁止外资金融机具</w:t>
      </w:r>
      <w:r>
        <w:rPr>
          <w:rFonts w:hint="eastAsia"/>
        </w:rPr>
        <w:br/>
      </w:r>
      <w:r>
        <w:rPr>
          <w:rFonts w:hint="eastAsia"/>
        </w:rPr>
        <w:t>　　　　3.2.4 金融自助设备安全规范标准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金融机具行业运行现状</w:t>
      </w:r>
      <w:r>
        <w:rPr>
          <w:rFonts w:hint="eastAsia"/>
        </w:rPr>
        <w:br/>
      </w:r>
      <w:r>
        <w:rPr>
          <w:rFonts w:hint="eastAsia"/>
        </w:rPr>
        <w:t>　　　　据国家统计局数据：截至我国金融机具制造行业规模以上企业数量达到103家，当中12家企业出现亏损，亏损企业亏损金额为4996万元。</w:t>
      </w:r>
      <w:r>
        <w:rPr>
          <w:rFonts w:hint="eastAsia"/>
        </w:rPr>
        <w:br/>
      </w:r>
      <w:r>
        <w:rPr>
          <w:rFonts w:hint="eastAsia"/>
        </w:rPr>
        <w:t>　　　　2025-2031年我国金融机具制造行业规模以上企业数量分析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　　2014年我国金融机具制造行业规模总资产达到369.94亿元，较上年同期增长21%。行业销售收入为530.85亿元，较上年同期增长12.4%。行业利润总额为32.39亿元，较上年同期增长16.1%。</w:t>
      </w:r>
      <w:r>
        <w:rPr>
          <w:rFonts w:hint="eastAsia"/>
        </w:rPr>
        <w:br/>
      </w:r>
      <w:r>
        <w:rPr>
          <w:rFonts w:hint="eastAsia"/>
        </w:rPr>
        <w:t>　　　　2025-2031年我国金融机具制造行业资产走势图</w:t>
      </w:r>
      <w:r>
        <w:rPr>
          <w:rFonts w:hint="eastAsia"/>
        </w:rPr>
        <w:br/>
      </w:r>
      <w:r>
        <w:rPr>
          <w:rFonts w:hint="eastAsia"/>
        </w:rPr>
        <w:t>　　　　2025-2031年我国金融机具制造行业销售收入走势图</w:t>
      </w:r>
      <w:r>
        <w:rPr>
          <w:rFonts w:hint="eastAsia"/>
        </w:rPr>
        <w:br/>
      </w:r>
      <w:r>
        <w:rPr>
          <w:rFonts w:hint="eastAsia"/>
        </w:rPr>
        <w:t>　　　　2025-2031年我国金融机具制造行业利润走势图</w:t>
      </w:r>
      <w:r>
        <w:rPr>
          <w:rFonts w:hint="eastAsia"/>
        </w:rPr>
        <w:br/>
      </w:r>
      <w:r>
        <w:rPr>
          <w:rFonts w:hint="eastAsia"/>
        </w:rPr>
        <w:t>　　　　3.3.2 金融机具行业运行特征</w:t>
      </w:r>
      <w:r>
        <w:rPr>
          <w:rFonts w:hint="eastAsia"/>
        </w:rPr>
        <w:br/>
      </w:r>
      <w:r>
        <w:rPr>
          <w:rFonts w:hint="eastAsia"/>
        </w:rPr>
        <w:t>　　　　3.3.3 金融机具行业影响因素</w:t>
      </w:r>
      <w:r>
        <w:rPr>
          <w:rFonts w:hint="eastAsia"/>
        </w:rPr>
        <w:br/>
      </w:r>
      <w:r>
        <w:rPr>
          <w:rFonts w:hint="eastAsia"/>
        </w:rPr>
        <w:t>　　　　3.3.4 金融机具行业发展趋势</w:t>
      </w:r>
      <w:r>
        <w:rPr>
          <w:rFonts w:hint="eastAsia"/>
        </w:rPr>
        <w:br/>
      </w:r>
      <w:r>
        <w:rPr>
          <w:rFonts w:hint="eastAsia"/>
        </w:rPr>
        <w:t>　　　　3.3.5 金融机具行业发展机遇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中国居民收入水平现状</w:t>
      </w:r>
      <w:r>
        <w:rPr>
          <w:rFonts w:hint="eastAsia"/>
        </w:rPr>
        <w:br/>
      </w:r>
      <w:r>
        <w:rPr>
          <w:rFonts w:hint="eastAsia"/>
        </w:rPr>
        <w:t>　　　　2014年按收入来源分的全国居民人均可支配收入及占比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　　2014年按收入来源分的全国居民人均可支配收入及占比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　　3.4.2 中国居民储蓄行为分析</w:t>
      </w:r>
      <w:r>
        <w:rPr>
          <w:rFonts w:hint="eastAsia"/>
        </w:rPr>
        <w:br/>
      </w:r>
      <w:r>
        <w:rPr>
          <w:rFonts w:hint="eastAsia"/>
        </w:rPr>
        <w:t>　　　　3.4.3 中国居民持卡消费习惯</w:t>
      </w:r>
      <w:r>
        <w:rPr>
          <w:rFonts w:hint="eastAsia"/>
        </w:rPr>
        <w:br/>
      </w:r>
      <w:r>
        <w:rPr>
          <w:rFonts w:hint="eastAsia"/>
        </w:rPr>
        <w:t>　　　　3.4.4 银行自助终端使用行为</w:t>
      </w:r>
      <w:r>
        <w:rPr>
          <w:rFonts w:hint="eastAsia"/>
        </w:rPr>
        <w:br/>
      </w:r>
      <w:r>
        <w:rPr>
          <w:rFonts w:hint="eastAsia"/>
        </w:rPr>
        <w:t>　　3.5 技术环境</w:t>
      </w:r>
      <w:r>
        <w:rPr>
          <w:rFonts w:hint="eastAsia"/>
        </w:rPr>
        <w:br/>
      </w:r>
      <w:r>
        <w:rPr>
          <w:rFonts w:hint="eastAsia"/>
        </w:rPr>
        <w:t>　　　　3.5.1 VTM技术支撑及功能实现</w:t>
      </w:r>
      <w:r>
        <w:rPr>
          <w:rFonts w:hint="eastAsia"/>
        </w:rPr>
        <w:br/>
      </w:r>
      <w:r>
        <w:rPr>
          <w:rFonts w:hint="eastAsia"/>
        </w:rPr>
        <w:t>　　　　3.5.2 VTM的关键技术研发分析</w:t>
      </w:r>
      <w:r>
        <w:rPr>
          <w:rFonts w:hint="eastAsia"/>
        </w:rPr>
        <w:br/>
      </w:r>
      <w:r>
        <w:rPr>
          <w:rFonts w:hint="eastAsia"/>
        </w:rPr>
        <w:t>　　　　3.5.3 我国机芯自主化研发状况</w:t>
      </w:r>
      <w:r>
        <w:rPr>
          <w:rFonts w:hint="eastAsia"/>
        </w:rPr>
        <w:br/>
      </w:r>
      <w:r>
        <w:rPr>
          <w:rFonts w:hint="eastAsia"/>
        </w:rPr>
        <w:t>　　　　3.5.4 我国加密键盘自主化状况</w:t>
      </w:r>
      <w:r>
        <w:rPr>
          <w:rFonts w:hint="eastAsia"/>
        </w:rPr>
        <w:br/>
      </w:r>
      <w:r>
        <w:rPr>
          <w:rFonts w:hint="eastAsia"/>
        </w:rPr>
        <w:t>　　　　3.5.5 VTM系统软件开发的难点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2025-2031年远程智能柜员机（VTM）行业深度分析</w:t>
      </w:r>
      <w:r>
        <w:rPr>
          <w:rFonts w:hint="eastAsia"/>
        </w:rPr>
        <w:br/>
      </w:r>
      <w:r>
        <w:rPr>
          <w:rFonts w:hint="eastAsia"/>
        </w:rPr>
        <w:t>　　4.1 国内外VTM产业发展概况</w:t>
      </w:r>
      <w:r>
        <w:rPr>
          <w:rFonts w:hint="eastAsia"/>
        </w:rPr>
        <w:br/>
      </w:r>
      <w:r>
        <w:rPr>
          <w:rFonts w:hint="eastAsia"/>
        </w:rPr>
        <w:t>　　　　4.1.1 国外VTM产业发展态势</w:t>
      </w:r>
      <w:r>
        <w:rPr>
          <w:rFonts w:hint="eastAsia"/>
        </w:rPr>
        <w:br/>
      </w:r>
      <w:r>
        <w:rPr>
          <w:rFonts w:hint="eastAsia"/>
        </w:rPr>
        <w:t>　　　　4.1.2 中国VTM产业发展背景剖析</w:t>
      </w:r>
      <w:r>
        <w:rPr>
          <w:rFonts w:hint="eastAsia"/>
        </w:rPr>
        <w:br/>
      </w:r>
      <w:r>
        <w:rPr>
          <w:rFonts w:hint="eastAsia"/>
        </w:rPr>
        <w:t>　　　　4.1.3 中国VTM业务普及推广状况</w:t>
      </w:r>
      <w:r>
        <w:rPr>
          <w:rFonts w:hint="eastAsia"/>
        </w:rPr>
        <w:br/>
      </w:r>
      <w:r>
        <w:rPr>
          <w:rFonts w:hint="eastAsia"/>
        </w:rPr>
        <w:t>　　4.2 2025-2031年中国VTM行业运行态势</w:t>
      </w:r>
      <w:r>
        <w:rPr>
          <w:rFonts w:hint="eastAsia"/>
        </w:rPr>
        <w:br/>
      </w:r>
      <w:r>
        <w:rPr>
          <w:rFonts w:hint="eastAsia"/>
        </w:rPr>
        <w:t>　　　　4.2.1 2025年中国VTM行业萌芽崛起</w:t>
      </w:r>
      <w:r>
        <w:rPr>
          <w:rFonts w:hint="eastAsia"/>
        </w:rPr>
        <w:br/>
      </w:r>
      <w:r>
        <w:rPr>
          <w:rFonts w:hint="eastAsia"/>
        </w:rPr>
        <w:t>　　　　4.2.2 2025年中国VTM行业迅速扩张</w:t>
      </w:r>
      <w:r>
        <w:rPr>
          <w:rFonts w:hint="eastAsia"/>
        </w:rPr>
        <w:br/>
      </w:r>
      <w:r>
        <w:rPr>
          <w:rFonts w:hint="eastAsia"/>
        </w:rPr>
        <w:t>　　　　4.2.3 2025年中国VTM行业布局状况</w:t>
      </w:r>
      <w:r>
        <w:rPr>
          <w:rFonts w:hint="eastAsia"/>
        </w:rPr>
        <w:br/>
      </w:r>
      <w:r>
        <w:rPr>
          <w:rFonts w:hint="eastAsia"/>
        </w:rPr>
        <w:t>　　4.3 中国VTM行业竞争格局分析</w:t>
      </w:r>
      <w:r>
        <w:rPr>
          <w:rFonts w:hint="eastAsia"/>
        </w:rPr>
        <w:br/>
      </w:r>
      <w:r>
        <w:rPr>
          <w:rFonts w:hint="eastAsia"/>
        </w:rPr>
        <w:t>　　4.4 中国VTM行业发展障碍分析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2025-2031年远程智能柜员机（VTM）市场需求分析</w:t>
      </w:r>
      <w:r>
        <w:rPr>
          <w:rFonts w:hint="eastAsia"/>
        </w:rPr>
        <w:br/>
      </w:r>
      <w:r>
        <w:rPr>
          <w:rFonts w:hint="eastAsia"/>
        </w:rPr>
        <w:t>　　5.1 VTM客户调查分析</w:t>
      </w:r>
      <w:r>
        <w:rPr>
          <w:rFonts w:hint="eastAsia"/>
        </w:rPr>
        <w:br/>
      </w:r>
      <w:r>
        <w:rPr>
          <w:rFonts w:hint="eastAsia"/>
        </w:rPr>
        <w:t>　　　　5.1.1 客户行为调查分析</w:t>
      </w:r>
      <w:r>
        <w:rPr>
          <w:rFonts w:hint="eastAsia"/>
        </w:rPr>
        <w:br/>
      </w:r>
      <w:r>
        <w:rPr>
          <w:rFonts w:hint="eastAsia"/>
        </w:rPr>
        <w:t>　　　　5.1.2 客户需求调查分析</w:t>
      </w:r>
      <w:r>
        <w:rPr>
          <w:rFonts w:hint="eastAsia"/>
        </w:rPr>
        <w:br/>
      </w:r>
      <w:r>
        <w:rPr>
          <w:rFonts w:hint="eastAsia"/>
        </w:rPr>
        <w:t>　　　　5.1.3 客户采购与渠道分析</w:t>
      </w:r>
      <w:r>
        <w:rPr>
          <w:rFonts w:hint="eastAsia"/>
        </w:rPr>
        <w:br/>
      </w:r>
      <w:r>
        <w:rPr>
          <w:rFonts w:hint="eastAsia"/>
        </w:rPr>
        <w:t>　　5.2 VTM市场需求环境分析</w:t>
      </w:r>
      <w:r>
        <w:rPr>
          <w:rFonts w:hint="eastAsia"/>
        </w:rPr>
        <w:br/>
      </w:r>
      <w:r>
        <w:rPr>
          <w:rFonts w:hint="eastAsia"/>
        </w:rPr>
        <w:t>　　　　5.2.1 货币发行数量变化趋势</w:t>
      </w:r>
      <w:r>
        <w:rPr>
          <w:rFonts w:hint="eastAsia"/>
        </w:rPr>
        <w:br/>
      </w:r>
      <w:r>
        <w:rPr>
          <w:rFonts w:hint="eastAsia"/>
        </w:rPr>
        <w:t>　　　　5.2.2 金融电子化现状与趋势</w:t>
      </w:r>
      <w:r>
        <w:rPr>
          <w:rFonts w:hint="eastAsia"/>
        </w:rPr>
        <w:br/>
      </w:r>
      <w:r>
        <w:rPr>
          <w:rFonts w:hint="eastAsia"/>
        </w:rPr>
        <w:t>　　　　5.2.3 银行卡发卡量与渗透率</w:t>
      </w:r>
      <w:r>
        <w:rPr>
          <w:rFonts w:hint="eastAsia"/>
        </w:rPr>
        <w:br/>
      </w:r>
      <w:r>
        <w:rPr>
          <w:rFonts w:hint="eastAsia"/>
        </w:rPr>
        <w:t>　　5.3 金融机构VTM需求分析</w:t>
      </w:r>
      <w:r>
        <w:rPr>
          <w:rFonts w:hint="eastAsia"/>
        </w:rPr>
        <w:br/>
      </w:r>
      <w:r>
        <w:rPr>
          <w:rFonts w:hint="eastAsia"/>
        </w:rPr>
        <w:t>　　　　5.3.1 银行业金融机构运营情况</w:t>
      </w:r>
      <w:r>
        <w:rPr>
          <w:rFonts w:hint="eastAsia"/>
        </w:rPr>
        <w:br/>
      </w:r>
      <w:r>
        <w:rPr>
          <w:rFonts w:hint="eastAsia"/>
        </w:rPr>
        <w:t>　　　　5.3.2 银行业自助服务渠道建设</w:t>
      </w:r>
      <w:r>
        <w:rPr>
          <w:rFonts w:hint="eastAsia"/>
        </w:rPr>
        <w:br/>
      </w:r>
      <w:r>
        <w:rPr>
          <w:rFonts w:hint="eastAsia"/>
        </w:rPr>
        <w:t>　　　　5.3.3 银行业VTM业务布局</w:t>
      </w:r>
      <w:r>
        <w:rPr>
          <w:rFonts w:hint="eastAsia"/>
        </w:rPr>
        <w:br/>
      </w:r>
      <w:r>
        <w:rPr>
          <w:rFonts w:hint="eastAsia"/>
        </w:rPr>
        <w:t>　　　　5.3.4 银行业VTM需求动力</w:t>
      </w:r>
      <w:r>
        <w:rPr>
          <w:rFonts w:hint="eastAsia"/>
        </w:rPr>
        <w:br/>
      </w:r>
      <w:r>
        <w:rPr>
          <w:rFonts w:hint="eastAsia"/>
        </w:rPr>
        <w:t>　　　　5.3.5 社区银行VTM需求测算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2025-2031年重点金融机构VTM业务部署分析</w:t>
      </w:r>
      <w:r>
        <w:rPr>
          <w:rFonts w:hint="eastAsia"/>
        </w:rPr>
        <w:br/>
      </w:r>
      <w:r>
        <w:rPr>
          <w:rFonts w:hint="eastAsia"/>
        </w:rPr>
        <w:t>　　6.1 中国银行</w:t>
      </w:r>
      <w:r>
        <w:rPr>
          <w:rFonts w:hint="eastAsia"/>
        </w:rPr>
        <w:br/>
      </w:r>
      <w:r>
        <w:rPr>
          <w:rFonts w:hint="eastAsia"/>
        </w:rPr>
        <w:t>　　　　6.1.1 中国银行物理网点规模分析</w:t>
      </w:r>
      <w:r>
        <w:rPr>
          <w:rFonts w:hint="eastAsia"/>
        </w:rPr>
        <w:br/>
      </w:r>
      <w:r>
        <w:rPr>
          <w:rFonts w:hint="eastAsia"/>
        </w:rPr>
        <w:t>　　　　6.1.2 中国银行自助金融建设状况</w:t>
      </w:r>
      <w:r>
        <w:rPr>
          <w:rFonts w:hint="eastAsia"/>
        </w:rPr>
        <w:br/>
      </w:r>
      <w:r>
        <w:rPr>
          <w:rFonts w:hint="eastAsia"/>
        </w:rPr>
        <w:t>　　　　6.1.3 中国银行VTM业务发展状况</w:t>
      </w:r>
      <w:r>
        <w:rPr>
          <w:rFonts w:hint="eastAsia"/>
        </w:rPr>
        <w:br/>
      </w:r>
      <w:r>
        <w:rPr>
          <w:rFonts w:hint="eastAsia"/>
        </w:rPr>
        <w:t>　　6.2 农业银行</w:t>
      </w:r>
      <w:r>
        <w:rPr>
          <w:rFonts w:hint="eastAsia"/>
        </w:rPr>
        <w:br/>
      </w:r>
      <w:r>
        <w:rPr>
          <w:rFonts w:hint="eastAsia"/>
        </w:rPr>
        <w:t>　　　　6.2.1 农业银行物理网点规模分析</w:t>
      </w:r>
      <w:r>
        <w:rPr>
          <w:rFonts w:hint="eastAsia"/>
        </w:rPr>
        <w:br/>
      </w:r>
      <w:r>
        <w:rPr>
          <w:rFonts w:hint="eastAsia"/>
        </w:rPr>
        <w:t>　　　　6.2.2 农业银行自助金融建设状况</w:t>
      </w:r>
      <w:r>
        <w:rPr>
          <w:rFonts w:hint="eastAsia"/>
        </w:rPr>
        <w:br/>
      </w:r>
      <w:r>
        <w:rPr>
          <w:rFonts w:hint="eastAsia"/>
        </w:rPr>
        <w:t>　　　　6.2.3 农业银行VTM业务发展状况</w:t>
      </w:r>
      <w:r>
        <w:rPr>
          <w:rFonts w:hint="eastAsia"/>
        </w:rPr>
        <w:br/>
      </w:r>
      <w:r>
        <w:rPr>
          <w:rFonts w:hint="eastAsia"/>
        </w:rPr>
        <w:t>　　6.3 广发银行</w:t>
      </w:r>
      <w:r>
        <w:rPr>
          <w:rFonts w:hint="eastAsia"/>
        </w:rPr>
        <w:br/>
      </w:r>
      <w:r>
        <w:rPr>
          <w:rFonts w:hint="eastAsia"/>
        </w:rPr>
        <w:t>　　　　6.3.1 广发银行物理网点规模分析</w:t>
      </w:r>
      <w:r>
        <w:rPr>
          <w:rFonts w:hint="eastAsia"/>
        </w:rPr>
        <w:br/>
      </w:r>
      <w:r>
        <w:rPr>
          <w:rFonts w:hint="eastAsia"/>
        </w:rPr>
        <w:t>　　　　6.3.2 广发银行自助金融建设状况</w:t>
      </w:r>
      <w:r>
        <w:rPr>
          <w:rFonts w:hint="eastAsia"/>
        </w:rPr>
        <w:br/>
      </w:r>
      <w:r>
        <w:rPr>
          <w:rFonts w:hint="eastAsia"/>
        </w:rPr>
        <w:t>　　　　6.3.3 广发银行VTM业务发展状况</w:t>
      </w:r>
      <w:r>
        <w:rPr>
          <w:rFonts w:hint="eastAsia"/>
        </w:rPr>
        <w:br/>
      </w:r>
      <w:r>
        <w:rPr>
          <w:rFonts w:hint="eastAsia"/>
        </w:rPr>
        <w:t>　　6.4 交通银行</w:t>
      </w:r>
      <w:r>
        <w:rPr>
          <w:rFonts w:hint="eastAsia"/>
        </w:rPr>
        <w:br/>
      </w:r>
      <w:r>
        <w:rPr>
          <w:rFonts w:hint="eastAsia"/>
        </w:rPr>
        <w:t>　　　　6.4.1 交通银行物理网点规模分析</w:t>
      </w:r>
      <w:r>
        <w:rPr>
          <w:rFonts w:hint="eastAsia"/>
        </w:rPr>
        <w:br/>
      </w:r>
      <w:r>
        <w:rPr>
          <w:rFonts w:hint="eastAsia"/>
        </w:rPr>
        <w:t>　　　　6.4.2 交通银行自助金融建设状况</w:t>
      </w:r>
      <w:r>
        <w:rPr>
          <w:rFonts w:hint="eastAsia"/>
        </w:rPr>
        <w:br/>
      </w:r>
      <w:r>
        <w:rPr>
          <w:rFonts w:hint="eastAsia"/>
        </w:rPr>
        <w:t>　　　　6.4.3 交通银行VTM业务发展状况</w:t>
      </w:r>
      <w:r>
        <w:rPr>
          <w:rFonts w:hint="eastAsia"/>
        </w:rPr>
        <w:br/>
      </w:r>
      <w:r>
        <w:rPr>
          <w:rFonts w:hint="eastAsia"/>
        </w:rPr>
        <w:t>　　6.5 光大银行</w:t>
      </w:r>
      <w:r>
        <w:rPr>
          <w:rFonts w:hint="eastAsia"/>
        </w:rPr>
        <w:br/>
      </w:r>
      <w:r>
        <w:rPr>
          <w:rFonts w:hint="eastAsia"/>
        </w:rPr>
        <w:t>　　　　6.5.1 光大银行物理网点规模分析</w:t>
      </w:r>
      <w:r>
        <w:rPr>
          <w:rFonts w:hint="eastAsia"/>
        </w:rPr>
        <w:br/>
      </w:r>
      <w:r>
        <w:rPr>
          <w:rFonts w:hint="eastAsia"/>
        </w:rPr>
        <w:t>　　　　6.5.2 光大银行自助金融建设状况</w:t>
      </w:r>
      <w:r>
        <w:rPr>
          <w:rFonts w:hint="eastAsia"/>
        </w:rPr>
        <w:br/>
      </w:r>
      <w:r>
        <w:rPr>
          <w:rFonts w:hint="eastAsia"/>
        </w:rPr>
        <w:t>　　　　6.5.3 光大银行VTM业务发展状况</w:t>
      </w:r>
      <w:r>
        <w:rPr>
          <w:rFonts w:hint="eastAsia"/>
        </w:rPr>
        <w:br/>
      </w:r>
      <w:r>
        <w:rPr>
          <w:rFonts w:hint="eastAsia"/>
        </w:rPr>
        <w:t>　　6.6 民生银行</w:t>
      </w:r>
      <w:r>
        <w:rPr>
          <w:rFonts w:hint="eastAsia"/>
        </w:rPr>
        <w:br/>
      </w:r>
      <w:r>
        <w:rPr>
          <w:rFonts w:hint="eastAsia"/>
        </w:rPr>
        <w:t>　　　　6.6.1 民生银行物理网点规模分析</w:t>
      </w:r>
      <w:r>
        <w:rPr>
          <w:rFonts w:hint="eastAsia"/>
        </w:rPr>
        <w:br/>
      </w:r>
      <w:r>
        <w:rPr>
          <w:rFonts w:hint="eastAsia"/>
        </w:rPr>
        <w:t>　　　　6.6.2 民生银行自助金融建设状况</w:t>
      </w:r>
      <w:r>
        <w:rPr>
          <w:rFonts w:hint="eastAsia"/>
        </w:rPr>
        <w:br/>
      </w:r>
      <w:r>
        <w:rPr>
          <w:rFonts w:hint="eastAsia"/>
        </w:rPr>
        <w:t>　　　　6.6.3 民生银行VTM业务发展状况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2025-2031年远程智能柜员机（VTM）主要替代品竞争分析</w:t>
      </w:r>
      <w:r>
        <w:rPr>
          <w:rFonts w:hint="eastAsia"/>
        </w:rPr>
        <w:br/>
      </w:r>
      <w:r>
        <w:rPr>
          <w:rFonts w:hint="eastAsia"/>
        </w:rPr>
        <w:t>　　7.1 自动柜员机（ATM）</w:t>
      </w:r>
      <w:r>
        <w:rPr>
          <w:rFonts w:hint="eastAsia"/>
        </w:rPr>
        <w:br/>
      </w:r>
      <w:r>
        <w:rPr>
          <w:rFonts w:hint="eastAsia"/>
        </w:rPr>
        <w:t>　　　　7.1.1 ATM行业运行特征</w:t>
      </w:r>
      <w:r>
        <w:rPr>
          <w:rFonts w:hint="eastAsia"/>
        </w:rPr>
        <w:br/>
      </w:r>
      <w:r>
        <w:rPr>
          <w:rFonts w:hint="eastAsia"/>
        </w:rPr>
        <w:t>　　　　7.1.2 ATM行业规模现状</w:t>
      </w:r>
      <w:r>
        <w:rPr>
          <w:rFonts w:hint="eastAsia"/>
        </w:rPr>
        <w:br/>
      </w:r>
      <w:r>
        <w:rPr>
          <w:rFonts w:hint="eastAsia"/>
        </w:rPr>
        <w:t>　　　　7.1.3 ATM行业竞争格局</w:t>
      </w:r>
      <w:r>
        <w:rPr>
          <w:rFonts w:hint="eastAsia"/>
        </w:rPr>
        <w:br/>
      </w:r>
      <w:r>
        <w:rPr>
          <w:rFonts w:hint="eastAsia"/>
        </w:rPr>
        <w:t>　　　　7.1.4 ATM行业商业模式</w:t>
      </w:r>
      <w:r>
        <w:rPr>
          <w:rFonts w:hint="eastAsia"/>
        </w:rPr>
        <w:br/>
      </w:r>
      <w:r>
        <w:rPr>
          <w:rFonts w:hint="eastAsia"/>
        </w:rPr>
        <w:t>　　　　7.1.5 ATM市场未来前景</w:t>
      </w:r>
      <w:r>
        <w:rPr>
          <w:rFonts w:hint="eastAsia"/>
        </w:rPr>
        <w:br/>
      </w:r>
      <w:r>
        <w:rPr>
          <w:rFonts w:hint="eastAsia"/>
        </w:rPr>
        <w:t>　　7.2 存取款一体机（CRS）</w:t>
      </w:r>
      <w:r>
        <w:rPr>
          <w:rFonts w:hint="eastAsia"/>
        </w:rPr>
        <w:br/>
      </w:r>
      <w:r>
        <w:rPr>
          <w:rFonts w:hint="eastAsia"/>
        </w:rPr>
        <w:t>　　　　7.2.1 CRS行业发展现状</w:t>
      </w:r>
      <w:r>
        <w:rPr>
          <w:rFonts w:hint="eastAsia"/>
        </w:rPr>
        <w:br/>
      </w:r>
      <w:r>
        <w:rPr>
          <w:rFonts w:hint="eastAsia"/>
        </w:rPr>
        <w:t>　　　　7.2.2 CRS行业竞争格局</w:t>
      </w:r>
      <w:r>
        <w:rPr>
          <w:rFonts w:hint="eastAsia"/>
        </w:rPr>
        <w:br/>
      </w:r>
      <w:r>
        <w:rPr>
          <w:rFonts w:hint="eastAsia"/>
        </w:rPr>
        <w:t>　　　　7.2.3 CRS行业技术进展</w:t>
      </w:r>
      <w:r>
        <w:rPr>
          <w:rFonts w:hint="eastAsia"/>
        </w:rPr>
        <w:br/>
      </w:r>
      <w:r>
        <w:rPr>
          <w:rFonts w:hint="eastAsia"/>
        </w:rPr>
        <w:t>　　　　7.2.4 CRS行业未来前景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2025-2031年国际远程智能柜员机（VTM）行业重点企业分析</w:t>
      </w:r>
      <w:r>
        <w:rPr>
          <w:rFonts w:hint="eastAsia"/>
        </w:rPr>
        <w:br/>
      </w:r>
      <w:r>
        <w:rPr>
          <w:rFonts w:hint="eastAsia"/>
        </w:rPr>
        <w:t>　　8.1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主营业务分析</w:t>
      </w:r>
      <w:r>
        <w:rPr>
          <w:rFonts w:hint="eastAsia"/>
        </w:rPr>
        <w:br/>
      </w:r>
      <w:r>
        <w:rPr>
          <w:rFonts w:hint="eastAsia"/>
        </w:rPr>
        <w:t>　　　　8.1.3 经营状况分析</w:t>
      </w:r>
      <w:r>
        <w:rPr>
          <w:rFonts w:hint="eastAsia"/>
        </w:rPr>
        <w:br/>
      </w:r>
      <w:r>
        <w:rPr>
          <w:rFonts w:hint="eastAsia"/>
        </w:rPr>
        <w:t>　　　　8.1.4 企业发展动态</w:t>
      </w:r>
      <w:r>
        <w:rPr>
          <w:rFonts w:hint="eastAsia"/>
        </w:rPr>
        <w:br/>
      </w:r>
      <w:r>
        <w:rPr>
          <w:rFonts w:hint="eastAsia"/>
        </w:rPr>
        <w:t>　　8.2 韩国晓星株式会社（NAUTILUS HYOSUNG）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主营业务分析</w:t>
      </w:r>
      <w:r>
        <w:rPr>
          <w:rFonts w:hint="eastAsia"/>
        </w:rPr>
        <w:br/>
      </w:r>
      <w:r>
        <w:rPr>
          <w:rFonts w:hint="eastAsia"/>
        </w:rPr>
        <w:t>　　　　8.2.3 经营状况分析</w:t>
      </w:r>
      <w:r>
        <w:rPr>
          <w:rFonts w:hint="eastAsia"/>
        </w:rPr>
        <w:br/>
      </w:r>
      <w:r>
        <w:rPr>
          <w:rFonts w:hint="eastAsia"/>
        </w:rPr>
        <w:t>　　　　8.2.4 企业发展动态</w:t>
      </w:r>
      <w:r>
        <w:rPr>
          <w:rFonts w:hint="eastAsia"/>
        </w:rPr>
        <w:br/>
      </w:r>
      <w:r>
        <w:rPr>
          <w:rFonts w:hint="eastAsia"/>
        </w:rPr>
        <w:t>　　8.3 日本日立集团（hitachi）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主营业务分析</w:t>
      </w:r>
      <w:r>
        <w:rPr>
          <w:rFonts w:hint="eastAsia"/>
        </w:rPr>
        <w:br/>
      </w:r>
      <w:r>
        <w:rPr>
          <w:rFonts w:hint="eastAsia"/>
        </w:rPr>
        <w:t>　　　　8.3.3 经营状况分析</w:t>
      </w:r>
      <w:r>
        <w:rPr>
          <w:rFonts w:hint="eastAsia"/>
        </w:rPr>
        <w:br/>
      </w:r>
      <w:r>
        <w:rPr>
          <w:rFonts w:hint="eastAsia"/>
        </w:rPr>
        <w:t>　　　　8.3.4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2025-2031年中国远程智能柜员机（VTM）行业领先设备供应商分析</w:t>
      </w:r>
      <w:r>
        <w:rPr>
          <w:rFonts w:hint="eastAsia"/>
        </w:rPr>
        <w:br/>
      </w:r>
      <w:r>
        <w:rPr>
          <w:rFonts w:hint="eastAsia"/>
        </w:rPr>
        <w:t>　　9.1 广电运通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主要客户分析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　　9.1.7 企业VTM业务</w:t>
      </w:r>
      <w:r>
        <w:rPr>
          <w:rFonts w:hint="eastAsia"/>
        </w:rPr>
        <w:br/>
      </w:r>
      <w:r>
        <w:rPr>
          <w:rFonts w:hint="eastAsia"/>
        </w:rPr>
        <w:t>　　　　9.1.8 未来前景展望</w:t>
      </w:r>
      <w:r>
        <w:rPr>
          <w:rFonts w:hint="eastAsia"/>
        </w:rPr>
        <w:br/>
      </w:r>
      <w:r>
        <w:rPr>
          <w:rFonts w:hint="eastAsia"/>
        </w:rPr>
        <w:t>　　9.2 长城信息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主要客户分析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　　9.2.7 企业VTM业务</w:t>
      </w:r>
      <w:r>
        <w:rPr>
          <w:rFonts w:hint="eastAsia"/>
        </w:rPr>
        <w:br/>
      </w:r>
      <w:r>
        <w:rPr>
          <w:rFonts w:hint="eastAsia"/>
        </w:rPr>
        <w:t>　　　　9.2.8 未来前景展望</w:t>
      </w:r>
      <w:r>
        <w:rPr>
          <w:rFonts w:hint="eastAsia"/>
        </w:rPr>
        <w:br/>
      </w:r>
      <w:r>
        <w:rPr>
          <w:rFonts w:hint="eastAsia"/>
        </w:rPr>
        <w:t>　　9.3 御银股份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主要客户分析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证通电子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主要客户分析</w:t>
      </w:r>
      <w:r>
        <w:rPr>
          <w:rFonts w:hint="eastAsia"/>
        </w:rPr>
        <w:br/>
      </w:r>
      <w:r>
        <w:rPr>
          <w:rFonts w:hint="eastAsia"/>
        </w:rPr>
        <w:t>　　　　9.4.6 核心竞争力分析</w:t>
      </w:r>
      <w:r>
        <w:rPr>
          <w:rFonts w:hint="eastAsia"/>
        </w:rPr>
        <w:br/>
      </w:r>
      <w:r>
        <w:rPr>
          <w:rFonts w:hint="eastAsia"/>
        </w:rPr>
        <w:t>　　　　9.4.7 企业VTM业务</w:t>
      </w:r>
      <w:r>
        <w:rPr>
          <w:rFonts w:hint="eastAsia"/>
        </w:rPr>
        <w:br/>
      </w:r>
      <w:r>
        <w:rPr>
          <w:rFonts w:hint="eastAsia"/>
        </w:rPr>
        <w:t>　　　　9.4.8 未来前景展望</w:t>
      </w:r>
      <w:r>
        <w:rPr>
          <w:rFonts w:hint="eastAsia"/>
        </w:rPr>
        <w:br/>
      </w:r>
      <w:r>
        <w:rPr>
          <w:rFonts w:hint="eastAsia"/>
        </w:rPr>
        <w:t>　　9.5 东方通信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主要客户分析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兆维自服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经营状况分析</w:t>
      </w:r>
      <w:r>
        <w:rPr>
          <w:rFonts w:hint="eastAsia"/>
        </w:rPr>
        <w:br/>
      </w:r>
      <w:r>
        <w:rPr>
          <w:rFonts w:hint="eastAsia"/>
        </w:rPr>
        <w:t>　　　　9.6.3 核心竞争力分析</w:t>
      </w:r>
      <w:r>
        <w:rPr>
          <w:rFonts w:hint="eastAsia"/>
        </w:rPr>
        <w:br/>
      </w:r>
      <w:r>
        <w:rPr>
          <w:rFonts w:hint="eastAsia"/>
        </w:rPr>
        <w:t>　　　　9.6.4 VTM产品解决方案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2025-2031年中国远程智能柜员机（VTM）行业优势方案提供商分析</w:t>
      </w:r>
      <w:r>
        <w:rPr>
          <w:rFonts w:hint="eastAsia"/>
        </w:rPr>
        <w:br/>
      </w:r>
      <w:r>
        <w:rPr>
          <w:rFonts w:hint="eastAsia"/>
        </w:rPr>
        <w:t>　　10.1 华为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核心竞争力分析</w:t>
      </w:r>
      <w:r>
        <w:rPr>
          <w:rFonts w:hint="eastAsia"/>
        </w:rPr>
        <w:br/>
      </w:r>
      <w:r>
        <w:rPr>
          <w:rFonts w:hint="eastAsia"/>
        </w:rPr>
        <w:t>　　　　10.1.4 VTM业务战略布局</w:t>
      </w:r>
      <w:r>
        <w:rPr>
          <w:rFonts w:hint="eastAsia"/>
        </w:rPr>
        <w:br/>
      </w:r>
      <w:r>
        <w:rPr>
          <w:rFonts w:hint="eastAsia"/>
        </w:rPr>
        <w:t>　　　　10.1.5 VTM产品解决方案</w:t>
      </w:r>
      <w:r>
        <w:rPr>
          <w:rFonts w:hint="eastAsia"/>
        </w:rPr>
        <w:br/>
      </w:r>
      <w:r>
        <w:rPr>
          <w:rFonts w:hint="eastAsia"/>
        </w:rPr>
        <w:t>　　10.2 信雅达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主要客户分析</w:t>
      </w:r>
      <w:r>
        <w:rPr>
          <w:rFonts w:hint="eastAsia"/>
        </w:rPr>
        <w:br/>
      </w:r>
      <w:r>
        <w:rPr>
          <w:rFonts w:hint="eastAsia"/>
        </w:rPr>
        <w:t>　　　　10.2.6 核心竞争力分析</w:t>
      </w:r>
      <w:r>
        <w:rPr>
          <w:rFonts w:hint="eastAsia"/>
        </w:rPr>
        <w:br/>
      </w:r>
      <w:r>
        <w:rPr>
          <w:rFonts w:hint="eastAsia"/>
        </w:rPr>
        <w:t>　　　　10.2.7 企业VTM业务</w:t>
      </w:r>
      <w:r>
        <w:rPr>
          <w:rFonts w:hint="eastAsia"/>
        </w:rPr>
        <w:br/>
      </w:r>
      <w:r>
        <w:rPr>
          <w:rFonts w:hint="eastAsia"/>
        </w:rPr>
        <w:t>　　　　10.2.8 未来前景展望</w:t>
      </w:r>
      <w:r>
        <w:rPr>
          <w:rFonts w:hint="eastAsia"/>
        </w:rPr>
        <w:br/>
      </w:r>
      <w:r>
        <w:rPr>
          <w:rFonts w:hint="eastAsia"/>
        </w:rPr>
        <w:t>　　10.3 中科金财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主要客户分析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南天信息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主要客户分析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三泰电子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主要客户分析</w:t>
      </w:r>
      <w:r>
        <w:rPr>
          <w:rFonts w:hint="eastAsia"/>
        </w:rPr>
        <w:br/>
      </w:r>
      <w:r>
        <w:rPr>
          <w:rFonts w:hint="eastAsia"/>
        </w:rPr>
        <w:t>　　　　10.5.6 核心竞争力分析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远程智能柜员机（VTM）行业投资分析</w:t>
      </w:r>
      <w:r>
        <w:rPr>
          <w:rFonts w:hint="eastAsia"/>
        </w:rPr>
        <w:br/>
      </w:r>
      <w:r>
        <w:rPr>
          <w:rFonts w:hint="eastAsia"/>
        </w:rPr>
        <w:t>　　11.1 投资特性</w:t>
      </w:r>
      <w:r>
        <w:rPr>
          <w:rFonts w:hint="eastAsia"/>
        </w:rPr>
        <w:br/>
      </w:r>
      <w:r>
        <w:rPr>
          <w:rFonts w:hint="eastAsia"/>
        </w:rPr>
        <w:t>　　　　11.1.1 盈利模式分析</w:t>
      </w:r>
      <w:r>
        <w:rPr>
          <w:rFonts w:hint="eastAsia"/>
        </w:rPr>
        <w:br/>
      </w:r>
      <w:r>
        <w:rPr>
          <w:rFonts w:hint="eastAsia"/>
        </w:rPr>
        <w:t>　　　　11.1.2 投入回报分析</w:t>
      </w:r>
      <w:r>
        <w:rPr>
          <w:rFonts w:hint="eastAsia"/>
        </w:rPr>
        <w:br/>
      </w:r>
      <w:r>
        <w:rPr>
          <w:rFonts w:hint="eastAsia"/>
        </w:rPr>
        <w:t>　　　　11.1.3 利好因素分析</w:t>
      </w:r>
      <w:r>
        <w:rPr>
          <w:rFonts w:hint="eastAsia"/>
        </w:rPr>
        <w:br/>
      </w:r>
      <w:r>
        <w:rPr>
          <w:rFonts w:hint="eastAsia"/>
        </w:rPr>
        <w:t>　　11.2 行业进入壁垒分析</w:t>
      </w:r>
      <w:r>
        <w:rPr>
          <w:rFonts w:hint="eastAsia"/>
        </w:rPr>
        <w:br/>
      </w:r>
      <w:r>
        <w:rPr>
          <w:rFonts w:hint="eastAsia"/>
        </w:rPr>
        <w:t>　　　　11.2.1 技术壁垒</w:t>
      </w:r>
      <w:r>
        <w:rPr>
          <w:rFonts w:hint="eastAsia"/>
        </w:rPr>
        <w:br/>
      </w:r>
      <w:r>
        <w:rPr>
          <w:rFonts w:hint="eastAsia"/>
        </w:rPr>
        <w:t>　　　　11.2.2 资质壁垒</w:t>
      </w:r>
      <w:r>
        <w:rPr>
          <w:rFonts w:hint="eastAsia"/>
        </w:rPr>
        <w:br/>
      </w:r>
      <w:r>
        <w:rPr>
          <w:rFonts w:hint="eastAsia"/>
        </w:rPr>
        <w:t>　　　　11.2.3 替代性壁垒</w:t>
      </w:r>
      <w:r>
        <w:rPr>
          <w:rFonts w:hint="eastAsia"/>
        </w:rPr>
        <w:br/>
      </w:r>
      <w:r>
        <w:rPr>
          <w:rFonts w:hint="eastAsia"/>
        </w:rPr>
        <w:t>　　　　11.2.4 准入门槛高</w:t>
      </w:r>
      <w:r>
        <w:rPr>
          <w:rFonts w:hint="eastAsia"/>
        </w:rPr>
        <w:br/>
      </w:r>
      <w:r>
        <w:rPr>
          <w:rFonts w:hint="eastAsia"/>
        </w:rPr>
        <w:t>　　11.3 投资风险分析</w:t>
      </w:r>
      <w:r>
        <w:rPr>
          <w:rFonts w:hint="eastAsia"/>
        </w:rPr>
        <w:br/>
      </w:r>
      <w:r>
        <w:rPr>
          <w:rFonts w:hint="eastAsia"/>
        </w:rPr>
        <w:t>　　　　11.3.1 技术风险</w:t>
      </w:r>
      <w:r>
        <w:rPr>
          <w:rFonts w:hint="eastAsia"/>
        </w:rPr>
        <w:br/>
      </w:r>
      <w:r>
        <w:rPr>
          <w:rFonts w:hint="eastAsia"/>
        </w:rPr>
        <w:t>　　　　11.3.2 竞争风险</w:t>
      </w:r>
      <w:r>
        <w:rPr>
          <w:rFonts w:hint="eastAsia"/>
        </w:rPr>
        <w:br/>
      </w:r>
      <w:r>
        <w:rPr>
          <w:rFonts w:hint="eastAsia"/>
        </w:rPr>
        <w:t>　　　　11.3.3 关联产业风险</w:t>
      </w:r>
      <w:r>
        <w:rPr>
          <w:rFonts w:hint="eastAsia"/>
        </w:rPr>
        <w:br/>
      </w:r>
      <w:r>
        <w:rPr>
          <w:rFonts w:hint="eastAsia"/>
        </w:rPr>
        <w:t>　　11.4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中:智林－远程智能柜员机（VTM）行业前景预测</w:t>
      </w:r>
      <w:r>
        <w:rPr>
          <w:rFonts w:hint="eastAsia"/>
        </w:rPr>
        <w:br/>
      </w:r>
      <w:r>
        <w:rPr>
          <w:rFonts w:hint="eastAsia"/>
        </w:rPr>
        <w:t>　　12.1 VTM行业前景分析</w:t>
      </w:r>
      <w:r>
        <w:rPr>
          <w:rFonts w:hint="eastAsia"/>
        </w:rPr>
        <w:br/>
      </w:r>
      <w:r>
        <w:rPr>
          <w:rFonts w:hint="eastAsia"/>
        </w:rPr>
        <w:t>　　12.2 VTM行业未来进程</w:t>
      </w:r>
      <w:r>
        <w:rPr>
          <w:rFonts w:hint="eastAsia"/>
        </w:rPr>
        <w:br/>
      </w:r>
      <w:r>
        <w:rPr>
          <w:rFonts w:hint="eastAsia"/>
        </w:rPr>
        <w:t>　　12.3 VTM市场容量预测</w:t>
      </w:r>
      <w:r>
        <w:rPr>
          <w:rFonts w:hint="eastAsia"/>
        </w:rPr>
        <w:br/>
      </w:r>
      <w:r>
        <w:rPr>
          <w:rFonts w:hint="eastAsia"/>
        </w:rPr>
        <w:t>　　VTM市场容量将是目前ATM产品的2-3倍，具有良好的市场前景。目前VTM价格约30万元/台，我国银行机构网点数早已超过20万，一般一个网点有4个柜员，假设2个柜员被VTM替代，且VTM价格为20万元/台，则我国的VTM的市场容量就超过800亿元，而这尚未考虑离行式VTM市场。换个角度看，我国联网ATM保有量达到41.56万台，保有量增速达到25%，保守估计VTM保有量可以达到40万台，则市场容量将超过800亿元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5a0a6b2004279" w:history="1">
        <w:r>
          <w:rPr>
            <w:rStyle w:val="Hyperlink"/>
          </w:rPr>
          <w:t>中国远程智能柜员机（VTM）市场调查研究与发展趋势预测报告（2025-2031年）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5a0a6b2004279" w:history="1">
        <w:r>
          <w:rPr>
            <w:rStyle w:val="Hyperlink"/>
          </w:rPr>
          <w:t>https://www.20087.com/M_QiTa/A7/YuanChengZhiNengJuYuanJiVTMWeiLaiFaZhanQuShi.html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银行的远程智能柜员机怎么用、远程智能柜员机办理银行卡程序、atm取款机、远程视频柜员机、交通银行网点智能、远程视频柜员机是做什么的、智能柜员机使用情况、银行远程柜员、交通银行智慧柜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d2d9bce4b4610" w:history="1">
      <w:r>
        <w:rPr>
          <w:rStyle w:val="Hyperlink"/>
        </w:rPr>
        <w:t>中国远程智能柜员机（VTM）市场调查研究与发展趋势预测报告（2025-2031年）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YuanChengZhiNengJuYuanJiVTMWeiLaiFaZhanQuShi.html" TargetMode="External" Id="R3275a0a6b200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YuanChengZhiNengJuYuanJiVTMWeiLaiFaZhanQuShi.html" TargetMode="External" Id="R953d2d9bce4b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2025-05-29T01:07:00Z</dcterms:created>
  <dcterms:modified xsi:type="dcterms:W3CDTF">2025-05-29T02:07:00Z</dcterms:modified>
  <dc:subject>中国远程智能柜员机（VTM）市场调查研究与发展趋势预测报告（2025-2031年）</dc:subject>
  <dc:title>中国远程智能柜员机（VTM）市场调查研究与发展趋势预测报告（2025-2031年）</dc:title>
  <cp:keywords>中国远程智能柜员机（VTM）市场调查研究与发展趋势预测报告（2025-2031年）</cp:keywords>
  <dc:description>中国远程智能柜员机（VTM）市场调查研究与发展趋势预测报告（2025-2031年）</dc:description>
</cp:coreProperties>
</file>