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42618d9884a40" w:history="1">
              <w:r>
                <w:rPr>
                  <w:rStyle w:val="Hyperlink"/>
                </w:rPr>
                <w:t>中国双位荡板行业调研及未来发展趋势预测报告（2025-2031年）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42618d9884a40" w:history="1">
              <w:r>
                <w:rPr>
                  <w:rStyle w:val="Hyperlink"/>
                </w:rPr>
                <w:t>中国双位荡板行业调研及未来发展趋势预测报告（2025-2031年）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42618d9884a40" w:history="1">
                <w:r>
                  <w:rPr>
                    <w:rStyle w:val="Hyperlink"/>
                  </w:rPr>
                  <w:t>https://www.20087.com/7/6A/ShuangWeiDangBanDiaoYanBaoGao.html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位荡板是一种户外游乐设施，广泛应用于公园、游乐场等地。目前，随着游乐设施安全标准的提高和人们对娱乐体验要求的提升，双位荡板的设计更加注重安全性和舒适度。市场上出现了多种类型的双位荡板，不仅在外观上更加吸引人，还在结构设计上考虑了人体工学原理，提高了使用者的体验感。此外，随着生产工艺的进步，双位荡板的材料更加耐用，维护成本更低。</w:t>
      </w:r>
      <w:r>
        <w:rPr>
          <w:rFonts w:hint="eastAsia"/>
        </w:rPr>
        <w:br/>
      </w:r>
      <w:r>
        <w:rPr>
          <w:rFonts w:hint="eastAsia"/>
        </w:rPr>
        <w:t>　　未来，双位荡板的发展将更加注重技术创新和用户体验。一方面，随着新材料技术的发展，双位荡板将采用更多高性能材料和技术，如新型复合材料、高强度合金等，以提高产品的安全性和耐用性。另一方面，随着智能技术的应用，双位荡板将集成更多智能功能，如通过传感器监测荡板的状态，提高设备的可靠性和使用安全性。此外，随着个性化消费趋势的增强，双位荡板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42618d9884a40" w:history="1">
        <w:r>
          <w:rPr>
            <w:rStyle w:val="Hyperlink"/>
          </w:rPr>
          <w:t>中国双位荡板行业调研及未来发展趋势预测报告（2025-2031年）</w:t>
        </w:r>
      </w:hyperlink>
      <w:r>
        <w:rPr>
          <w:rFonts w:hint="eastAsia"/>
        </w:rPr>
        <w:t>》基于国家统计局及相关行业协会的权威数据，系统分析了双位荡板行业的市场规模、产业链结构及技术现状，并对双位荡板发展趋势与市场前景进行了科学预测。报告重点解读了行业重点企业的竞争策略与品牌影响力，全面评估了双位荡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双位荡板行业概述</w:t>
      </w:r>
      <w:r>
        <w:rPr>
          <w:rFonts w:hint="eastAsia"/>
        </w:rPr>
        <w:br/>
      </w:r>
      <w:r>
        <w:rPr>
          <w:rFonts w:hint="eastAsia"/>
        </w:rPr>
        <w:t>　　第一节 双位荡板行业界定</w:t>
      </w:r>
      <w:r>
        <w:rPr>
          <w:rFonts w:hint="eastAsia"/>
        </w:rPr>
        <w:br/>
      </w:r>
      <w:r>
        <w:rPr>
          <w:rFonts w:hint="eastAsia"/>
        </w:rPr>
        <w:t>　　第二节 双位荡板行业发展历程</w:t>
      </w:r>
      <w:r>
        <w:rPr>
          <w:rFonts w:hint="eastAsia"/>
        </w:rPr>
        <w:br/>
      </w:r>
      <w:r>
        <w:rPr>
          <w:rFonts w:hint="eastAsia"/>
        </w:rPr>
        <w:t>　　第三节 双位荡板产业链分析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二、双位荡板产业链模型分析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2024-2025年中国双位荡板行业发展环境分析</w:t>
      </w:r>
      <w:r>
        <w:rPr>
          <w:rFonts w:hint="eastAsia"/>
        </w:rPr>
        <w:br/>
      </w:r>
      <w:r>
        <w:rPr>
          <w:rFonts w:hint="eastAsia"/>
        </w:rPr>
        <w:t>　　第一节 双位荡板行业经济环境分析</w:t>
      </w:r>
      <w:r>
        <w:rPr>
          <w:rFonts w:hint="eastAsia"/>
        </w:rPr>
        <w:br/>
      </w:r>
      <w:r>
        <w:rPr>
          <w:rFonts w:hint="eastAsia"/>
        </w:rPr>
        <w:t>　　第二节 双位荡板行业政策环境分析</w:t>
      </w:r>
      <w:r>
        <w:rPr>
          <w:rFonts w:hint="eastAsia"/>
        </w:rPr>
        <w:br/>
      </w:r>
      <w:r>
        <w:rPr>
          <w:rFonts w:hint="eastAsia"/>
        </w:rPr>
        <w:t>　　　　一、双位荡板行业政策影响分析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二、相关双位荡板行业标准分析</w:t>
      </w:r>
      <w:r>
        <w:rPr>
          <w:rFonts w:hint="eastAsia"/>
        </w:rPr>
        <w:br/>
      </w:r>
      <w:r>
        <w:rPr>
          <w:rFonts w:hint="eastAsia"/>
        </w:rPr>
        <w:t>　　第三节 双位荡板行业社会环境分析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2024-2025年双位荡板行业技术发展现状及趋势分析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双位荡板行业技术发展现状分析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国内外双位荡板行业技术差异与原因</w:t>
      </w:r>
      <w:r>
        <w:rPr>
          <w:rFonts w:hint="eastAsia"/>
        </w:rPr>
        <w:br/>
      </w:r>
      <w:r>
        <w:rPr>
          <w:rFonts w:hint="eastAsia"/>
        </w:rPr>
        <w:t>　　第三节 双位荡板行业技术发展方向、趋势预测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提升双位荡板行业技术能力策略建议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中国双位荡板行业市场供需状况分析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中国双位荡板市场规模情况</w:t>
      </w:r>
      <w:r>
        <w:rPr>
          <w:rFonts w:hint="eastAsia"/>
        </w:rPr>
        <w:br/>
      </w:r>
      <w:r>
        <w:rPr>
          <w:rFonts w:hint="eastAsia"/>
        </w:rPr>
        <w:t>　　第二节 中国双位荡板行业盈利情况分析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中国双位荡板市场需求状况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一、2019-2024年双位荡板市场需求情况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二、2024-2025年双位荡板市场需求特点分析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三、2025-2031年双位荡板市场需求预测</w:t>
      </w:r>
      <w:r>
        <w:rPr>
          <w:rFonts w:hint="eastAsia"/>
        </w:rPr>
        <w:br/>
      </w:r>
      <w:r>
        <w:rPr>
          <w:rFonts w:hint="eastAsia"/>
        </w:rPr>
        <w:t>　　第四节 中国双位荡板行业产量情况分析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一、2019-2024年双位荡板行业产量统计分析</w:t>
      </w:r>
      <w:r>
        <w:rPr>
          <w:rFonts w:hint="eastAsia"/>
        </w:rPr>
        <w:br/>
      </w:r>
      <w:r>
        <w:rPr>
          <w:rFonts w:hint="eastAsia"/>
        </w:rPr>
        <w:t>　　　　二、双位荡板行业区域产量分析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三、2025-2031年双位荡板行业产量预测分析</w:t>
      </w:r>
      <w:r>
        <w:rPr>
          <w:rFonts w:hint="eastAsia"/>
        </w:rPr>
        <w:br/>
      </w:r>
      <w:r>
        <w:rPr>
          <w:rFonts w:hint="eastAsia"/>
        </w:rPr>
        <w:t>　　第五节 双位荡板行业市场供需平衡状况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双位荡板细分市场深度分析</w:t>
      </w:r>
      <w:r>
        <w:rPr>
          <w:rFonts w:hint="eastAsia"/>
        </w:rPr>
        <w:br/>
      </w:r>
      <w:r>
        <w:rPr>
          <w:rFonts w:hint="eastAsia"/>
        </w:rPr>
        <w:t>　　第一节 双位荡板细分市场（一）发展研究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双位荡板细分市场（二）发展研究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2019-2024年中国双位荡板行业总体发展状况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中国双位荡板行业规模情况分析</w:t>
      </w:r>
      <w:r>
        <w:rPr>
          <w:rFonts w:hint="eastAsia"/>
        </w:rPr>
        <w:br/>
      </w:r>
      <w:r>
        <w:rPr>
          <w:rFonts w:hint="eastAsia"/>
        </w:rPr>
        <w:t>　　　　一、双位荡板行业单位规模情况分析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二、双位荡板行业人员规模状况分析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三、双位荡板行业资产规模状况分析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四、双位荡板行业市场规模状况分析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五、双位荡板行业敏感性分析</w:t>
      </w:r>
      <w:r>
        <w:rPr>
          <w:rFonts w:hint="eastAsia"/>
        </w:rPr>
        <w:br/>
      </w:r>
      <w:r>
        <w:rPr>
          <w:rFonts w:hint="eastAsia"/>
        </w:rPr>
        <w:t>　　第二节 中国双位荡板行业财务能力分析</w:t>
      </w:r>
      <w:r>
        <w:rPr>
          <w:rFonts w:hint="eastAsia"/>
        </w:rPr>
        <w:br/>
      </w:r>
      <w:r>
        <w:rPr>
          <w:rFonts w:hint="eastAsia"/>
        </w:rPr>
        <w:t>　　　　一、双位荡板行业盈利能力分析</w:t>
      </w:r>
      <w:r>
        <w:rPr>
          <w:rFonts w:hint="eastAsia"/>
        </w:rPr>
        <w:br/>
      </w:r>
      <w:r>
        <w:rPr>
          <w:rFonts w:hint="eastAsia"/>
        </w:rPr>
        <w:t>　　　　二、双位荡板行业偿债能力分析</w:t>
      </w:r>
      <w:r>
        <w:rPr>
          <w:rFonts w:hint="eastAsia"/>
        </w:rPr>
        <w:br/>
      </w:r>
      <w:r>
        <w:rPr>
          <w:rFonts w:hint="eastAsia"/>
        </w:rPr>
        <w:t>　　　　三、双位荡板行业营运能力分析</w:t>
      </w:r>
      <w:r>
        <w:rPr>
          <w:rFonts w:hint="eastAsia"/>
        </w:rPr>
        <w:br/>
      </w:r>
      <w:r>
        <w:rPr>
          <w:rFonts w:hint="eastAsia"/>
        </w:rPr>
        <w:t>　　　　四、双位荡板行业发展能力分析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2019-2024年中国双位荡板行业区域市场分析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中国双位荡板行业区域市场结构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重点地区双位荡板行业调研分析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一、重点地区（一）双位荡板市场分析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二、重点地区（二）双位荡板市场分析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三、重点地区（三）双位荡板市场分析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四、重点地区（四）双位荡板市场分析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五、重点地区（五）双位荡板市场分析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2024-2025年双位荡板行业市场竞争策略分析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双位荡板行业竞争结构分析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双位荡板市场竞争策略分析</w:t>
      </w:r>
      <w:r>
        <w:rPr>
          <w:rFonts w:hint="eastAsia"/>
        </w:rPr>
        <w:br/>
      </w:r>
      <w:r>
        <w:rPr>
          <w:rFonts w:hint="eastAsia"/>
        </w:rPr>
        <w:t>　　　　一、双位荡板市场增长潜力分析</w:t>
      </w:r>
      <w:r>
        <w:rPr>
          <w:rFonts w:hint="eastAsia"/>
        </w:rPr>
        <w:br/>
      </w:r>
      <w:r>
        <w:rPr>
          <w:rFonts w:hint="eastAsia"/>
        </w:rPr>
        <w:t>　　　　二、双位荡板产品竞争策略分析</w:t>
      </w:r>
      <w:r>
        <w:rPr>
          <w:rFonts w:hint="eastAsia"/>
        </w:rPr>
        <w:br/>
      </w:r>
      <w:r>
        <w:rPr>
          <w:rFonts w:hint="eastAsia"/>
        </w:rPr>
        <w:t>　　　　三、双位荡板典型企业产品竞争策略分析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2025-2031年双位荡板行业竞争格局与展望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一、双位荡板行业竞争策略分析</w:t>
      </w:r>
      <w:r>
        <w:rPr>
          <w:rFonts w:hint="eastAsia"/>
        </w:rPr>
        <w:br/>
      </w:r>
      <w:r>
        <w:rPr>
          <w:rFonts w:hint="eastAsia"/>
        </w:rPr>
        <w:t>　　　　二、双位荡板行业竞争格局展望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三、我国双位荡板市场竞争趋势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双位荡板行业重点企业竞争力分析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二、企业双位荡板业务分析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二、企业双位荡板业务分析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二、企业双位荡板业务分析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二、企业双位荡板业务分析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二、企业双位荡板业务分析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二、企业双位荡板业务分析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2024-2025年双位荡板行业企业经营策略研究分析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双位荡板企业多样化经营策略分析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一、双位荡板企业多样化经营情况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二、现行双位荡板行业多样化经营的方向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大型双位荡板企业集团未来发展策略分析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对中小双位荡板企业生产经营的建议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2024-2025年双位荡板行业投资风险与控制策略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2024-2025年双位荡板行业SWOT模型分析</w:t>
      </w:r>
      <w:r>
        <w:rPr>
          <w:rFonts w:hint="eastAsia"/>
        </w:rPr>
        <w:br/>
      </w:r>
      <w:r>
        <w:rPr>
          <w:rFonts w:hint="eastAsia"/>
        </w:rPr>
        <w:t>　　　　一、双位荡板行业优势分析</w:t>
      </w:r>
      <w:r>
        <w:rPr>
          <w:rFonts w:hint="eastAsia"/>
        </w:rPr>
        <w:br/>
      </w:r>
      <w:r>
        <w:rPr>
          <w:rFonts w:hint="eastAsia"/>
        </w:rPr>
        <w:t>　　　　二、双位荡板行业劣势分析</w:t>
      </w:r>
      <w:r>
        <w:rPr>
          <w:rFonts w:hint="eastAsia"/>
        </w:rPr>
        <w:br/>
      </w:r>
      <w:r>
        <w:rPr>
          <w:rFonts w:hint="eastAsia"/>
        </w:rPr>
        <w:t>　　　　三、双位荡板行业机会分析</w:t>
      </w:r>
      <w:r>
        <w:rPr>
          <w:rFonts w:hint="eastAsia"/>
        </w:rPr>
        <w:br/>
      </w:r>
      <w:r>
        <w:rPr>
          <w:rFonts w:hint="eastAsia"/>
        </w:rPr>
        <w:t>　　　　四、双位荡板行业风险分析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2024-2025年双位荡板行业风险分析</w:t>
      </w:r>
      <w:r>
        <w:rPr>
          <w:rFonts w:hint="eastAsia"/>
        </w:rPr>
        <w:br/>
      </w:r>
      <w:r>
        <w:rPr>
          <w:rFonts w:hint="eastAsia"/>
        </w:rPr>
        <w:t>　　　　一、双位荡板市场竞争风险</w:t>
      </w:r>
      <w:r>
        <w:rPr>
          <w:rFonts w:hint="eastAsia"/>
        </w:rPr>
        <w:br/>
      </w:r>
      <w:r>
        <w:rPr>
          <w:rFonts w:hint="eastAsia"/>
        </w:rPr>
        <w:t>　　　　二、双位荡板原材料压力风险分析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三、双位荡板技术风险分析</w:t>
      </w:r>
      <w:r>
        <w:rPr>
          <w:rFonts w:hint="eastAsia"/>
        </w:rPr>
        <w:br/>
      </w:r>
      <w:r>
        <w:rPr>
          <w:rFonts w:hint="eastAsia"/>
        </w:rPr>
        <w:t>　　　　四、双位荡板政策和体制风险</w:t>
      </w:r>
      <w:r>
        <w:rPr>
          <w:rFonts w:hint="eastAsia"/>
        </w:rPr>
        <w:br/>
      </w:r>
      <w:r>
        <w:rPr>
          <w:rFonts w:hint="eastAsia"/>
        </w:rPr>
        <w:t>　　　　五、双位荡板行业进入退出风险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2025-2031年双位荡板行业投资风险及控制策略分析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一、双位荡板市场风险及控制策略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二、双位荡板行业政策风险及控制策略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三、双位荡板行业经营风险及控制策略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四、双位荡板同业竞争风险及控制策略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五、双位荡板行业其他风险及控制策略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双位荡板行业投资情况与发展前景分析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2025年双位荡板行业投资情况分析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一、2025年双位荡板总体投资结构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二、2019-2024年双位荡板投资规模情况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三、2019-2024年双位荡板投资增速情况</w:t>
      </w:r>
      <w:r>
        <w:rPr>
          <w:rFonts w:hint="eastAsia"/>
        </w:rPr>
        <w:br/>
      </w:r>
      <w:r>
        <w:rPr>
          <w:rFonts w:hint="eastAsia"/>
        </w:rPr>
        <w:t>　　　　四、2025年双位荡板分地区投资分析</w:t>
      </w:r>
      <w:r>
        <w:rPr>
          <w:rFonts w:hint="eastAsia"/>
        </w:rPr>
        <w:br/>
      </w:r>
      <w:r>
        <w:rPr>
          <w:rFonts w:hint="eastAsia"/>
        </w:rPr>
        <w:t>　　第二节 双位荡板行业投资机会分析</w:t>
      </w:r>
      <w:r>
        <w:rPr>
          <w:rFonts w:hint="eastAsia"/>
        </w:rPr>
        <w:br/>
      </w:r>
      <w:r>
        <w:rPr>
          <w:rFonts w:hint="eastAsia"/>
        </w:rPr>
        <w:t>　　　　一、双位荡板投资项目分析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二、可以投资的双位荡板模式</w:t>
      </w:r>
      <w:r>
        <w:rPr>
          <w:rFonts w:hint="eastAsia"/>
        </w:rPr>
        <w:br/>
      </w:r>
      <w:r>
        <w:rPr>
          <w:rFonts w:hint="eastAsia"/>
        </w:rPr>
        <w:t>　　　　三、2025年双位荡板投资机会分析</w:t>
      </w:r>
      <w:r>
        <w:rPr>
          <w:rFonts w:hint="eastAsia"/>
        </w:rPr>
        <w:br/>
      </w:r>
      <w:r>
        <w:rPr>
          <w:rFonts w:hint="eastAsia"/>
        </w:rPr>
        <w:t>　　　　四、2025年双位荡板投资新方向</w:t>
      </w:r>
      <w:r>
        <w:rPr>
          <w:rFonts w:hint="eastAsia"/>
        </w:rPr>
        <w:br/>
      </w:r>
      <w:r>
        <w:rPr>
          <w:rFonts w:hint="eastAsia"/>
        </w:rPr>
        <w:t>　　第三节 中智^林－双位荡板行业发展前景分析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一、2025年双位荡板市场发展前景</w:t>
      </w:r>
      <w:r>
        <w:rPr>
          <w:rFonts w:hint="eastAsia"/>
        </w:rPr>
        <w:br/>
      </w:r>
      <w:r>
        <w:rPr>
          <w:rFonts w:hint="eastAsia"/>
        </w:rPr>
        <w:t>　　　　二、2025年双位荡板市场面临的发展商机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双位荡板行业专家观点与结论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2019-2024年中国双位荡板市场规模及增长情况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2019-2024年中国双位荡板行业产量及增长趋势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2025-2031年中国双位荡板行业产量预测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2019-2024年中国双位荡板行业市场需求及增长情况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2025-2031年中国双位荡板行业市场需求预测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2019-2024年中国双位荡板行业利润及增长情况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**地区双位荡板市场规模及增长情况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**地区双位荡板行业市场需求情况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**地区双位荡板市场规模及增长情况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**地区双位荡板行业市场需求情况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2019-2024年中国双位荡板行业进口量及增速统计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2019-2024年中国双位荡板行业出口量及增速统计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双位荡板重点企业经营情况分析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2025年双位荡板市场前景分析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2025-2031年中国双位荡板市场需求预测</w:t>
      </w:r>
      <w:r>
        <w:rPr>
          <w:rFonts w:hint="eastAsia"/>
        </w:rPr>
        <w:br/>
      </w:r>
      <w:r>
        <w:rPr>
          <w:rFonts w:hint="eastAsia"/>
        </w:rPr>
        <w:t>　　图表 2025年双位荡板发展趋势预测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42618d9884a40" w:history="1">
        <w:r>
          <w:rPr>
            <w:rStyle w:val="Hyperlink"/>
          </w:rPr>
          <w:t>中国双位荡板行业调研及未来发展趋势预测报告（2025-2031年）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42618d9884a40" w:history="1">
        <w:r>
          <w:rPr>
            <w:rStyle w:val="Hyperlink"/>
          </w:rPr>
          <w:t>https://www.20087.com/7/6A/ShuangWeiDangBanDiaoYanBaoGao.html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热点：平行双闸板闸阀结构图、双翘板荡板教程、双位是什么意思、双位浪板、wagner股骨柄、双翘板如何荡板教程、双列角接触球轴承图片、双翘180度荡板、什么叫共板法兰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17877261342ec" w:history="1">
      <w:r>
        <w:rPr>
          <w:rStyle w:val="Hyperlink"/>
        </w:rPr>
        <w:t>中国双位荡板行业调研及未来发展趋势预测报告（2025-2031年）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ShuangWeiDangBanDiaoYanBaoGao.html" TargetMode="External" Id="Rb1d42618d988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ShuangWeiDangBanDiaoYanBaoGao.html" TargetMode="External" Id="R825178772613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2024-10-04T01:30:00Z</dcterms:created>
  <dcterms:modified xsi:type="dcterms:W3CDTF">2024-10-04T02:30:00Z</dcterms:modified>
  <dc:subject>中国双位荡板行业调研及未来发展趋势预测报告（2025-2031年）</dc:subject>
  <dc:title>中国双位荡板行业调研及未来发展趋势预测报告（2025-2031年）</dc:title>
  <cp:keywords>中国双位荡板行业调研及未来发展趋势预测报告（2025-2031年）</cp:keywords>
  <dc:description>中国双位荡板行业调研及未来发展趋势预测报告（2025-2031年）</dc:description>
</cp:coreProperties>
</file>