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9cb3105c4481" w:history="1">
              <w:r>
                <w:rPr>
                  <w:rStyle w:val="Hyperlink"/>
                </w:rPr>
                <w:t>2025-2031年地图行业深度调研及未来趋势预测报告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9cb3105c4481" w:history="1">
              <w:r>
                <w:rPr>
                  <w:rStyle w:val="Hyperlink"/>
                </w:rPr>
                <w:t>2025-2031年地图行业深度调研及未来趋势预测报告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9cb3105c4481" w:history="1">
                <w:r>
                  <w:rPr>
                    <w:rStyle w:val="Hyperlink"/>
                  </w:rPr>
                  <w:t>https://www.20087.com/7/3A/DiTuShiChangQianJing.html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地理信息载体，从传统的纸质地图到现代的数字地图，经历了从静态到动态、从二维到三维的演变。随着地理信息系统（GIS）和卫星定位技术的发展，地图服务变得更加精准、实时和交互。目前，地图不仅提供位置信息，还融合了交通、天气、旅游等多种数据，成为出行导航、城市规划和灾害响应等领域的关键工具。</w:t>
      </w:r>
      <w:r>
        <w:rPr>
          <w:rFonts w:hint="eastAsia"/>
        </w:rPr>
        <w:br/>
      </w:r>
      <w:r>
        <w:rPr>
          <w:rFonts w:hint="eastAsia"/>
        </w:rPr>
        <w:t>　　未来，地图技术将更加注重大数据分析和人工智能。通过收集和分析海量地理空间数据，地图将提供更加个性化和情境感知的服务，如智能路线规划、动态交通预测和个性化兴趣点推荐。同时，增强现实（AR）和虚拟现实（VR）技术的结合，将创造沉浸式的地图体验，用户可以在虚拟环境中进行导航和探索，为教育、娱乐和旅游等行业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9cb3105c4481" w:history="1">
        <w:r>
          <w:rPr>
            <w:rStyle w:val="Hyperlink"/>
          </w:rPr>
          <w:t>2025-2031年地图行业深度调研及未来趋势预测报告</w:t>
        </w:r>
      </w:hyperlink>
      <w:r>
        <w:rPr>
          <w:rFonts w:hint="eastAsia"/>
        </w:rPr>
        <w:t>》内容包括：地图行业发展环境分析、地图市场规模及预测、地图行业重点地区市场规模分析、地图行业供需状况调研、地图市场价格行情趋势分析预测、地图行业进出口状况及前景预测、地图行业技术及发展方向、地图行业重点企业经营情况分析、地图行业SWOT分析及地图行业投资策略，数据来自国家权威机构、地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地图市场发展现状</w:t>
      </w:r>
      <w:r>
        <w:rPr>
          <w:rFonts w:hint="eastAsia"/>
        </w:rPr>
        <w:br/>
      </w:r>
      <w:r>
        <w:rPr>
          <w:rFonts w:hint="eastAsia"/>
        </w:rPr>
        <w:t>第一章 全球地图行业发展分析</w:t>
      </w:r>
      <w:r>
        <w:rPr>
          <w:rFonts w:hint="eastAsia"/>
        </w:rPr>
        <w:br/>
      </w:r>
      <w:r>
        <w:rPr>
          <w:rFonts w:hint="eastAsia"/>
        </w:rPr>
        <w:t>　　第一节 全球地图行业发展轨迹综述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一、全球地图行业发展历程</w:t>
      </w:r>
      <w:r>
        <w:rPr>
          <w:rFonts w:hint="eastAsia"/>
        </w:rPr>
        <w:br/>
      </w:r>
      <w:r>
        <w:rPr>
          <w:rFonts w:hint="eastAsia"/>
        </w:rPr>
        <w:t>　　　　二、全球地图行业发展面临的问题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三、全球地图行业技术发展现状及趋势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全球地图行业市场情况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部分国家地区地图行业发展状况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一、2019-2024年北美地图行业发展分析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二、2019-2024年欧盟地图行业发展分析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2019-2024年中国地图行业发展形势</w:t>
      </w:r>
      <w:r>
        <w:rPr>
          <w:rFonts w:hint="eastAsia"/>
        </w:rPr>
        <w:br/>
      </w:r>
      <w:r>
        <w:rPr>
          <w:rFonts w:hint="eastAsia"/>
        </w:rPr>
        <w:t>　　第一节 地图行业发展概况</w:t>
      </w:r>
      <w:r>
        <w:rPr>
          <w:rFonts w:hint="eastAsia"/>
        </w:rPr>
        <w:br/>
      </w:r>
      <w:r>
        <w:rPr>
          <w:rFonts w:hint="eastAsia"/>
        </w:rPr>
        <w:t>　　　　一、地图行业发展特点分析</w:t>
      </w:r>
      <w:r>
        <w:rPr>
          <w:rFonts w:hint="eastAsia"/>
        </w:rPr>
        <w:br/>
      </w:r>
      <w:r>
        <w:rPr>
          <w:rFonts w:hint="eastAsia"/>
        </w:rPr>
        <w:t>　　　　二、地图行业投资现状分析</w:t>
      </w:r>
      <w:r>
        <w:rPr>
          <w:rFonts w:hint="eastAsia"/>
        </w:rPr>
        <w:br/>
      </w:r>
      <w:r>
        <w:rPr>
          <w:rFonts w:hint="eastAsia"/>
        </w:rPr>
        <w:t>　　　　三、地图行业总产值分析</w:t>
      </w:r>
      <w:r>
        <w:rPr>
          <w:rFonts w:hint="eastAsia"/>
        </w:rPr>
        <w:br/>
      </w:r>
      <w:r>
        <w:rPr>
          <w:rFonts w:hint="eastAsia"/>
        </w:rPr>
        <w:t>　　　　四、地图行业技术发展分析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2019-2024年地图行业市场情况分析</w:t>
      </w:r>
      <w:r>
        <w:rPr>
          <w:rFonts w:hint="eastAsia"/>
        </w:rPr>
        <w:br/>
      </w:r>
      <w:r>
        <w:rPr>
          <w:rFonts w:hint="eastAsia"/>
        </w:rPr>
        <w:t>　　　　一、地图行业市场发展分析</w:t>
      </w:r>
      <w:r>
        <w:rPr>
          <w:rFonts w:hint="eastAsia"/>
        </w:rPr>
        <w:br/>
      </w:r>
      <w:r>
        <w:rPr>
          <w:rFonts w:hint="eastAsia"/>
        </w:rPr>
        <w:t>　　　　二、地图市场存在的问题</w:t>
      </w:r>
      <w:r>
        <w:rPr>
          <w:rFonts w:hint="eastAsia"/>
        </w:rPr>
        <w:br/>
      </w:r>
      <w:r>
        <w:rPr>
          <w:rFonts w:hint="eastAsia"/>
        </w:rPr>
        <w:t>　　　　三、地图市场规模分析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2019-2024年地图产销状况分析</w:t>
      </w:r>
      <w:r>
        <w:rPr>
          <w:rFonts w:hint="eastAsia"/>
        </w:rPr>
        <w:br/>
      </w:r>
      <w:r>
        <w:rPr>
          <w:rFonts w:hint="eastAsia"/>
        </w:rPr>
        <w:t>　　　　一、地图产量分析</w:t>
      </w:r>
      <w:r>
        <w:rPr>
          <w:rFonts w:hint="eastAsia"/>
        </w:rPr>
        <w:br/>
      </w:r>
      <w:r>
        <w:rPr>
          <w:rFonts w:hint="eastAsia"/>
        </w:rPr>
        <w:t>　　　　二、地图产能分析</w:t>
      </w:r>
      <w:r>
        <w:rPr>
          <w:rFonts w:hint="eastAsia"/>
        </w:rPr>
        <w:br/>
      </w:r>
      <w:r>
        <w:rPr>
          <w:rFonts w:hint="eastAsia"/>
        </w:rPr>
        <w:t>　　　　三、地图市场需求状况分析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地图行业投资机会分析</w:t>
      </w:r>
      <w:r>
        <w:rPr>
          <w:rFonts w:hint="eastAsia"/>
        </w:rPr>
        <w:br/>
      </w:r>
      <w:r>
        <w:rPr>
          <w:rFonts w:hint="eastAsia"/>
        </w:rPr>
        <w:t>　　　　一、地图投资项目分析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二、可以投资的地图模式</w:t>
      </w:r>
      <w:r>
        <w:rPr>
          <w:rFonts w:hint="eastAsia"/>
        </w:rPr>
        <w:br/>
      </w:r>
      <w:r>
        <w:rPr>
          <w:rFonts w:hint="eastAsia"/>
        </w:rPr>
        <w:t>　　　　三、2025年地图投资机会</w:t>
      </w:r>
      <w:r>
        <w:rPr>
          <w:rFonts w:hint="eastAsia"/>
        </w:rPr>
        <w:br/>
      </w:r>
      <w:r>
        <w:rPr>
          <w:rFonts w:hint="eastAsia"/>
        </w:rPr>
        <w:t>　　　　四、2025年地图投资新方向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地图市场竞争格局分析</w:t>
      </w:r>
      <w:r>
        <w:rPr>
          <w:rFonts w:hint="eastAsia"/>
        </w:rPr>
        <w:br/>
      </w:r>
      <w:r>
        <w:rPr>
          <w:rFonts w:hint="eastAsia"/>
        </w:rPr>
        <w:t>第五章 地图行业竞争格局分析</w:t>
      </w:r>
      <w:r>
        <w:rPr>
          <w:rFonts w:hint="eastAsia"/>
        </w:rPr>
        <w:br/>
      </w:r>
      <w:r>
        <w:rPr>
          <w:rFonts w:hint="eastAsia"/>
        </w:rPr>
        <w:t>　　第一节 地图行业集中度分析</w:t>
      </w:r>
      <w:r>
        <w:rPr>
          <w:rFonts w:hint="eastAsia"/>
        </w:rPr>
        <w:br/>
      </w:r>
      <w:r>
        <w:rPr>
          <w:rFonts w:hint="eastAsia"/>
        </w:rPr>
        <w:t>　　　　一、地图市场集中度分析</w:t>
      </w:r>
      <w:r>
        <w:rPr>
          <w:rFonts w:hint="eastAsia"/>
        </w:rPr>
        <w:br/>
      </w:r>
      <w:r>
        <w:rPr>
          <w:rFonts w:hint="eastAsia"/>
        </w:rPr>
        <w:t>　　　　二、地图企业集中度分析</w:t>
      </w:r>
      <w:r>
        <w:rPr>
          <w:rFonts w:hint="eastAsia"/>
        </w:rPr>
        <w:br/>
      </w:r>
      <w:r>
        <w:rPr>
          <w:rFonts w:hint="eastAsia"/>
        </w:rPr>
        <w:t>　　　　三、地图区域集中度分析</w:t>
      </w:r>
      <w:r>
        <w:rPr>
          <w:rFonts w:hint="eastAsia"/>
        </w:rPr>
        <w:br/>
      </w:r>
      <w:r>
        <w:rPr>
          <w:rFonts w:hint="eastAsia"/>
        </w:rPr>
        <w:t>　　第二节 地图行业主要企业竞争力分析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中国地图行业整体运行指标分析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一、2019-2024年地图行业产销情况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二、2019-2024年地图行业库存情况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三、2019-2024年地图行业资金周转情况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一、2019-2024年地图行业价格走势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二、2019-2024年地图行业营业收入情况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三、2019-2024年地图行业毛利率情况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四、2019-2024年地图行业赢利能力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五、2019-2024年地图行业赢利水平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六、2025-2031年地图行业赢利预测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2025年中国地图行业利润总额分析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2025年中国地图行业销售利润率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2025年中国地图行业总资产利润率分析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2025年中国地图行业产值利税率分析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地图重点企业发展分析</w:t>
      </w:r>
      <w:r>
        <w:rPr>
          <w:rFonts w:hint="eastAsia"/>
        </w:rPr>
        <w:br/>
      </w:r>
      <w:r>
        <w:rPr>
          <w:rFonts w:hint="eastAsia"/>
        </w:rPr>
        <w:t>　　第一节 地图企业（一）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2025年地图行业投资效益分析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2025年地图行业投资策略研究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五、2025年我国地图行业发展面临的机遇</w:t>
      </w:r>
      <w:r>
        <w:rPr>
          <w:rFonts w:hint="eastAsia"/>
        </w:rPr>
        <w:br/>
      </w:r>
      <w:r>
        <w:rPr>
          <w:rFonts w:hint="eastAsia"/>
        </w:rPr>
        <w:t>　　第二节 地图行业投资风险预警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2025-2031年地图行业发展趋势分析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一、2019-2024年我国地图市场趋势总结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二、2025-2031年我国地图发展趋势分析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二、2025-2031年中国地图需求预测</w:t>
      </w:r>
      <w:r>
        <w:rPr>
          <w:rFonts w:hint="eastAsia"/>
        </w:rPr>
        <w:br/>
      </w:r>
      <w:r>
        <w:rPr>
          <w:rFonts w:hint="eastAsia"/>
        </w:rPr>
        <w:t>　　第四节 2025-2031年地图行业规划建议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一、地图价格策略分析</w:t>
      </w:r>
      <w:r>
        <w:rPr>
          <w:rFonts w:hint="eastAsia"/>
        </w:rPr>
        <w:br/>
      </w:r>
      <w:r>
        <w:rPr>
          <w:rFonts w:hint="eastAsia"/>
        </w:rPr>
        <w:t>　　　　二、地图渠道策略分析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四、提高地图企业竞争力的策略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中智^林^－对我国地图品牌的战略思考</w:t>
      </w:r>
      <w:r>
        <w:rPr>
          <w:rFonts w:hint="eastAsia"/>
        </w:rPr>
        <w:br/>
      </w:r>
      <w:r>
        <w:rPr>
          <w:rFonts w:hint="eastAsia"/>
        </w:rPr>
        <w:t>　　　　一、地图实施品牌战略的意义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三、我国地图企业的品牌战略</w:t>
      </w:r>
      <w:r>
        <w:rPr>
          <w:rFonts w:hint="eastAsia"/>
        </w:rPr>
        <w:br/>
      </w:r>
      <w:r>
        <w:rPr>
          <w:rFonts w:hint="eastAsia"/>
        </w:rPr>
        <w:t>　　　　四、地图品牌战略管理的策略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地图行业历程</w:t>
      </w:r>
      <w:r>
        <w:rPr>
          <w:rFonts w:hint="eastAsia"/>
        </w:rPr>
        <w:br/>
      </w:r>
      <w:r>
        <w:rPr>
          <w:rFonts w:hint="eastAsia"/>
        </w:rPr>
        <w:t>　　图表 地图行业生命周期</w:t>
      </w:r>
      <w:r>
        <w:rPr>
          <w:rFonts w:hint="eastAsia"/>
        </w:rPr>
        <w:br/>
      </w:r>
      <w:r>
        <w:rPr>
          <w:rFonts w:hint="eastAsia"/>
        </w:rPr>
        <w:t>　　图表 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2019-2024年中国地图出口金额分析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9cb3105c4481" w:history="1">
        <w:r>
          <w:rPr>
            <w:rStyle w:val="Hyperlink"/>
          </w:rPr>
          <w:t>2025-2031年地图行业深度调研及未来趋势预测报告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9cb3105c4481" w:history="1">
        <w:r>
          <w:rPr>
            <w:rStyle w:val="Hyperlink"/>
          </w:rPr>
          <w:t>https://www.20087.com/7/3A/DiTuShiChangQianJing.html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热点：地图在线查看、地图定位申请、地图最新版、地图中国地图各省、地图 在线、地图鱼、地图龟、地图高清卫星地图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364403e5e4d70" w:history="1">
      <w:r>
        <w:rPr>
          <w:rStyle w:val="Hyperlink"/>
        </w:rPr>
        <w:t>2025-2031年地图行业深度调研及未来趋势预测报告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DiTuShiChangQianJing.html" TargetMode="External" Id="R89969cb3105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DiTuShiChangQianJing.html" TargetMode="External" Id="R880364403e5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2024-09-26T00:10:00Z</dcterms:created>
  <dcterms:modified xsi:type="dcterms:W3CDTF">2024-09-26T01:10:00Z</dcterms:modified>
  <dc:subject>2025-2031年地图行业深度调研及未来趋势预测报告</dc:subject>
  <dc:title>2025-2031年地图行业深度调研及未来趋势预测报告</dc:title>
  <cp:keywords>2025-2031年地图行业深度调研及未来趋势预测报告</cp:keywords>
  <dc:description>2025-2031年地图行业深度调研及未来趋势预测报告</dc:description>
</cp:coreProperties>
</file>