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5fdf0abee4438" w:history="1">
              <w:r>
                <w:rPr>
                  <w:rStyle w:val="Hyperlink"/>
                </w:rPr>
                <w:t>中国标牌行业现状分析及市场前景研究报告（2025-2031年）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5fdf0abee4438" w:history="1">
              <w:r>
                <w:rPr>
                  <w:rStyle w:val="Hyperlink"/>
                </w:rPr>
                <w:t>中国标牌行业现状分析及市场前景研究报告（2025-2031年）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5fdf0abee4438" w:history="1">
                <w:r>
                  <w:rPr>
                    <w:rStyle w:val="Hyperlink"/>
                  </w:rPr>
                  <w:t>https://www.20087.com/7/8A/BiaoPaiShiChangQianJing.html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牌行业涵盖了从传统的金属、木制标牌到现代的数字电子标牌的广阔范围。随着科技的发展，LED和LCD电子标牌变得越来越流行，它们不仅可以显示静态信息，还可以播放动态图像和视频，增强了信息传播的吸引力和效果。此外，智能标牌结合物联网技术，能够根据时间、天气或人群流量的变化调整显示内容，提供定制化信息。</w:t>
      </w:r>
      <w:r>
        <w:rPr>
          <w:rFonts w:hint="eastAsia"/>
        </w:rPr>
        <w:br/>
      </w:r>
      <w:r>
        <w:rPr>
          <w:rFonts w:hint="eastAsia"/>
        </w:rPr>
        <w:t>　　未来的标牌将更加注重交互性和个性化。通过集成触摸屏、语音识别和面部识别技术，标牌可以与观众进行直接交流，提供定制化的服务和信息。同时，AR（增强现实）技术的应用将使标牌成为虚拟与现实世界之间的桥梁，为用户提供沉浸式的体验。此外，环保材料和可回收设计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5fdf0abee4438" w:history="1">
        <w:r>
          <w:rPr>
            <w:rStyle w:val="Hyperlink"/>
          </w:rPr>
          <w:t>中国标牌行业现状分析及市场前景研究报告（2025-2031年）</w:t>
        </w:r>
      </w:hyperlink>
      <w:r>
        <w:rPr>
          <w:rFonts w:hint="eastAsia"/>
        </w:rPr>
        <w:t>》系统分析了标牌行业的市场规模、供需动态及竞争格局，重点评估了主要标牌企业的经营表现，并对标牌行业未来发展趋势进行了科学预测。报告结合标牌技术现状与SWOT分析，揭示了市场机遇与潜在风险。市场调研网发布的《</w:t>
      </w:r>
      <w:hyperlink r:id="R6055fdf0abee4438" w:history="1">
        <w:r>
          <w:rPr>
            <w:rStyle w:val="Hyperlink"/>
          </w:rPr>
          <w:t>中国标牌行业现状分析及市场前景研究报告（2025-2031年）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标牌行业概况</w:t>
      </w:r>
      <w:r>
        <w:rPr>
          <w:rFonts w:hint="eastAsia"/>
        </w:rPr>
        <w:br/>
      </w:r>
      <w:r>
        <w:rPr>
          <w:rFonts w:hint="eastAsia"/>
        </w:rPr>
        <w:t>　　第一节 标牌行业定义与特征</w:t>
      </w:r>
      <w:r>
        <w:rPr>
          <w:rFonts w:hint="eastAsia"/>
        </w:rPr>
        <w:br/>
      </w:r>
      <w:r>
        <w:rPr>
          <w:rFonts w:hint="eastAsia"/>
        </w:rPr>
        <w:t>　　第二节 标牌行业发展历程</w:t>
      </w:r>
      <w:r>
        <w:rPr>
          <w:rFonts w:hint="eastAsia"/>
        </w:rPr>
        <w:br/>
      </w:r>
      <w:r>
        <w:rPr>
          <w:rFonts w:hint="eastAsia"/>
        </w:rPr>
        <w:t>　　第三节 标牌产业链分析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标牌行业概述</w:t>
      </w:r>
      <w:r>
        <w:rPr>
          <w:rFonts w:hint="eastAsia"/>
        </w:rPr>
        <w:br/>
      </w:r>
      <w:r>
        <w:rPr>
          <w:rFonts w:hint="eastAsia"/>
        </w:rPr>
        <w:t>　　第一节 标牌行业定义与范畴</w:t>
      </w:r>
      <w:r>
        <w:rPr>
          <w:rFonts w:hint="eastAsia"/>
        </w:rPr>
        <w:br/>
      </w:r>
      <w:r>
        <w:rPr>
          <w:rFonts w:hint="eastAsia"/>
        </w:rPr>
        <w:t>　　第二节 标牌行业发展历程与阶段特征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标牌产业链结构分析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二、标牌产业链上下游关系分析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2024-2025年中国标牌行业发展环境分析</w:t>
      </w:r>
      <w:r>
        <w:rPr>
          <w:rFonts w:hint="eastAsia"/>
        </w:rPr>
        <w:br/>
      </w:r>
      <w:r>
        <w:rPr>
          <w:rFonts w:hint="eastAsia"/>
        </w:rPr>
        <w:t>　　第一节 标牌行业经济环境分析</w:t>
      </w:r>
      <w:r>
        <w:rPr>
          <w:rFonts w:hint="eastAsia"/>
        </w:rPr>
        <w:br/>
      </w:r>
      <w:r>
        <w:rPr>
          <w:rFonts w:hint="eastAsia"/>
        </w:rPr>
        <w:t>　　第二节 标牌行业政策环境分析</w:t>
      </w:r>
      <w:r>
        <w:rPr>
          <w:rFonts w:hint="eastAsia"/>
        </w:rPr>
        <w:br/>
      </w:r>
      <w:r>
        <w:rPr>
          <w:rFonts w:hint="eastAsia"/>
        </w:rPr>
        <w:t>　　　　一、标牌行业政策影响分析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二、相关标牌行业标准分析</w:t>
      </w:r>
      <w:r>
        <w:rPr>
          <w:rFonts w:hint="eastAsia"/>
        </w:rPr>
        <w:br/>
      </w:r>
      <w:r>
        <w:rPr>
          <w:rFonts w:hint="eastAsia"/>
        </w:rPr>
        <w:t>　　第三节 标牌行业社会环境分析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国内外标牌行业技术差异与原因</w:t>
      </w:r>
      <w:r>
        <w:rPr>
          <w:rFonts w:hint="eastAsia"/>
        </w:rPr>
        <w:br/>
      </w:r>
      <w:r>
        <w:rPr>
          <w:rFonts w:hint="eastAsia"/>
        </w:rPr>
        <w:t>　　第三节 标牌行业技术发展方向、趋势预测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中国标牌行业市场分析</w:t>
      </w:r>
      <w:r>
        <w:rPr>
          <w:rFonts w:hint="eastAsia"/>
        </w:rPr>
        <w:br/>
      </w:r>
      <w:r>
        <w:rPr>
          <w:rFonts w:hint="eastAsia"/>
        </w:rPr>
        <w:t>　　第一节 标牌行业市场现状分析及预测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二、2025-2031年中国标牌市场规模预测</w:t>
      </w:r>
      <w:r>
        <w:rPr>
          <w:rFonts w:hint="eastAsia"/>
        </w:rPr>
        <w:br/>
      </w:r>
      <w:r>
        <w:rPr>
          <w:rFonts w:hint="eastAsia"/>
        </w:rPr>
        <w:t>　　第二节 标牌行业产品产量分析及预测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一、2019-2024年中国标牌行业产品产量分析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二、2025-2031年中国标牌行业产品产量预测</w:t>
      </w:r>
      <w:r>
        <w:rPr>
          <w:rFonts w:hint="eastAsia"/>
        </w:rPr>
        <w:br/>
      </w:r>
      <w:r>
        <w:rPr>
          <w:rFonts w:hint="eastAsia"/>
        </w:rPr>
        <w:t>　　第三节 标牌市场需求分析及预测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二、2025-2031年中国标牌市场需求预测分析</w:t>
      </w:r>
      <w:r>
        <w:rPr>
          <w:rFonts w:hint="eastAsia"/>
        </w:rPr>
        <w:br/>
      </w:r>
      <w:r>
        <w:rPr>
          <w:rFonts w:hint="eastAsia"/>
        </w:rPr>
        <w:t>　　第四节 标牌行业产品市场价格趋势分析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一、2019-2024年中国标牌行业产品市场价格分析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二、2025-2031年中国标牌行业产品市场价格预测</w:t>
      </w:r>
      <w:r>
        <w:rPr>
          <w:rFonts w:hint="eastAsia"/>
        </w:rPr>
        <w:br/>
      </w:r>
      <w:r>
        <w:rPr>
          <w:rFonts w:hint="eastAsia"/>
        </w:rPr>
        <w:t>　　第五节 标牌行业进出口数据分析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一、2019-2024年中国标牌行业进出口数据分析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二、2025-2031年中国标牌行业进出口情况预测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二、影响标牌行业进出口因素分析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标牌细分市场深度分析</w:t>
      </w:r>
      <w:r>
        <w:rPr>
          <w:rFonts w:hint="eastAsia"/>
        </w:rPr>
        <w:br/>
      </w:r>
      <w:r>
        <w:rPr>
          <w:rFonts w:hint="eastAsia"/>
        </w:rPr>
        <w:t>　　第一节 标牌细分市场（一）发展研究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标牌细分市场（二）发展研究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2019-2024年中国标牌行业区域市场分析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中国标牌行业区域市场结构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重点地区标牌行业调研分析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一、重点地区（一）标牌市场分析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二、重点地区（二）标牌市场分析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三、重点地区（三）标牌市场分析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四、重点地区（四）标牌市场分析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五、重点地区（五）标牌市场分析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标牌行业竞争格局调研</w:t>
      </w:r>
      <w:r>
        <w:rPr>
          <w:rFonts w:hint="eastAsia"/>
        </w:rPr>
        <w:br/>
      </w:r>
      <w:r>
        <w:rPr>
          <w:rFonts w:hint="eastAsia"/>
        </w:rPr>
        <w:t>　　第一节 2025标牌市场集中度研究</w:t>
      </w:r>
      <w:r>
        <w:rPr>
          <w:rFonts w:hint="eastAsia"/>
        </w:rPr>
        <w:br/>
      </w:r>
      <w:r>
        <w:rPr>
          <w:rFonts w:hint="eastAsia"/>
        </w:rPr>
        <w:t>　　第二节 中国标牌市场SWOT深度解析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2025-2031标牌竞争格局预判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2025-2031标牌投资价值与策略研究</w:t>
      </w:r>
      <w:r>
        <w:rPr>
          <w:rFonts w:hint="eastAsia"/>
        </w:rPr>
        <w:br/>
      </w:r>
      <w:r>
        <w:rPr>
          <w:rFonts w:hint="eastAsia"/>
        </w:rPr>
        <w:t>　　第一节 标牌行业SWOT四维评估</w:t>
      </w:r>
      <w:r>
        <w:rPr>
          <w:rFonts w:hint="eastAsia"/>
        </w:rPr>
        <w:br/>
      </w:r>
      <w:r>
        <w:rPr>
          <w:rFonts w:hint="eastAsia"/>
        </w:rPr>
        <w:t>　　　　一、标牌行业核心竞争力</w:t>
      </w:r>
      <w:r>
        <w:rPr>
          <w:rFonts w:hint="eastAsia"/>
        </w:rPr>
        <w:br/>
      </w:r>
      <w:r>
        <w:rPr>
          <w:rFonts w:hint="eastAsia"/>
        </w:rPr>
        <w:t>　　　　二、标牌行业发展瓶颈</w:t>
      </w:r>
      <w:r>
        <w:rPr>
          <w:rFonts w:hint="eastAsia"/>
        </w:rPr>
        <w:br/>
      </w:r>
      <w:r>
        <w:rPr>
          <w:rFonts w:hint="eastAsia"/>
        </w:rPr>
        <w:t>　　　　三、标牌市场机遇挖掘</w:t>
      </w:r>
      <w:r>
        <w:rPr>
          <w:rFonts w:hint="eastAsia"/>
        </w:rPr>
        <w:br/>
      </w:r>
      <w:r>
        <w:rPr>
          <w:rFonts w:hint="eastAsia"/>
        </w:rPr>
        <w:t>　　　　四、标牌行业风险预警</w:t>
      </w:r>
      <w:r>
        <w:rPr>
          <w:rFonts w:hint="eastAsia"/>
        </w:rPr>
        <w:br/>
      </w:r>
      <w:r>
        <w:rPr>
          <w:rFonts w:hint="eastAsia"/>
        </w:rPr>
        <w:t>　　第二节 标牌行业投资回报研究</w:t>
      </w:r>
      <w:r>
        <w:rPr>
          <w:rFonts w:hint="eastAsia"/>
        </w:rPr>
        <w:br/>
      </w:r>
      <w:r>
        <w:rPr>
          <w:rFonts w:hint="eastAsia"/>
        </w:rPr>
        <w:t>　　　　一、标牌盈利模式解析</w:t>
      </w:r>
      <w:r>
        <w:rPr>
          <w:rFonts w:hint="eastAsia"/>
        </w:rPr>
        <w:br/>
      </w:r>
      <w:r>
        <w:rPr>
          <w:rFonts w:hint="eastAsia"/>
        </w:rPr>
        <w:t>　　　　二、标牌偿债能力评估</w:t>
      </w:r>
      <w:r>
        <w:rPr>
          <w:rFonts w:hint="eastAsia"/>
        </w:rPr>
        <w:br/>
      </w:r>
      <w:r>
        <w:rPr>
          <w:rFonts w:hint="eastAsia"/>
        </w:rPr>
        <w:t>　　　　三、标牌成长性指标研究</w:t>
      </w:r>
      <w:r>
        <w:rPr>
          <w:rFonts w:hint="eastAsia"/>
        </w:rPr>
        <w:br/>
      </w:r>
      <w:r>
        <w:rPr>
          <w:rFonts w:hint="eastAsia"/>
        </w:rPr>
        <w:t>　　第三节 标牌投资风险防控策略</w:t>
      </w:r>
      <w:r>
        <w:rPr>
          <w:rFonts w:hint="eastAsia"/>
        </w:rPr>
        <w:br/>
      </w:r>
      <w:r>
        <w:rPr>
          <w:rFonts w:hint="eastAsia"/>
        </w:rPr>
        <w:t>　　　　一、标牌同业竞争风险</w:t>
      </w:r>
      <w:r>
        <w:rPr>
          <w:rFonts w:hint="eastAsia"/>
        </w:rPr>
        <w:br/>
      </w:r>
      <w:r>
        <w:rPr>
          <w:rFonts w:hint="eastAsia"/>
        </w:rPr>
        <w:t>　　　　二、标牌贸易壁垒风险</w:t>
      </w:r>
      <w:r>
        <w:rPr>
          <w:rFonts w:hint="eastAsia"/>
        </w:rPr>
        <w:br/>
      </w:r>
      <w:r>
        <w:rPr>
          <w:rFonts w:hint="eastAsia"/>
        </w:rPr>
        <w:t>　　　　三、标牌信贷政策风险</w:t>
      </w:r>
      <w:r>
        <w:rPr>
          <w:rFonts w:hint="eastAsia"/>
        </w:rPr>
        <w:br/>
      </w:r>
      <w:r>
        <w:rPr>
          <w:rFonts w:hint="eastAsia"/>
        </w:rPr>
        <w:t>　　　　四、标牌技术升级风险</w:t>
      </w:r>
      <w:r>
        <w:rPr>
          <w:rFonts w:hint="eastAsia"/>
        </w:rPr>
        <w:br/>
      </w:r>
      <w:r>
        <w:rPr>
          <w:rFonts w:hint="eastAsia"/>
        </w:rPr>
        <w:t>　　　　五、标牌政策变动应对</w:t>
      </w:r>
      <w:r>
        <w:rPr>
          <w:rFonts w:hint="eastAsia"/>
        </w:rPr>
        <w:br/>
      </w:r>
      <w:r>
        <w:rPr>
          <w:rFonts w:hint="eastAsia"/>
        </w:rPr>
        <w:t>　　　　六、标牌运营管理风险</w:t>
      </w:r>
      <w:r>
        <w:rPr>
          <w:rFonts w:hint="eastAsia"/>
        </w:rPr>
        <w:br/>
      </w:r>
      <w:r>
        <w:rPr>
          <w:rFonts w:hint="eastAsia"/>
        </w:rPr>
        <w:t>　　第四节 2025-2031标牌发展前景预测</w:t>
      </w:r>
      <w:r>
        <w:rPr>
          <w:rFonts w:hint="eastAsia"/>
        </w:rPr>
        <w:br/>
      </w:r>
      <w:r>
        <w:rPr>
          <w:rFonts w:hint="eastAsia"/>
        </w:rPr>
        <w:t>　　　　一、标牌现存问题诊断</w:t>
      </w:r>
      <w:r>
        <w:rPr>
          <w:rFonts w:hint="eastAsia"/>
        </w:rPr>
        <w:br/>
      </w:r>
      <w:r>
        <w:rPr>
          <w:rFonts w:hint="eastAsia"/>
        </w:rPr>
        <w:t>　　　　二、标牌投资潜力评估</w:t>
      </w:r>
      <w:r>
        <w:rPr>
          <w:rFonts w:hint="eastAsia"/>
        </w:rPr>
        <w:br/>
      </w:r>
      <w:r>
        <w:rPr>
          <w:rFonts w:hint="eastAsia"/>
        </w:rPr>
        <w:t>　　　　三、标牌技术演进方向</w:t>
      </w:r>
      <w:r>
        <w:rPr>
          <w:rFonts w:hint="eastAsia"/>
        </w:rPr>
        <w:br/>
      </w:r>
      <w:r>
        <w:rPr>
          <w:rFonts w:hint="eastAsia"/>
        </w:rPr>
        <w:t>　　第五节 标牌行业突围策略建议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二、标牌产业联盟构建</w:t>
      </w:r>
      <w:r>
        <w:rPr>
          <w:rFonts w:hint="eastAsia"/>
        </w:rPr>
        <w:br/>
      </w:r>
      <w:r>
        <w:rPr>
          <w:rFonts w:hint="eastAsia"/>
        </w:rPr>
        <w:t>　　　　三、标牌企业转型路径</w:t>
      </w:r>
      <w:r>
        <w:rPr>
          <w:rFonts w:hint="eastAsia"/>
        </w:rPr>
        <w:br/>
      </w:r>
      <w:r>
        <w:rPr>
          <w:rFonts w:hint="eastAsia"/>
        </w:rPr>
        <w:t>　　第六节 中:智林　标牌客户战略实施指南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二、标牌客户分级体系</w:t>
      </w:r>
      <w:r>
        <w:rPr>
          <w:rFonts w:hint="eastAsia"/>
        </w:rPr>
        <w:br/>
      </w:r>
      <w:r>
        <w:rPr>
          <w:rFonts w:hint="eastAsia"/>
        </w:rPr>
        <w:t>　　　　三、标牌精准营销方案</w:t>
      </w:r>
      <w:r>
        <w:rPr>
          <w:rFonts w:hint="eastAsia"/>
        </w:rPr>
        <w:br/>
      </w:r>
      <w:r>
        <w:rPr>
          <w:rFonts w:hint="eastAsia"/>
        </w:rPr>
        <w:t>　　　　四、标牌客户关系管理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标牌行业类别</w:t>
      </w:r>
      <w:r>
        <w:rPr>
          <w:rFonts w:hint="eastAsia"/>
        </w:rPr>
        <w:br/>
      </w:r>
      <w:r>
        <w:rPr>
          <w:rFonts w:hint="eastAsia"/>
        </w:rPr>
        <w:t>　　图表 标牌行业产业链调研</w:t>
      </w:r>
      <w:r>
        <w:rPr>
          <w:rFonts w:hint="eastAsia"/>
        </w:rPr>
        <w:br/>
      </w:r>
      <w:r>
        <w:rPr>
          <w:rFonts w:hint="eastAsia"/>
        </w:rPr>
        <w:t>　　图表 标牌行业现状</w:t>
      </w:r>
      <w:r>
        <w:rPr>
          <w:rFonts w:hint="eastAsia"/>
        </w:rPr>
        <w:br/>
      </w:r>
      <w:r>
        <w:rPr>
          <w:rFonts w:hint="eastAsia"/>
        </w:rPr>
        <w:t>　　图表 标牌行业标准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2019-2024年中国标牌行业市场规模</w:t>
      </w:r>
      <w:r>
        <w:rPr>
          <w:rFonts w:hint="eastAsia"/>
        </w:rPr>
        <w:br/>
      </w:r>
      <w:r>
        <w:rPr>
          <w:rFonts w:hint="eastAsia"/>
        </w:rPr>
        <w:t>　　图表 2024年中国标牌行业产能</w:t>
      </w:r>
      <w:r>
        <w:rPr>
          <w:rFonts w:hint="eastAsia"/>
        </w:rPr>
        <w:br/>
      </w:r>
      <w:r>
        <w:rPr>
          <w:rFonts w:hint="eastAsia"/>
        </w:rPr>
        <w:t>　　图表 2019-2024年中国标牌行业产量统计</w:t>
      </w:r>
      <w:r>
        <w:rPr>
          <w:rFonts w:hint="eastAsia"/>
        </w:rPr>
        <w:br/>
      </w:r>
      <w:r>
        <w:rPr>
          <w:rFonts w:hint="eastAsia"/>
        </w:rPr>
        <w:t>　　图表 标牌行业动态</w:t>
      </w:r>
      <w:r>
        <w:rPr>
          <w:rFonts w:hint="eastAsia"/>
        </w:rPr>
        <w:br/>
      </w:r>
      <w:r>
        <w:rPr>
          <w:rFonts w:hint="eastAsia"/>
        </w:rPr>
        <w:t>　　图表 2019-2024年中国标牌市场需求量</w:t>
      </w:r>
      <w:r>
        <w:rPr>
          <w:rFonts w:hint="eastAsia"/>
        </w:rPr>
        <w:br/>
      </w:r>
      <w:r>
        <w:rPr>
          <w:rFonts w:hint="eastAsia"/>
        </w:rPr>
        <w:t>　　图表 2024年中国标牌行业需求区域调研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2019-2024年中国标牌行情</w:t>
      </w:r>
      <w:r>
        <w:rPr>
          <w:rFonts w:hint="eastAsia"/>
        </w:rPr>
        <w:br/>
      </w:r>
      <w:r>
        <w:rPr>
          <w:rFonts w:hint="eastAsia"/>
        </w:rPr>
        <w:t>　　图表 2019-2024年中国标牌价格走势图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2019-2024年中国标牌进口统计</w:t>
      </w:r>
      <w:r>
        <w:rPr>
          <w:rFonts w:hint="eastAsia"/>
        </w:rPr>
        <w:br/>
      </w:r>
      <w:r>
        <w:rPr>
          <w:rFonts w:hint="eastAsia"/>
        </w:rPr>
        <w:t>　　图表 2019-2024年中国标牌出口统计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**地区标牌市场规模</w:t>
      </w:r>
      <w:r>
        <w:rPr>
          <w:rFonts w:hint="eastAsia"/>
        </w:rPr>
        <w:br/>
      </w:r>
      <w:r>
        <w:rPr>
          <w:rFonts w:hint="eastAsia"/>
        </w:rPr>
        <w:t>　　图表 **地区标牌行业市场需求</w:t>
      </w:r>
      <w:r>
        <w:rPr>
          <w:rFonts w:hint="eastAsia"/>
        </w:rPr>
        <w:br/>
      </w:r>
      <w:r>
        <w:rPr>
          <w:rFonts w:hint="eastAsia"/>
        </w:rPr>
        <w:t>　　图表 **地区标牌市场调研</w:t>
      </w:r>
      <w:r>
        <w:rPr>
          <w:rFonts w:hint="eastAsia"/>
        </w:rPr>
        <w:br/>
      </w:r>
      <w:r>
        <w:rPr>
          <w:rFonts w:hint="eastAsia"/>
        </w:rPr>
        <w:t>　　图表 **地区标牌行业市场需求分析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**地区标牌市场规模</w:t>
      </w:r>
      <w:r>
        <w:rPr>
          <w:rFonts w:hint="eastAsia"/>
        </w:rPr>
        <w:br/>
      </w:r>
      <w:r>
        <w:rPr>
          <w:rFonts w:hint="eastAsia"/>
        </w:rPr>
        <w:t>　　图表 **地区标牌行业市场需求</w:t>
      </w:r>
      <w:r>
        <w:rPr>
          <w:rFonts w:hint="eastAsia"/>
        </w:rPr>
        <w:br/>
      </w:r>
      <w:r>
        <w:rPr>
          <w:rFonts w:hint="eastAsia"/>
        </w:rPr>
        <w:t>　　图表 **地区标牌市场调研</w:t>
      </w:r>
      <w:r>
        <w:rPr>
          <w:rFonts w:hint="eastAsia"/>
        </w:rPr>
        <w:br/>
      </w:r>
      <w:r>
        <w:rPr>
          <w:rFonts w:hint="eastAsia"/>
        </w:rPr>
        <w:t>　　图表 **地区标牌行业市场需求分析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标牌行业竞争对手分析</w:t>
      </w:r>
      <w:r>
        <w:rPr>
          <w:rFonts w:hint="eastAsia"/>
        </w:rPr>
        <w:br/>
      </w:r>
      <w:r>
        <w:rPr>
          <w:rFonts w:hint="eastAsia"/>
        </w:rPr>
        <w:t>　　图表 标牌重点企业（一）基本信息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2025-2031年中国标牌行业市场规模预测</w:t>
      </w:r>
      <w:r>
        <w:rPr>
          <w:rFonts w:hint="eastAsia"/>
        </w:rPr>
        <w:br/>
      </w:r>
      <w:r>
        <w:rPr>
          <w:rFonts w:hint="eastAsia"/>
        </w:rPr>
        <w:t>　　图表 标牌行业准入条件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2025-2031年中国标牌市场前景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5fdf0abee4438" w:history="1">
        <w:r>
          <w:rPr>
            <w:rStyle w:val="Hyperlink"/>
          </w:rPr>
          <w:t>中国标牌行业现状分析及市场前景研究报告（2025-2031年）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5fdf0abee4438" w:history="1">
        <w:r>
          <w:rPr>
            <w:rStyle w:val="Hyperlink"/>
          </w:rPr>
          <w:t>https://www.20087.com/7/8A/BiaoPaiShiChangQianJing.html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热点：标识标牌制作生产厂家、标牌制作工厂、标牌定做 标识牌、标牌是什么、标牌图片、标牌打印机、pvc标牌、标牌厂家联系方式、商标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6046ca24f410e" w:history="1">
      <w:r>
        <w:rPr>
          <w:rStyle w:val="Hyperlink"/>
        </w:rPr>
        <w:t>中国标牌行业现状分析及市场前景研究报告（2025-2031年）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BiaoPaiShiChangQianJing.html" TargetMode="External" Id="R6055fdf0abee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BiaoPaiShiChangQianJing.html" TargetMode="External" Id="Ra446046ca24f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2024-11-26T02:30:00Z</dcterms:created>
  <dcterms:modified xsi:type="dcterms:W3CDTF">2024-11-26T03:30:00Z</dcterms:modified>
  <dc:subject>中国标牌行业现状分析及市场前景研究报告（2025-2031年）</dc:subject>
  <dc:title>中国标牌行业现状分析及市场前景研究报告（2025-2031年）</dc:title>
  <cp:keywords>中国标牌行业现状分析及市场前景研究报告（2025-2031年）</cp:keywords>
  <dc:description>中国标牌行业现状分析及市场前景研究报告（2025-2031年）</dc:description>
</cp:coreProperties>
</file>