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d0ec559884fa8" w:history="1">
              <w:r>
                <w:rPr>
                  <w:rStyle w:val="Hyperlink"/>
                </w:rPr>
                <w:t>2026-2032年中国草筐行业专题研究分析与发展趋势预测报告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d0ec559884fa8" w:history="1">
              <w:r>
                <w:rPr>
                  <w:rStyle w:val="Hyperlink"/>
                </w:rPr>
                <w:t>2026-2032年中国草筐行业专题研究分析与发展趋势预测报告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d0ec559884fa8" w:history="1">
                <w:r>
                  <w:rPr>
                    <w:rStyle w:val="Hyperlink"/>
                  </w:rPr>
                  <w:t>https://www.20087.com/2010-04/R_2010_2015caokuangxingyeyanjiuyutouzi.html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筐是一种传统的手工艺品，近年来在国内外市场上重新受到青睐。随着消费者对自然、手工制品的偏好增加，草筐因其独特的质感和环保特性，成为了家居装饰、储物和礼品包装的热门选择。草编技术的传承和创新，使得草筐的款式和功能更加多样化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草筐行业的未来将更加注重文化传承与现代设计的结合。非物质文化遗产保护政策的推行，将促进草编技艺的传承与发展，吸引更多年轻设计师和工匠加入。同时，结合现代审美和生活方式的创新设计，将使草筐更具时尚感，拓宽其市场应用范围。可持续发展意识的提升，将鼓励使用更多可再生草料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d0ec559884fa8" w:history="1">
        <w:r>
          <w:rPr>
            <w:rStyle w:val="Hyperlink"/>
          </w:rPr>
          <w:t>2026-2032年中国草筐行业专题研究分析与发展趋势预测报告</w:t>
        </w:r>
      </w:hyperlink>
      <w:r>
        <w:rPr>
          <w:rFonts w:hint="eastAsia"/>
        </w:rPr>
        <w:t>》依托国家统计局、相关行业协会及科研单位提供的权威数据，全面分析了草筐行业发展环境、产业链结构、市场供需状况及价格变化，重点研究了草筐行业内主要企业的经营现状。报告对草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草筐行业概述</w:t>
      </w:r>
      <w:r>
        <w:rPr>
          <w:rFonts w:hint="eastAsia"/>
        </w:rPr>
        <w:br/>
      </w:r>
      <w:r>
        <w:rPr>
          <w:rFonts w:hint="eastAsia"/>
        </w:rPr>
        <w:t>　　第一节 草筐行业界定</w:t>
      </w:r>
      <w:r>
        <w:rPr>
          <w:rFonts w:hint="eastAsia"/>
        </w:rPr>
        <w:br/>
      </w:r>
      <w:r>
        <w:rPr>
          <w:rFonts w:hint="eastAsia"/>
        </w:rPr>
        <w:t>　　第二节 草筐行业发展历程</w:t>
      </w:r>
      <w:r>
        <w:rPr>
          <w:rFonts w:hint="eastAsia"/>
        </w:rPr>
        <w:br/>
      </w:r>
      <w:r>
        <w:rPr>
          <w:rFonts w:hint="eastAsia"/>
        </w:rPr>
        <w:t>　　第三节 草筐产业链分析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2025-2026年草筐行业发展环境分析</w:t>
      </w:r>
      <w:r>
        <w:rPr>
          <w:rFonts w:hint="eastAsia"/>
        </w:rPr>
        <w:br/>
      </w:r>
      <w:r>
        <w:rPr>
          <w:rFonts w:hint="eastAsia"/>
        </w:rPr>
        <w:t>　　第一节 草筐行业环境分析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草筐行业相关政策、法规</w:t>
      </w:r>
      <w:r>
        <w:rPr>
          <w:rFonts w:hint="eastAsia"/>
        </w:rPr>
        <w:br/>
      </w:r>
      <w:r>
        <w:rPr>
          <w:rFonts w:hint="eastAsia"/>
        </w:rPr>
        <w:t>　　第三节 草筐行业所进入的壁垒与周期性分析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当前我国草筐技术发展现状</w:t>
      </w:r>
      <w:r>
        <w:rPr>
          <w:rFonts w:hint="eastAsia"/>
        </w:rPr>
        <w:br/>
      </w:r>
      <w:r>
        <w:rPr>
          <w:rFonts w:hint="eastAsia"/>
        </w:rPr>
        <w:t>　　第二节 中外草筐技术差距及产生差距的主要原因分析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提高我国草筐技术的对策</w:t>
      </w:r>
      <w:r>
        <w:rPr>
          <w:rFonts w:hint="eastAsia"/>
        </w:rPr>
        <w:br/>
      </w:r>
      <w:r>
        <w:rPr>
          <w:rFonts w:hint="eastAsia"/>
        </w:rPr>
        <w:t>　　第四节 我国草筐产品研发、设计发展趋势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2020-2025年中国草筐行业总体规模</w:t>
      </w:r>
      <w:r>
        <w:rPr>
          <w:rFonts w:hint="eastAsia"/>
        </w:rPr>
        <w:br/>
      </w:r>
      <w:r>
        <w:rPr>
          <w:rFonts w:hint="eastAsia"/>
        </w:rPr>
        <w:t>　　第二节 中国草筐行业产量概况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一、2020-2025年中国草筐行业产量情况分析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二、2026年中国草筐行业产量特点分析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三、2026-2032年中国草筐行业产量预测</w:t>
      </w:r>
      <w:r>
        <w:rPr>
          <w:rFonts w:hint="eastAsia"/>
        </w:rPr>
        <w:br/>
      </w:r>
      <w:r>
        <w:rPr>
          <w:rFonts w:hint="eastAsia"/>
        </w:rPr>
        <w:t>　　第三节 中国草筐行业需求概况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三、2026-2032年中国草筐行业市场需求预测</w:t>
      </w:r>
      <w:r>
        <w:rPr>
          <w:rFonts w:hint="eastAsia"/>
        </w:rPr>
        <w:br/>
      </w:r>
      <w:r>
        <w:rPr>
          <w:rFonts w:hint="eastAsia"/>
        </w:rPr>
        <w:t>　　第四节 草筐产业供需平衡状况分析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2020-2025年国内草筐产品市场价格回顾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2026-2032年国内草筐产品市场价格走势预测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2025-2026年中国草筐行业发展现状分析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中国草筐行业发展现状</w:t>
      </w:r>
      <w:r>
        <w:rPr>
          <w:rFonts w:hint="eastAsia"/>
        </w:rPr>
        <w:br/>
      </w:r>
      <w:r>
        <w:rPr>
          <w:rFonts w:hint="eastAsia"/>
        </w:rPr>
        <w:t>　　　　一、草筐行业品牌发展现状</w:t>
      </w:r>
      <w:r>
        <w:rPr>
          <w:rFonts w:hint="eastAsia"/>
        </w:rPr>
        <w:br/>
      </w:r>
      <w:r>
        <w:rPr>
          <w:rFonts w:hint="eastAsia"/>
        </w:rPr>
        <w:t>　　　　二、草筐行业需求市场现状</w:t>
      </w:r>
      <w:r>
        <w:rPr>
          <w:rFonts w:hint="eastAsia"/>
        </w:rPr>
        <w:br/>
      </w:r>
      <w:r>
        <w:rPr>
          <w:rFonts w:hint="eastAsia"/>
        </w:rPr>
        <w:t>　　　　三、草筐市场需求层次分析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四、中国草筐市场走向分析</w:t>
      </w:r>
      <w:r>
        <w:rPr>
          <w:rFonts w:hint="eastAsia"/>
        </w:rPr>
        <w:br/>
      </w:r>
      <w:r>
        <w:rPr>
          <w:rFonts w:hint="eastAsia"/>
        </w:rPr>
        <w:t>　　第二节 中国草筐行业产品技术分析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一、2025-2026年草筐产品技术变化特点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二、2025-2026年草筐产品市场的新技术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三、2025-2026年草筐产品市场现状分析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中国草筐行业存在的问题</w:t>
      </w:r>
      <w:r>
        <w:rPr>
          <w:rFonts w:hint="eastAsia"/>
        </w:rPr>
        <w:br/>
      </w:r>
      <w:r>
        <w:rPr>
          <w:rFonts w:hint="eastAsia"/>
        </w:rPr>
        <w:t>　　　　一、草筐产品市场存在的主要问题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二、中国草筐产品市场的三大瓶颈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对中国草筐市场的分析及思考</w:t>
      </w:r>
      <w:r>
        <w:rPr>
          <w:rFonts w:hint="eastAsia"/>
        </w:rPr>
        <w:br/>
      </w:r>
      <w:r>
        <w:rPr>
          <w:rFonts w:hint="eastAsia"/>
        </w:rPr>
        <w:t>　　　　一、草筐市场特点</w:t>
      </w:r>
      <w:r>
        <w:rPr>
          <w:rFonts w:hint="eastAsia"/>
        </w:rPr>
        <w:br/>
      </w:r>
      <w:r>
        <w:rPr>
          <w:rFonts w:hint="eastAsia"/>
        </w:rPr>
        <w:t>　　　　二、草筐市场分析</w:t>
      </w:r>
      <w:r>
        <w:rPr>
          <w:rFonts w:hint="eastAsia"/>
        </w:rPr>
        <w:br/>
      </w:r>
      <w:r>
        <w:rPr>
          <w:rFonts w:hint="eastAsia"/>
        </w:rPr>
        <w:t>　　　　三、草筐市场变化的方向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草筐企业（一）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三、草筐企业经营状况</w:t>
      </w:r>
      <w:r>
        <w:rPr>
          <w:rFonts w:hint="eastAsia"/>
        </w:rPr>
        <w:br/>
      </w:r>
      <w:r>
        <w:rPr>
          <w:rFonts w:hint="eastAsia"/>
        </w:rPr>
        <w:t>　　　　四、草筐企业发展策略</w:t>
      </w:r>
      <w:r>
        <w:rPr>
          <w:rFonts w:hint="eastAsia"/>
        </w:rPr>
        <w:br/>
      </w:r>
      <w:r>
        <w:rPr>
          <w:rFonts w:hint="eastAsia"/>
        </w:rPr>
        <w:t>　　第二节 草筐企业（二）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三、草筐企业经营状况</w:t>
      </w:r>
      <w:r>
        <w:rPr>
          <w:rFonts w:hint="eastAsia"/>
        </w:rPr>
        <w:br/>
      </w:r>
      <w:r>
        <w:rPr>
          <w:rFonts w:hint="eastAsia"/>
        </w:rPr>
        <w:t>　　　　四、草筐企业发展策略</w:t>
      </w:r>
      <w:r>
        <w:rPr>
          <w:rFonts w:hint="eastAsia"/>
        </w:rPr>
        <w:br/>
      </w:r>
      <w:r>
        <w:rPr>
          <w:rFonts w:hint="eastAsia"/>
        </w:rPr>
        <w:t>　　第三节 草筐企业（三）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三、草筐企业经营状况</w:t>
      </w:r>
      <w:r>
        <w:rPr>
          <w:rFonts w:hint="eastAsia"/>
        </w:rPr>
        <w:br/>
      </w:r>
      <w:r>
        <w:rPr>
          <w:rFonts w:hint="eastAsia"/>
        </w:rPr>
        <w:t>　　　　四、草筐企业发展策略</w:t>
      </w:r>
      <w:r>
        <w:rPr>
          <w:rFonts w:hint="eastAsia"/>
        </w:rPr>
        <w:br/>
      </w:r>
      <w:r>
        <w:rPr>
          <w:rFonts w:hint="eastAsia"/>
        </w:rPr>
        <w:t>　　第四节 草筐企业（四）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三、草筐企业经营状况</w:t>
      </w:r>
      <w:r>
        <w:rPr>
          <w:rFonts w:hint="eastAsia"/>
        </w:rPr>
        <w:br/>
      </w:r>
      <w:r>
        <w:rPr>
          <w:rFonts w:hint="eastAsia"/>
        </w:rPr>
        <w:t>　　　　四、草筐企业发展策略</w:t>
      </w:r>
      <w:r>
        <w:rPr>
          <w:rFonts w:hint="eastAsia"/>
        </w:rPr>
        <w:br/>
      </w:r>
      <w:r>
        <w:rPr>
          <w:rFonts w:hint="eastAsia"/>
        </w:rPr>
        <w:t>　　第五节 草筐企业（五）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三、草筐企业经营状况</w:t>
      </w:r>
      <w:r>
        <w:rPr>
          <w:rFonts w:hint="eastAsia"/>
        </w:rPr>
        <w:br/>
      </w:r>
      <w:r>
        <w:rPr>
          <w:rFonts w:hint="eastAsia"/>
        </w:rPr>
        <w:t>　　　　四、草筐企业发展策略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2025-2026年中国草筐市场营销策略竞争分析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草筐市场产品策略</w:t>
      </w:r>
      <w:r>
        <w:rPr>
          <w:rFonts w:hint="eastAsia"/>
        </w:rPr>
        <w:br/>
      </w:r>
      <w:r>
        <w:rPr>
          <w:rFonts w:hint="eastAsia"/>
        </w:rPr>
        <w:t>　　第二节 草筐市场渠道策略</w:t>
      </w:r>
      <w:r>
        <w:rPr>
          <w:rFonts w:hint="eastAsia"/>
        </w:rPr>
        <w:br/>
      </w:r>
      <w:r>
        <w:rPr>
          <w:rFonts w:hint="eastAsia"/>
        </w:rPr>
        <w:t>　　第三节 草筐市场价格策略</w:t>
      </w:r>
      <w:r>
        <w:rPr>
          <w:rFonts w:hint="eastAsia"/>
        </w:rPr>
        <w:br/>
      </w:r>
      <w:r>
        <w:rPr>
          <w:rFonts w:hint="eastAsia"/>
        </w:rPr>
        <w:t>　　第四节 草筐广告媒体策略</w:t>
      </w:r>
      <w:r>
        <w:rPr>
          <w:rFonts w:hint="eastAsia"/>
        </w:rPr>
        <w:br/>
      </w:r>
      <w:r>
        <w:rPr>
          <w:rFonts w:hint="eastAsia"/>
        </w:rPr>
        <w:t>　　第五节 草筐客户服务策略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2026-2032年草筐行业盈利模式与投资策略探讨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我国草筐行业商业模式探讨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我国草筐行业投资国际化发展战略分析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我国草筐行业投资策略分析</w:t>
      </w:r>
      <w:r>
        <w:rPr>
          <w:rFonts w:hint="eastAsia"/>
        </w:rPr>
        <w:br/>
      </w:r>
      <w:r>
        <w:rPr>
          <w:rFonts w:hint="eastAsia"/>
        </w:rPr>
        <w:t>　　第五节 草筐行业最优投资路径设计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2026-2032年草筐行业发展趋势及投资风险分析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当前草筐行业存在的问题</w:t>
      </w:r>
      <w:r>
        <w:rPr>
          <w:rFonts w:hint="eastAsia"/>
        </w:rPr>
        <w:br/>
      </w:r>
      <w:r>
        <w:rPr>
          <w:rFonts w:hint="eastAsia"/>
        </w:rPr>
        <w:t>　　第二节 草筐未来发展预测分析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二、2026-2032年中国草筐行业发展规模</w:t>
      </w:r>
      <w:r>
        <w:rPr>
          <w:rFonts w:hint="eastAsia"/>
        </w:rPr>
        <w:br/>
      </w:r>
      <w:r>
        <w:rPr>
          <w:rFonts w:hint="eastAsia"/>
        </w:rPr>
        <w:t>　　第三节 中^智^林^2026-2032年中国草筐行业投资风险分析</w:t>
      </w:r>
      <w:r>
        <w:rPr>
          <w:rFonts w:hint="eastAsia"/>
        </w:rPr>
        <w:br/>
      </w:r>
      <w:r>
        <w:rPr>
          <w:rFonts w:hint="eastAsia"/>
        </w:rPr>
        <w:t>　　　　一、草筐市场竞争风险</w:t>
      </w:r>
      <w:r>
        <w:rPr>
          <w:rFonts w:hint="eastAsia"/>
        </w:rPr>
        <w:br/>
      </w:r>
      <w:r>
        <w:rPr>
          <w:rFonts w:hint="eastAsia"/>
        </w:rPr>
        <w:t>　　　　二、草筐原材料压力风险分析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三、草筐技术风险分析</w:t>
      </w:r>
      <w:r>
        <w:rPr>
          <w:rFonts w:hint="eastAsia"/>
        </w:rPr>
        <w:br/>
      </w:r>
      <w:r>
        <w:rPr>
          <w:rFonts w:hint="eastAsia"/>
        </w:rPr>
        <w:t>　　　　四、草筐政策和体制风险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2020-2025年中国草筐市场规模及增长情况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2020-2025年中国草筐行业产能及增长趋势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2026-2032年中国草筐行业产能预测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2020-2025年中国草筐行业产量及增长趋势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2026-2032年中国草筐行业产量预测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2026-2032年中国草筐行业市场需求预测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2020-2025年中国草筐行业进口量及增速统计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2020-2025年中国草筐行业出口量及增速统计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2026年草筐行业壁垒</w:t>
      </w:r>
      <w:r>
        <w:rPr>
          <w:rFonts w:hint="eastAsia"/>
        </w:rPr>
        <w:br/>
      </w:r>
      <w:r>
        <w:rPr>
          <w:rFonts w:hint="eastAsia"/>
        </w:rPr>
        <w:t>　　图表 2026年草筐市场前景分析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2026-2032年中国草筐市场需求预测</w:t>
      </w:r>
      <w:r>
        <w:rPr>
          <w:rFonts w:hint="eastAsia"/>
        </w:rPr>
        <w:br/>
      </w:r>
      <w:r>
        <w:rPr>
          <w:rFonts w:hint="eastAsia"/>
        </w:rPr>
        <w:t>　　图表 2026年草筐发展趋势预测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d0ec559884fa8" w:history="1">
        <w:r>
          <w:rPr>
            <w:rStyle w:val="Hyperlink"/>
          </w:rPr>
          <w:t>2026-2032年中国草筐行业专题研究分析与发展趋势预测报告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d0ec559884fa8" w:history="1">
        <w:r>
          <w:rPr>
            <w:rStyle w:val="Hyperlink"/>
          </w:rPr>
          <w:t>https://www.20087.com/2010-04/R_2010_2015caokuangxingyeyanjiuyutouzi.html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热点：草筐图片、以色列草筐、各种蔬菜筐子图片、拾粪筐图片、农村老箩筐图片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d65cc39b5402a" w:history="1">
      <w:r>
        <w:rPr>
          <w:rStyle w:val="Hyperlink"/>
        </w:rPr>
        <w:t>2026-2032年中国草筐行业专题研究分析与发展趋势预测报告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aokuangxingyeyanjiuyutouzi.html" TargetMode="External" Id="R30bd0ec55988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aokuangxingyeyanjiuyutouzi.html" TargetMode="External" Id="Rfa7d65cc39b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2025-08-24T02:50:00Z</dcterms:created>
  <dcterms:modified xsi:type="dcterms:W3CDTF">2025-08-24T03:50:00Z</dcterms:modified>
  <dc:subject>2026-2032年中国草筐行业专题研究分析与发展趋势预测报告</dc:subject>
  <dc:title>2026-2032年中国草筐行业专题研究分析与发展趋势预测报告</dc:title>
  <cp:keywords>2026-2032年中国草筐行业专题研究分析与发展趋势预测报告</cp:keywords>
  <dc:description>2026-2032年中国草筐行业专题研究分析与发展趋势预测报告</dc:description>
</cp:coreProperties>
</file>