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ab612a4b449b2" w:history="1">
              <w:r>
                <w:rPr>
                  <w:rStyle w:val="Hyperlink"/>
                </w:rPr>
                <w:t>中国自来水行业市场现状研究与未来前景趋势报告（2025年）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ab612a4b449b2" w:history="1">
              <w:r>
                <w:rPr>
                  <w:rStyle w:val="Hyperlink"/>
                </w:rPr>
                <w:t>中国自来水行业市场现状研究与未来前景趋势报告（2025年）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ab612a4b449b2" w:history="1">
                <w:r>
                  <w:rPr>
                    <w:rStyle w:val="Hyperlink"/>
                  </w:rPr>
                  <w:t>https://www.20087.com/9/3A/ZiLaiShuiHangYeYanJiuBaoGao.html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系统是现代城市基础设施的重要组成部分，负责将经过处理的饮用水输送到千家万户。目前，面对水资源短缺和污染问题，自来水系统正朝着更加可持续和智能化的方向发展。水处理技术的创新，如膜过滤和紫外线消毒，提高了水质标准。同时，智能水表和泄漏检测系统的应用，有助于减少水资源浪费，提高供水效率。</w:t>
      </w:r>
      <w:r>
        <w:rPr>
          <w:rFonts w:hint="eastAsia"/>
        </w:rPr>
        <w:br/>
      </w:r>
      <w:r>
        <w:rPr>
          <w:rFonts w:hint="eastAsia"/>
        </w:rPr>
        <w:t>　　未来，自来水系统将更加注重水资源的循环利用和数字化管理。再生水和雨水收集系统将成为补充水源的重要途径，减少对自然水体的依赖。同时，通过物联网技术，自来水系统将实现远程监控和预测性维护，及时发现并解决水质和供应问题。此外，消费者参与的增加，如通过移动应用程序反馈水质信息，将促进供水服务质量的持续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2024-2025年自来水产业概述</w:t>
      </w:r>
      <w:r>
        <w:rPr>
          <w:rFonts w:hint="eastAsia"/>
        </w:rPr>
        <w:br/>
      </w:r>
      <w:r>
        <w:rPr>
          <w:rFonts w:hint="eastAsia"/>
        </w:rPr>
        <w:t>　　第一节 2025年产业特性分析</w:t>
      </w:r>
      <w:r>
        <w:rPr>
          <w:rFonts w:hint="eastAsia"/>
        </w:rPr>
        <w:br/>
      </w:r>
      <w:r>
        <w:rPr>
          <w:rFonts w:hint="eastAsia"/>
        </w:rPr>
        <w:t>　　　　一 2024-2025年市场规模</w:t>
      </w:r>
      <w:r>
        <w:rPr>
          <w:rFonts w:hint="eastAsia"/>
        </w:rPr>
        <w:br/>
      </w:r>
      <w:r>
        <w:rPr>
          <w:rFonts w:hint="eastAsia"/>
        </w:rPr>
        <w:t>　　　　二 2024-2025年市场成长性</w:t>
      </w:r>
      <w:r>
        <w:rPr>
          <w:rFonts w:hint="eastAsia"/>
        </w:rPr>
        <w:br/>
      </w:r>
      <w:r>
        <w:rPr>
          <w:rFonts w:hint="eastAsia"/>
        </w:rPr>
        <w:t>　　　　三 2024-2025年市场盈利能力</w:t>
      </w:r>
      <w:r>
        <w:rPr>
          <w:rFonts w:hint="eastAsia"/>
        </w:rPr>
        <w:br/>
      </w:r>
      <w:r>
        <w:rPr>
          <w:rFonts w:hint="eastAsia"/>
        </w:rPr>
        <w:t>　　　　四 2024-2025年市场竞争程度</w:t>
      </w:r>
      <w:r>
        <w:rPr>
          <w:rFonts w:hint="eastAsia"/>
        </w:rPr>
        <w:br/>
      </w:r>
      <w:r>
        <w:rPr>
          <w:rFonts w:hint="eastAsia"/>
        </w:rPr>
        <w:t>　　　　五 2024-2025年水务产业价值链</w:t>
      </w:r>
      <w:r>
        <w:rPr>
          <w:rFonts w:hint="eastAsia"/>
        </w:rPr>
        <w:br/>
      </w:r>
      <w:r>
        <w:rPr>
          <w:rFonts w:hint="eastAsia"/>
        </w:rPr>
        <w:t>　　　　六 2024-2025年危机带来投资机会</w:t>
      </w:r>
      <w:r>
        <w:rPr>
          <w:rFonts w:hint="eastAsia"/>
        </w:rPr>
        <w:br/>
      </w:r>
      <w:r>
        <w:rPr>
          <w:rFonts w:hint="eastAsia"/>
        </w:rPr>
        <w:t>　　第二节 2025年产业特征分析</w:t>
      </w:r>
      <w:r>
        <w:rPr>
          <w:rFonts w:hint="eastAsia"/>
        </w:rPr>
        <w:br/>
      </w:r>
      <w:r>
        <w:rPr>
          <w:rFonts w:hint="eastAsia"/>
        </w:rPr>
        <w:t>　　一具有公益性</w:t>
      </w:r>
      <w:r>
        <w:rPr>
          <w:rFonts w:hint="eastAsia"/>
        </w:rPr>
        <w:br/>
      </w:r>
      <w:r>
        <w:rPr>
          <w:rFonts w:hint="eastAsia"/>
        </w:rPr>
        <w:t>　　二投资较大，回收期相对较长</w:t>
      </w:r>
      <w:r>
        <w:rPr>
          <w:rFonts w:hint="eastAsia"/>
        </w:rPr>
        <w:br/>
      </w:r>
      <w:r>
        <w:rPr>
          <w:rFonts w:hint="eastAsia"/>
        </w:rPr>
        <w:t>　　三行业经营风险相对较小</w:t>
      </w:r>
      <w:r>
        <w:rPr>
          <w:rFonts w:hint="eastAsia"/>
        </w:rPr>
        <w:br/>
      </w:r>
      <w:r>
        <w:rPr>
          <w:rFonts w:hint="eastAsia"/>
        </w:rPr>
        <w:t>　　四行业经营垄断性强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2024-2025年自来水市场背景</w:t>
      </w:r>
      <w:r>
        <w:rPr>
          <w:rFonts w:hint="eastAsia"/>
        </w:rPr>
        <w:br/>
      </w:r>
      <w:r>
        <w:rPr>
          <w:rFonts w:hint="eastAsia"/>
        </w:rPr>
        <w:t>　　第一节 环境污染</w:t>
      </w:r>
      <w:r>
        <w:rPr>
          <w:rFonts w:hint="eastAsia"/>
        </w:rPr>
        <w:br/>
      </w:r>
      <w:r>
        <w:rPr>
          <w:rFonts w:hint="eastAsia"/>
        </w:rPr>
        <w:t>　　一水污染现状</w:t>
      </w:r>
      <w:r>
        <w:rPr>
          <w:rFonts w:hint="eastAsia"/>
        </w:rPr>
        <w:br/>
      </w:r>
      <w:r>
        <w:rPr>
          <w:rFonts w:hint="eastAsia"/>
        </w:rPr>
        <w:t>　　二大气污染现状</w:t>
      </w:r>
      <w:r>
        <w:rPr>
          <w:rFonts w:hint="eastAsia"/>
        </w:rPr>
        <w:br/>
      </w:r>
      <w:r>
        <w:rPr>
          <w:rFonts w:hint="eastAsia"/>
        </w:rPr>
        <w:t>　　第二节 环保产业</w:t>
      </w:r>
      <w:r>
        <w:rPr>
          <w:rFonts w:hint="eastAsia"/>
        </w:rPr>
        <w:br/>
      </w:r>
      <w:r>
        <w:rPr>
          <w:rFonts w:hint="eastAsia"/>
        </w:rPr>
        <w:t>　　一环保产业</w:t>
      </w:r>
      <w:r>
        <w:rPr>
          <w:rFonts w:hint="eastAsia"/>
        </w:rPr>
        <w:br/>
      </w:r>
      <w:r>
        <w:rPr>
          <w:rFonts w:hint="eastAsia"/>
        </w:rPr>
        <w:t>　　二产业阶段</w:t>
      </w:r>
      <w:r>
        <w:rPr>
          <w:rFonts w:hint="eastAsia"/>
        </w:rPr>
        <w:br/>
      </w:r>
      <w:r>
        <w:rPr>
          <w:rFonts w:hint="eastAsia"/>
        </w:rPr>
        <w:t>　　三市场机会</w:t>
      </w:r>
      <w:r>
        <w:rPr>
          <w:rFonts w:hint="eastAsia"/>
        </w:rPr>
        <w:br/>
      </w:r>
      <w:r>
        <w:rPr>
          <w:rFonts w:hint="eastAsia"/>
        </w:rPr>
        <w:t>　　第三节 资源背景</w:t>
      </w:r>
      <w:r>
        <w:rPr>
          <w:rFonts w:hint="eastAsia"/>
        </w:rPr>
        <w:br/>
      </w:r>
      <w:r>
        <w:rPr>
          <w:rFonts w:hint="eastAsia"/>
        </w:rPr>
        <w:t>　　一全球水资源</w:t>
      </w:r>
      <w:r>
        <w:rPr>
          <w:rFonts w:hint="eastAsia"/>
        </w:rPr>
        <w:br/>
      </w:r>
      <w:r>
        <w:rPr>
          <w:rFonts w:hint="eastAsia"/>
        </w:rPr>
        <w:t>　　二中国水资源</w:t>
      </w:r>
      <w:r>
        <w:rPr>
          <w:rFonts w:hint="eastAsia"/>
        </w:rPr>
        <w:br/>
      </w:r>
      <w:r>
        <w:rPr>
          <w:rFonts w:hint="eastAsia"/>
        </w:rPr>
        <w:t>　　三中国水资源总量</w:t>
      </w:r>
      <w:r>
        <w:rPr>
          <w:rFonts w:hint="eastAsia"/>
        </w:rPr>
        <w:br/>
      </w:r>
      <w:r>
        <w:rPr>
          <w:rFonts w:hint="eastAsia"/>
        </w:rPr>
        <w:t>　　四中国水资源结构</w:t>
      </w:r>
      <w:r>
        <w:rPr>
          <w:rFonts w:hint="eastAsia"/>
        </w:rPr>
        <w:br/>
      </w:r>
      <w:r>
        <w:rPr>
          <w:rFonts w:hint="eastAsia"/>
        </w:rPr>
        <w:t>　　五中国人均水资源</w:t>
      </w:r>
      <w:r>
        <w:rPr>
          <w:rFonts w:hint="eastAsia"/>
        </w:rPr>
        <w:br/>
      </w:r>
      <w:r>
        <w:rPr>
          <w:rFonts w:hint="eastAsia"/>
        </w:rPr>
        <w:t>　　六水资源区域结构</w:t>
      </w:r>
      <w:r>
        <w:rPr>
          <w:rFonts w:hint="eastAsia"/>
        </w:rPr>
        <w:br/>
      </w:r>
      <w:r>
        <w:rPr>
          <w:rFonts w:hint="eastAsia"/>
        </w:rPr>
        <w:t>　　第四节 政策背景</w:t>
      </w:r>
      <w:r>
        <w:rPr>
          <w:rFonts w:hint="eastAsia"/>
        </w:rPr>
        <w:br/>
      </w:r>
      <w:r>
        <w:rPr>
          <w:rFonts w:hint="eastAsia"/>
        </w:rPr>
        <w:t>　　一环保投资规模</w:t>
      </w:r>
      <w:r>
        <w:rPr>
          <w:rFonts w:hint="eastAsia"/>
        </w:rPr>
        <w:br/>
      </w:r>
      <w:r>
        <w:rPr>
          <w:rFonts w:hint="eastAsia"/>
        </w:rPr>
        <w:t>　　二环保投资结构</w:t>
      </w:r>
      <w:r>
        <w:rPr>
          <w:rFonts w:hint="eastAsia"/>
        </w:rPr>
        <w:br/>
      </w:r>
      <w:r>
        <w:rPr>
          <w:rFonts w:hint="eastAsia"/>
        </w:rPr>
        <w:t>　　三环保投资规划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第五节 国际市场背景</w:t>
      </w:r>
      <w:r>
        <w:rPr>
          <w:rFonts w:hint="eastAsia"/>
        </w:rPr>
        <w:br/>
      </w:r>
      <w:r>
        <w:rPr>
          <w:rFonts w:hint="eastAsia"/>
        </w:rPr>
        <w:t>　　一国际供水行业竞争</w:t>
      </w:r>
      <w:r>
        <w:rPr>
          <w:rFonts w:hint="eastAsia"/>
        </w:rPr>
        <w:br/>
      </w:r>
      <w:r>
        <w:rPr>
          <w:rFonts w:hint="eastAsia"/>
        </w:rPr>
        <w:t>　　二国际水务行业管理体制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2024-2025年中国水务市场概述</w:t>
      </w:r>
      <w:r>
        <w:rPr>
          <w:rFonts w:hint="eastAsia"/>
        </w:rPr>
        <w:br/>
      </w:r>
      <w:r>
        <w:rPr>
          <w:rFonts w:hint="eastAsia"/>
        </w:rPr>
        <w:t>　　第一节 2024-2025年产业现状</w:t>
      </w:r>
      <w:r>
        <w:rPr>
          <w:rFonts w:hint="eastAsia"/>
        </w:rPr>
        <w:br/>
      </w:r>
      <w:r>
        <w:rPr>
          <w:rFonts w:hint="eastAsia"/>
        </w:rPr>
        <w:t>　　一产业政策环境</w:t>
      </w:r>
      <w:r>
        <w:rPr>
          <w:rFonts w:hint="eastAsia"/>
        </w:rPr>
        <w:br/>
      </w:r>
      <w:r>
        <w:rPr>
          <w:rFonts w:hint="eastAsia"/>
        </w:rPr>
        <w:t>　　二产业投融资环境</w:t>
      </w:r>
      <w:r>
        <w:rPr>
          <w:rFonts w:hint="eastAsia"/>
        </w:rPr>
        <w:br/>
      </w:r>
      <w:r>
        <w:rPr>
          <w:rFonts w:hint="eastAsia"/>
        </w:rPr>
        <w:t>　　三主要市场模式</w:t>
      </w:r>
      <w:r>
        <w:rPr>
          <w:rFonts w:hint="eastAsia"/>
        </w:rPr>
        <w:br/>
      </w:r>
      <w:r>
        <w:rPr>
          <w:rFonts w:hint="eastAsia"/>
        </w:rPr>
        <w:t>　　四市场发展趋势</w:t>
      </w:r>
      <w:r>
        <w:rPr>
          <w:rFonts w:hint="eastAsia"/>
        </w:rPr>
        <w:br/>
      </w:r>
      <w:r>
        <w:rPr>
          <w:rFonts w:hint="eastAsia"/>
        </w:rPr>
        <w:t>　　五市场风险因素</w:t>
      </w:r>
      <w:r>
        <w:rPr>
          <w:rFonts w:hint="eastAsia"/>
        </w:rPr>
        <w:br/>
      </w:r>
      <w:r>
        <w:rPr>
          <w:rFonts w:hint="eastAsia"/>
        </w:rPr>
        <w:t>　　第二节 2025年水务市场格局</w:t>
      </w:r>
      <w:r>
        <w:rPr>
          <w:rFonts w:hint="eastAsia"/>
        </w:rPr>
        <w:br/>
      </w:r>
      <w:r>
        <w:rPr>
          <w:rFonts w:hint="eastAsia"/>
        </w:rPr>
        <w:t>　　一国有控股梯队</w:t>
      </w:r>
      <w:r>
        <w:rPr>
          <w:rFonts w:hint="eastAsia"/>
        </w:rPr>
        <w:br/>
      </w:r>
      <w:r>
        <w:rPr>
          <w:rFonts w:hint="eastAsia"/>
        </w:rPr>
        <w:t>　　二跨国集团梯队</w:t>
      </w:r>
      <w:r>
        <w:rPr>
          <w:rFonts w:hint="eastAsia"/>
        </w:rPr>
        <w:br/>
      </w:r>
      <w:r>
        <w:rPr>
          <w:rFonts w:hint="eastAsia"/>
        </w:rPr>
        <w:t>　　三民营梯队</w:t>
      </w:r>
      <w:r>
        <w:rPr>
          <w:rFonts w:hint="eastAsia"/>
        </w:rPr>
        <w:br/>
      </w:r>
      <w:r>
        <w:rPr>
          <w:rFonts w:hint="eastAsia"/>
        </w:rPr>
        <w:t>　　四传统水务梯队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2024-2025年中国供水用水市场</w:t>
      </w:r>
      <w:r>
        <w:rPr>
          <w:rFonts w:hint="eastAsia"/>
        </w:rPr>
        <w:br/>
      </w:r>
      <w:r>
        <w:rPr>
          <w:rFonts w:hint="eastAsia"/>
        </w:rPr>
        <w:t>　　第一节 中国供水市场现状</w:t>
      </w:r>
      <w:r>
        <w:rPr>
          <w:rFonts w:hint="eastAsia"/>
        </w:rPr>
        <w:br/>
      </w:r>
      <w:r>
        <w:rPr>
          <w:rFonts w:hint="eastAsia"/>
        </w:rPr>
        <w:t>　　　　一 2024-2025年全国供水总量</w:t>
      </w:r>
      <w:r>
        <w:rPr>
          <w:rFonts w:hint="eastAsia"/>
        </w:rPr>
        <w:br/>
      </w:r>
      <w:r>
        <w:rPr>
          <w:rFonts w:hint="eastAsia"/>
        </w:rPr>
        <w:t>　　　　二 2024-2025年供水来源结构</w:t>
      </w:r>
      <w:r>
        <w:rPr>
          <w:rFonts w:hint="eastAsia"/>
        </w:rPr>
        <w:br/>
      </w:r>
      <w:r>
        <w:rPr>
          <w:rFonts w:hint="eastAsia"/>
        </w:rPr>
        <w:t>　　　　三 2024-2025年供水区域结构</w:t>
      </w:r>
      <w:r>
        <w:rPr>
          <w:rFonts w:hint="eastAsia"/>
        </w:rPr>
        <w:br/>
      </w:r>
      <w:r>
        <w:rPr>
          <w:rFonts w:hint="eastAsia"/>
        </w:rPr>
        <w:t>　　　　四自来水市场普及率</w:t>
      </w:r>
      <w:r>
        <w:rPr>
          <w:rFonts w:hint="eastAsia"/>
        </w:rPr>
        <w:br/>
      </w:r>
      <w:r>
        <w:rPr>
          <w:rFonts w:hint="eastAsia"/>
        </w:rPr>
        <w:t>　　第二节 中国用水市场现状</w:t>
      </w:r>
      <w:r>
        <w:rPr>
          <w:rFonts w:hint="eastAsia"/>
        </w:rPr>
        <w:br/>
      </w:r>
      <w:r>
        <w:rPr>
          <w:rFonts w:hint="eastAsia"/>
        </w:rPr>
        <w:t>　　　　一 2024-2025年全国用水总量</w:t>
      </w:r>
      <w:r>
        <w:rPr>
          <w:rFonts w:hint="eastAsia"/>
        </w:rPr>
        <w:br/>
      </w:r>
      <w:r>
        <w:rPr>
          <w:rFonts w:hint="eastAsia"/>
        </w:rPr>
        <w:t>　　　　二 2024-2025年行业用水结构</w:t>
      </w:r>
      <w:r>
        <w:rPr>
          <w:rFonts w:hint="eastAsia"/>
        </w:rPr>
        <w:br/>
      </w:r>
      <w:r>
        <w:rPr>
          <w:rFonts w:hint="eastAsia"/>
        </w:rPr>
        <w:t>　　　　三 2024-2025年用水区域格局</w:t>
      </w:r>
      <w:r>
        <w:rPr>
          <w:rFonts w:hint="eastAsia"/>
        </w:rPr>
        <w:br/>
      </w:r>
      <w:r>
        <w:rPr>
          <w:rFonts w:hint="eastAsia"/>
        </w:rPr>
        <w:t>　　　　四 2024-2025年用水人均排名</w:t>
      </w:r>
      <w:r>
        <w:rPr>
          <w:rFonts w:hint="eastAsia"/>
        </w:rPr>
        <w:br/>
      </w:r>
      <w:r>
        <w:rPr>
          <w:rFonts w:hint="eastAsia"/>
        </w:rPr>
        <w:t>　　　　五自来水未来需求预测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2024-2025年中国自来水运营分析</w:t>
      </w:r>
      <w:r>
        <w:rPr>
          <w:rFonts w:hint="eastAsia"/>
        </w:rPr>
        <w:br/>
      </w:r>
      <w:r>
        <w:rPr>
          <w:rFonts w:hint="eastAsia"/>
        </w:rPr>
        <w:t>　　第一节 行业总体运营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2020-2025年行业资产规模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2020-2025年毛利率，利润率</w:t>
      </w:r>
      <w:r>
        <w:rPr>
          <w:rFonts w:hint="eastAsia"/>
        </w:rPr>
        <w:br/>
      </w:r>
      <w:r>
        <w:rPr>
          <w:rFonts w:hint="eastAsia"/>
        </w:rPr>
        <w:t>　　第二节 2025年国有企业运营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2020-2025年行业资产规模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2020-2025年毛利率，利润率</w:t>
      </w:r>
      <w:r>
        <w:rPr>
          <w:rFonts w:hint="eastAsia"/>
        </w:rPr>
        <w:br/>
      </w:r>
      <w:r>
        <w:rPr>
          <w:rFonts w:hint="eastAsia"/>
        </w:rPr>
        <w:t>　　第三节 2025年外资企业运营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2020-2025年行业资产规模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2020-2025年毛利率，利润率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2024-2025年中国水价市场研究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一我国现行水价政策</w:t>
      </w:r>
      <w:r>
        <w:rPr>
          <w:rFonts w:hint="eastAsia"/>
        </w:rPr>
        <w:br/>
      </w:r>
      <w:r>
        <w:rPr>
          <w:rFonts w:hint="eastAsia"/>
        </w:rPr>
        <w:t>　　二水价的定价依据和标准</w:t>
      </w:r>
      <w:r>
        <w:rPr>
          <w:rFonts w:hint="eastAsia"/>
        </w:rPr>
        <w:br/>
      </w:r>
      <w:r>
        <w:rPr>
          <w:rFonts w:hint="eastAsia"/>
        </w:rPr>
        <w:t>　　三水价定价的影响因素</w:t>
      </w:r>
      <w:r>
        <w:rPr>
          <w:rFonts w:hint="eastAsia"/>
        </w:rPr>
        <w:br/>
      </w:r>
      <w:r>
        <w:rPr>
          <w:rFonts w:hint="eastAsia"/>
        </w:rPr>
        <w:t>　　四我国水价改革趋势分析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一水价历史走势</w:t>
      </w:r>
      <w:r>
        <w:rPr>
          <w:rFonts w:hint="eastAsia"/>
        </w:rPr>
        <w:br/>
      </w:r>
      <w:r>
        <w:rPr>
          <w:rFonts w:hint="eastAsia"/>
        </w:rPr>
        <w:t>　　二水价提升长期趋势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一国内外水价对比</w:t>
      </w:r>
      <w:r>
        <w:rPr>
          <w:rFonts w:hint="eastAsia"/>
        </w:rPr>
        <w:br/>
      </w:r>
      <w:r>
        <w:rPr>
          <w:rFonts w:hint="eastAsia"/>
        </w:rPr>
        <w:t>　　二人均收入增长判断水价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2025年中国城市供水设施现状分析</w:t>
      </w:r>
      <w:r>
        <w:rPr>
          <w:rFonts w:hint="eastAsia"/>
        </w:rPr>
        <w:br/>
      </w:r>
      <w:r>
        <w:rPr>
          <w:rFonts w:hint="eastAsia"/>
        </w:rPr>
        <w:t>　　第一节 中国各省城市供水</w:t>
      </w:r>
      <w:r>
        <w:rPr>
          <w:rFonts w:hint="eastAsia"/>
        </w:rPr>
        <w:br/>
      </w:r>
      <w:r>
        <w:rPr>
          <w:rFonts w:hint="eastAsia"/>
        </w:rPr>
        <w:t>　　一综合生产能力</w:t>
      </w:r>
      <w:r>
        <w:rPr>
          <w:rFonts w:hint="eastAsia"/>
        </w:rPr>
        <w:br/>
      </w:r>
      <w:r>
        <w:rPr>
          <w:rFonts w:hint="eastAsia"/>
        </w:rPr>
        <w:t>　　二供水管道长度</w:t>
      </w:r>
      <w:r>
        <w:rPr>
          <w:rFonts w:hint="eastAsia"/>
        </w:rPr>
        <w:br/>
      </w:r>
      <w:r>
        <w:rPr>
          <w:rFonts w:hint="eastAsia"/>
        </w:rPr>
        <w:t>　　三供水总量分析</w:t>
      </w:r>
      <w:r>
        <w:rPr>
          <w:rFonts w:hint="eastAsia"/>
        </w:rPr>
        <w:br/>
      </w:r>
      <w:r>
        <w:rPr>
          <w:rFonts w:hint="eastAsia"/>
        </w:rPr>
        <w:t>　　第二节 重点城市城市供水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2024-2025年国内自来水产业企业竞争力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 2024-2025年运营</w:t>
      </w:r>
      <w:r>
        <w:rPr>
          <w:rFonts w:hint="eastAsia"/>
        </w:rPr>
        <w:br/>
      </w:r>
      <w:r>
        <w:rPr>
          <w:rFonts w:hint="eastAsia"/>
        </w:rPr>
        <w:t>　　　　三 2024-2025年盈利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 2024-2025年运营</w:t>
      </w:r>
      <w:r>
        <w:rPr>
          <w:rFonts w:hint="eastAsia"/>
        </w:rPr>
        <w:br/>
      </w:r>
      <w:r>
        <w:rPr>
          <w:rFonts w:hint="eastAsia"/>
        </w:rPr>
        <w:t>　　　　三 2024-2025年盈利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 2024-2025年运营</w:t>
      </w:r>
      <w:r>
        <w:rPr>
          <w:rFonts w:hint="eastAsia"/>
        </w:rPr>
        <w:br/>
      </w:r>
      <w:r>
        <w:rPr>
          <w:rFonts w:hint="eastAsia"/>
        </w:rPr>
        <w:t>　　　　三 2024-2025年盈利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 2024-2025年运营</w:t>
      </w:r>
      <w:r>
        <w:rPr>
          <w:rFonts w:hint="eastAsia"/>
        </w:rPr>
        <w:br/>
      </w:r>
      <w:r>
        <w:rPr>
          <w:rFonts w:hint="eastAsia"/>
        </w:rPr>
        <w:t>　　　　三 2024-2025年盈利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 2024-2025年运营</w:t>
      </w:r>
      <w:r>
        <w:rPr>
          <w:rFonts w:hint="eastAsia"/>
        </w:rPr>
        <w:br/>
      </w:r>
      <w:r>
        <w:rPr>
          <w:rFonts w:hint="eastAsia"/>
        </w:rPr>
        <w:t>　　　　三 2024-2025年盈利</w:t>
      </w:r>
      <w:r>
        <w:rPr>
          <w:rFonts w:hint="eastAsia"/>
        </w:rPr>
        <w:br/>
      </w:r>
      <w:r>
        <w:rPr>
          <w:rFonts w:hint="eastAsia"/>
        </w:rPr>
        <w:t>　　第六节 其他企业简介</w:t>
      </w:r>
      <w:r>
        <w:rPr>
          <w:rFonts w:hint="eastAsia"/>
        </w:rPr>
        <w:br/>
      </w:r>
      <w:r>
        <w:rPr>
          <w:rFonts w:hint="eastAsia"/>
        </w:rPr>
        <w:t>　　一北京市自来水集团</w:t>
      </w:r>
      <w:r>
        <w:rPr>
          <w:rFonts w:hint="eastAsia"/>
        </w:rPr>
        <w:br/>
      </w:r>
      <w:r>
        <w:rPr>
          <w:rFonts w:hint="eastAsia"/>
        </w:rPr>
        <w:t>　　二广州市自来水</w:t>
      </w:r>
      <w:r>
        <w:rPr>
          <w:rFonts w:hint="eastAsia"/>
        </w:rPr>
        <w:br/>
      </w:r>
      <w:r>
        <w:rPr>
          <w:rFonts w:hint="eastAsia"/>
        </w:rPr>
        <w:t>　　三成都通用水务一丸红供水</w:t>
      </w:r>
      <w:r>
        <w:rPr>
          <w:rFonts w:hint="eastAsia"/>
        </w:rPr>
        <w:br/>
      </w:r>
      <w:r>
        <w:rPr>
          <w:rFonts w:hint="eastAsia"/>
        </w:rPr>
        <w:t>　　四成都市自来水</w:t>
      </w:r>
      <w:r>
        <w:rPr>
          <w:rFonts w:hint="eastAsia"/>
        </w:rPr>
        <w:br/>
      </w:r>
      <w:r>
        <w:rPr>
          <w:rFonts w:hint="eastAsia"/>
        </w:rPr>
        <w:t>　　五上海市自来水市北</w:t>
      </w:r>
      <w:r>
        <w:rPr>
          <w:rFonts w:hint="eastAsia"/>
        </w:rPr>
        <w:br/>
      </w:r>
      <w:r>
        <w:rPr>
          <w:rFonts w:hint="eastAsia"/>
        </w:rPr>
        <w:t>　　六天津市自来水集团</w:t>
      </w:r>
      <w:r>
        <w:rPr>
          <w:rFonts w:hint="eastAsia"/>
        </w:rPr>
        <w:br/>
      </w:r>
      <w:r>
        <w:rPr>
          <w:rFonts w:hint="eastAsia"/>
        </w:rPr>
        <w:t>　　七东莞市东江水务</w:t>
      </w:r>
      <w:r>
        <w:rPr>
          <w:rFonts w:hint="eastAsia"/>
        </w:rPr>
        <w:br/>
      </w:r>
      <w:r>
        <w:rPr>
          <w:rFonts w:hint="eastAsia"/>
        </w:rPr>
        <w:t>　　八武汉水务集团</w:t>
      </w:r>
      <w:r>
        <w:rPr>
          <w:rFonts w:hint="eastAsia"/>
        </w:rPr>
        <w:br/>
      </w:r>
      <w:r>
        <w:rPr>
          <w:rFonts w:hint="eastAsia"/>
        </w:rPr>
        <w:t>　　九大连市自来水集团</w:t>
      </w:r>
      <w:r>
        <w:rPr>
          <w:rFonts w:hint="eastAsia"/>
        </w:rPr>
        <w:br/>
      </w:r>
      <w:r>
        <w:rPr>
          <w:rFonts w:hint="eastAsia"/>
        </w:rPr>
        <w:t>　　十厦门水务集团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外资企业市场竞争力分析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二国内市场布局</w:t>
      </w:r>
      <w:r>
        <w:rPr>
          <w:rFonts w:hint="eastAsia"/>
        </w:rPr>
        <w:br/>
      </w:r>
      <w:r>
        <w:rPr>
          <w:rFonts w:hint="eastAsia"/>
        </w:rPr>
        <w:t>　　三相关企业盈利分析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二国内市场布局</w:t>
      </w:r>
      <w:r>
        <w:rPr>
          <w:rFonts w:hint="eastAsia"/>
        </w:rPr>
        <w:br/>
      </w:r>
      <w:r>
        <w:rPr>
          <w:rFonts w:hint="eastAsia"/>
        </w:rPr>
        <w:t>　　三相关企业盈利分析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二国内市场布局</w:t>
      </w:r>
      <w:r>
        <w:rPr>
          <w:rFonts w:hint="eastAsia"/>
        </w:rPr>
        <w:br/>
      </w:r>
      <w:r>
        <w:rPr>
          <w:rFonts w:hint="eastAsia"/>
        </w:rPr>
        <w:t>　　三相关企业盈利分析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二国内市场布局</w:t>
      </w:r>
      <w:r>
        <w:rPr>
          <w:rFonts w:hint="eastAsia"/>
        </w:rPr>
        <w:br/>
      </w:r>
      <w:r>
        <w:rPr>
          <w:rFonts w:hint="eastAsia"/>
        </w:rPr>
        <w:t>　　三相关企业盈利分析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一淡水成为稀缺资源</w:t>
      </w:r>
      <w:r>
        <w:rPr>
          <w:rFonts w:hint="eastAsia"/>
        </w:rPr>
        <w:br/>
      </w:r>
      <w:r>
        <w:rPr>
          <w:rFonts w:hint="eastAsia"/>
        </w:rPr>
        <w:t>　　二国家政策成驱动因素</w:t>
      </w:r>
      <w:r>
        <w:rPr>
          <w:rFonts w:hint="eastAsia"/>
        </w:rPr>
        <w:br/>
      </w:r>
      <w:r>
        <w:rPr>
          <w:rFonts w:hint="eastAsia"/>
        </w:rPr>
        <w:t>　　三行业发展趋势分析</w:t>
      </w:r>
      <w:r>
        <w:rPr>
          <w:rFonts w:hint="eastAsia"/>
        </w:rPr>
        <w:br/>
      </w:r>
      <w:r>
        <w:rPr>
          <w:rFonts w:hint="eastAsia"/>
        </w:rPr>
        <w:t>　　四供水市场规模分析</w:t>
      </w:r>
      <w:r>
        <w:rPr>
          <w:rFonts w:hint="eastAsia"/>
        </w:rPr>
        <w:br/>
      </w:r>
      <w:r>
        <w:rPr>
          <w:rFonts w:hint="eastAsia"/>
        </w:rPr>
        <w:t>　　第二节 [中智^林^]济研：行业投资机会及风险</w:t>
      </w:r>
      <w:r>
        <w:rPr>
          <w:rFonts w:hint="eastAsia"/>
        </w:rPr>
        <w:br/>
      </w:r>
      <w:r>
        <w:rPr>
          <w:rFonts w:hint="eastAsia"/>
        </w:rPr>
        <w:t>　　一水务行业成本分析</w:t>
      </w:r>
      <w:r>
        <w:rPr>
          <w:rFonts w:hint="eastAsia"/>
        </w:rPr>
        <w:br/>
      </w:r>
      <w:r>
        <w:rPr>
          <w:rFonts w:hint="eastAsia"/>
        </w:rPr>
        <w:t>　　二相关企业盈利分析</w:t>
      </w:r>
      <w:r>
        <w:rPr>
          <w:rFonts w:hint="eastAsia"/>
        </w:rPr>
        <w:br/>
      </w:r>
      <w:r>
        <w:rPr>
          <w:rFonts w:hint="eastAsia"/>
        </w:rPr>
        <w:t>　　三行业发展有利因素</w:t>
      </w:r>
      <w:r>
        <w:rPr>
          <w:rFonts w:hint="eastAsia"/>
        </w:rPr>
        <w:br/>
      </w:r>
      <w:r>
        <w:rPr>
          <w:rFonts w:hint="eastAsia"/>
        </w:rPr>
        <w:t>　　四行业发展不利因素</w:t>
      </w:r>
      <w:r>
        <w:rPr>
          <w:rFonts w:hint="eastAsia"/>
        </w:rPr>
        <w:br/>
      </w:r>
      <w:r>
        <w:rPr>
          <w:rFonts w:hint="eastAsia"/>
        </w:rPr>
        <w:t>　　五行业并购扩张机会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ab612a4b449b2" w:history="1">
        <w:r>
          <w:rPr>
            <w:rStyle w:val="Hyperlink"/>
          </w:rPr>
          <w:t>中国自来水行业市场现状研究与未来前景趋势报告（2025年）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ab612a4b449b2" w:history="1">
        <w:r>
          <w:rPr>
            <w:rStyle w:val="Hyperlink"/>
          </w:rPr>
          <w:t>https://www.20087.com/9/3A/ZiLaiShuiHangYeYanJiuBaoGao.html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9686c2f894119" w:history="1">
      <w:r>
        <w:rPr>
          <w:rStyle w:val="Hyperlink"/>
        </w:rPr>
        <w:t>中国自来水行业市场现状研究与未来前景趋势报告（2025年）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ZiLaiShuiHangYeYanJiuBaoGao.html" TargetMode="External" Id="Rd3aab612a4b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ZiLaiShuiHangYeYanJiuBaoGao.html" TargetMode="External" Id="Rd579686c2f89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2024-12-11T00:05:00Z</dcterms:created>
  <dcterms:modified xsi:type="dcterms:W3CDTF">2024-12-11T01:05:00Z</dcterms:modified>
  <dc:subject>中国自来水行业市场现状研究与未来前景趋势报告（2025年）</dc:subject>
  <dc:title>中国自来水行业市场现状研究与未来前景趋势报告（2025年）</dc:title>
  <cp:keywords>中国自来水行业市场现状研究与未来前景趋势报告（2025年）</cp:keywords>
  <dc:description>中国自来水行业市场现状研究与未来前景趋势报告（2025年）</dc:description>
</cp:coreProperties>
</file>