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145300d9349ab" w:history="1">
              <w:r>
                <w:rPr>
                  <w:rStyle w:val="Hyperlink"/>
                </w:rPr>
                <w:t>2024-2030年跑步机市场现状调研及发展趋势预测报告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145300d9349ab" w:history="1">
              <w:r>
                <w:rPr>
                  <w:rStyle w:val="Hyperlink"/>
                </w:rPr>
                <w:t>2024-2030年跑步机市场现状调研及发展趋势预测报告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145300d9349ab" w:history="1">
                <w:r>
                  <w:rPr>
                    <w:rStyle w:val="Hyperlink"/>
                  </w:rPr>
                  <w:t>https://www.20087.com/9/3A/PaoBuJiShiChangQianJing.html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庭健身器材中的重要成员，近年来随着健康意识的提升和居家健身的流行，市场需求显著增长。技术进步，如智能屏幕、心率监测、虚拟现实（VR）和互联健身平台的集成，使得跑步机不仅能提供基本的有氧锻炼，还能通过数据分析为用户提供个性化的训练计划和社交互动体验。同时，随着消费者对设计和静音技术的要求提高，跑步机的外观设计和噪音控制也得到了显著改善。</w:t>
      </w:r>
      <w:r>
        <w:rPr>
          <w:rFonts w:hint="eastAsia"/>
        </w:rPr>
        <w:br/>
      </w:r>
      <w:r>
        <w:rPr>
          <w:rFonts w:hint="eastAsia"/>
        </w:rPr>
        <w:t>　　未来，跑步机将更加注重智能化和定制化。通过集成人工智能和机器学习算法，跑步机将能够根据用户的身体数据和运动习惯，自动调整倾斜度、速度和阻力，提供更精准的个性化训练。同时，跑步机将与更广泛的智能健康生态系统融合，如睡眠追踪器和营养应用程序，为用户提供全方位的健康管理解决方案。此外，虚拟现实技术的进一步应用将为用户创造更加身临其境的运动体验，如模拟户外跑步场景，增强锻炼的乐趣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145300d9349ab" w:history="1">
        <w:r>
          <w:rPr>
            <w:rStyle w:val="Hyperlink"/>
          </w:rPr>
          <w:t>2024-2030年跑步机市场现状调研及发展趋势预测报告</w:t>
        </w:r>
      </w:hyperlink>
      <w:r>
        <w:rPr>
          <w:rFonts w:hint="eastAsia"/>
        </w:rPr>
        <w:t>》内容包括：跑步机行业发展环境分析、跑步机市场规模及预测、跑步机行业重点地区市场规模分析、跑步机行业供需状况调研、跑步机市场价格行情趋势分析预测、跑步机行业进出口状况及前景预测、跑步机行业技术及发展方向、跑步机行业重点企业经营情况分析、跑步机行业SWOT分析及跑步机行业投资策略，数据来自国家权威机构、跑步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跑步机概述</w:t>
      </w:r>
      <w:r>
        <w:rPr>
          <w:rFonts w:hint="eastAsia"/>
        </w:rPr>
        <w:br/>
      </w:r>
      <w:r>
        <w:rPr>
          <w:rFonts w:hint="eastAsia"/>
        </w:rPr>
        <w:t>　　第一节 跑步机定义</w:t>
      </w:r>
      <w:r>
        <w:rPr>
          <w:rFonts w:hint="eastAsia"/>
        </w:rPr>
        <w:br/>
      </w:r>
      <w:r>
        <w:rPr>
          <w:rFonts w:hint="eastAsia"/>
        </w:rPr>
        <w:t>　　第二节 跑步机行业发展历程</w:t>
      </w:r>
      <w:r>
        <w:rPr>
          <w:rFonts w:hint="eastAsia"/>
        </w:rPr>
        <w:br/>
      </w:r>
      <w:r>
        <w:rPr>
          <w:rFonts w:hint="eastAsia"/>
        </w:rPr>
        <w:t>　　第三节 跑步机分类情况</w:t>
      </w:r>
      <w:r>
        <w:rPr>
          <w:rFonts w:hint="eastAsia"/>
        </w:rPr>
        <w:br/>
      </w:r>
      <w:r>
        <w:rPr>
          <w:rFonts w:hint="eastAsia"/>
        </w:rPr>
        <w:t>　　第四节 跑步机产业链分析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二、跑步机产业链模型分析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2023-2024年跑步机发展环境及政策分析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中国跑步机生产现状分析</w:t>
      </w:r>
      <w:r>
        <w:rPr>
          <w:rFonts w:hint="eastAsia"/>
        </w:rPr>
        <w:br/>
      </w:r>
      <w:r>
        <w:rPr>
          <w:rFonts w:hint="eastAsia"/>
        </w:rPr>
        <w:t>　　第一节 跑步机行业总体规模</w:t>
      </w:r>
      <w:r>
        <w:rPr>
          <w:rFonts w:hint="eastAsia"/>
        </w:rPr>
        <w:br/>
      </w:r>
      <w:r>
        <w:rPr>
          <w:rFonts w:hint="eastAsia"/>
        </w:rPr>
        <w:t>　　第一节 跑步机产能概况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跑步机产量概况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跑步机产业的生命周期分析</w:t>
      </w:r>
      <w:r>
        <w:rPr>
          <w:rFonts w:hint="eastAsia"/>
        </w:rPr>
        <w:br/>
      </w:r>
      <w:r>
        <w:rPr>
          <w:rFonts w:hint="eastAsia"/>
        </w:rPr>
        <w:t>　　第五节 跑步机产业供需情况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跑步机国内产品价格走势及影响因素分析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2019-2024年中国跑步机行业总体发展状况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中国跑步机行业规模情况分析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中国跑步机行业产销情况分析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中国跑步机行业财务能力分析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2019-2024年中国跑步机行业发展概况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2019-2024年中国跑步机行业发展态势分析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2019-2024年中国跑步机行业发展特点分析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2019-2024年中国跑步机行业市场供需分析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跑步机行业市场竞争策略分析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跑步机市场竞争策略分析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一、跑步机市场增长潜力分析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二、跑步机产品竞争策略分析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跑步机加工企业竞争策略分析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一、2024-2030年我国跑步机市场竞争趋势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二、2024-2030年跑步机行业竞争格局展望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三、2024-2030年跑步机行业竞争策略分析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2024年跑步机行业投资情况分析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一、跑步机投资项目分析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二、可以投资的跑步机模式</w:t>
      </w:r>
      <w:r>
        <w:rPr>
          <w:rFonts w:hint="eastAsia"/>
        </w:rPr>
        <w:br/>
      </w:r>
      <w:r>
        <w:rPr>
          <w:rFonts w:hint="eastAsia"/>
        </w:rPr>
        <w:t>　　　　三、2024年跑步机投资机会</w:t>
      </w:r>
      <w:r>
        <w:rPr>
          <w:rFonts w:hint="eastAsia"/>
        </w:rPr>
        <w:br/>
      </w:r>
      <w:r>
        <w:rPr>
          <w:rFonts w:hint="eastAsia"/>
        </w:rPr>
        <w:t>　　　　四、2024年跑步机投资新方向</w:t>
      </w:r>
      <w:r>
        <w:rPr>
          <w:rFonts w:hint="eastAsia"/>
        </w:rPr>
        <w:br/>
      </w:r>
      <w:r>
        <w:rPr>
          <w:rFonts w:hint="eastAsia"/>
        </w:rPr>
        <w:t>　　第三节 跑步机行业发展前景分析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一、金融危机下跑步机市场的发展前景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二、2024年跑步机市场面临的发展商机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二、跑步机企业集中度分析</w:t>
      </w:r>
      <w:r>
        <w:rPr>
          <w:rFonts w:hint="eastAsia"/>
        </w:rPr>
        <w:br/>
      </w:r>
      <w:r>
        <w:rPr>
          <w:rFonts w:hint="eastAsia"/>
        </w:rPr>
        <w:t>　　　　三、跑步机区域集中度分析</w:t>
      </w:r>
      <w:r>
        <w:rPr>
          <w:rFonts w:hint="eastAsia"/>
        </w:rPr>
        <w:br/>
      </w:r>
      <w:r>
        <w:rPr>
          <w:rFonts w:hint="eastAsia"/>
        </w:rPr>
        <w:t>　　第二节 跑步机行业主要企业竞争力分析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跑步机行业竞争格局分析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跑步机产业用户度分析</w:t>
      </w:r>
      <w:r>
        <w:rPr>
          <w:rFonts w:hint="eastAsia"/>
        </w:rPr>
        <w:br/>
      </w:r>
      <w:r>
        <w:rPr>
          <w:rFonts w:hint="eastAsia"/>
        </w:rPr>
        <w:t>　　第一节 跑步机产业用户认知程度</w:t>
      </w:r>
      <w:r>
        <w:rPr>
          <w:rFonts w:hint="eastAsia"/>
        </w:rPr>
        <w:br/>
      </w:r>
      <w:r>
        <w:rPr>
          <w:rFonts w:hint="eastAsia"/>
        </w:rPr>
        <w:t>　　第二节 跑步机产业用户关注因素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当前跑步机存在的问题</w:t>
      </w:r>
      <w:r>
        <w:rPr>
          <w:rFonts w:hint="eastAsia"/>
        </w:rPr>
        <w:br/>
      </w:r>
      <w:r>
        <w:rPr>
          <w:rFonts w:hint="eastAsia"/>
        </w:rPr>
        <w:t>　　第二节 跑步机未来发展预测分析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一、中国跑步机发展方向分析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二、2024-2030年中国跑步机行业发展规模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三、2024-2030年中国跑步机行业发展趋势预测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跑步机国内重点企业竞争力分析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跑步机企业（一）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跑步机企业（二）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跑步机企业（三）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跑步机企业（四）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跑步机企业（五）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　跑步机企业（六）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跑步机地区销售分析</w:t>
      </w:r>
      <w:r>
        <w:rPr>
          <w:rFonts w:hint="eastAsia"/>
        </w:rPr>
        <w:br/>
      </w:r>
      <w:r>
        <w:rPr>
          <w:rFonts w:hint="eastAsia"/>
        </w:rPr>
        <w:t>　　　　一、跑步机各地区对比销售分析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二、跑步机"重点地区一"销售分析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三、跑步机"重点地区二"销售分析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四、跑步机"重点地区三"销售分析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五、跑步机"重点地区四"销售分析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跑步机产品竞争力优势分析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2019-2023年中国跑步机行业市场需求及增长情况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2024-2030年中国跑步机行业市场需求预测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2019-2023年中国跑步机行业利润及增长情况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2019-2023年中国跑步机行业出口情况分析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2019-2023年中国跑步机行业产品市场价格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2024-2030年中国跑步机行业产品市场价格走势预测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跑步机重点企业经营情况分析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2024-2030年中国跑步机市场规模预测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2024-2030年中国跑步机行业利润预测</w:t>
      </w:r>
      <w:r>
        <w:rPr>
          <w:rFonts w:hint="eastAsia"/>
        </w:rPr>
        <w:br/>
      </w:r>
      <w:r>
        <w:rPr>
          <w:rFonts w:hint="eastAsia"/>
        </w:rPr>
        <w:t>　　图表 2024年跑步机行业壁垒</w:t>
      </w:r>
      <w:r>
        <w:rPr>
          <w:rFonts w:hint="eastAsia"/>
        </w:rPr>
        <w:br/>
      </w:r>
      <w:r>
        <w:rPr>
          <w:rFonts w:hint="eastAsia"/>
        </w:rPr>
        <w:t>　　图表 2024年跑步机市场前景分析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2024-2030年中国跑步机市场需求预测</w:t>
      </w:r>
      <w:r>
        <w:rPr>
          <w:rFonts w:hint="eastAsia"/>
        </w:rPr>
        <w:br/>
      </w:r>
      <w:r>
        <w:rPr>
          <w:rFonts w:hint="eastAsia"/>
        </w:rPr>
        <w:t>　　图表 2024年跑步机发展趋势预测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145300d9349ab" w:history="1">
        <w:r>
          <w:rPr>
            <w:rStyle w:val="Hyperlink"/>
          </w:rPr>
          <w:t>2024-2030年跑步机市场现状调研及发展趋势预测报告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145300d9349ab" w:history="1">
        <w:r>
          <w:rPr>
            <w:rStyle w:val="Hyperlink"/>
          </w:rPr>
          <w:t>https://www.20087.com/9/3A/PaoBuJiShiChangQianJing.html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64d5f15774156" w:history="1">
      <w:r>
        <w:rPr>
          <w:rStyle w:val="Hyperlink"/>
        </w:rPr>
        <w:t>2024-2030年跑步机市场现状调研及发展趋势预测报告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PaoBuJiShiChangQianJing.html" TargetMode="External" Id="R1f1145300d93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PaoBuJiShiChangQianJing.html" TargetMode="External" Id="R1af64d5f1577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2024-02-07T23:40:00Z</dcterms:created>
  <dcterms:modified xsi:type="dcterms:W3CDTF">2024-02-08T00:40:00Z</dcterms:modified>
  <dc:subject>2024-2030年跑步机市场现状调研及发展趋势预测报告</dc:subject>
  <dc:title>2024-2030年跑步机市场现状调研及发展趋势预测报告</dc:title>
  <cp:keywords>2024-2030年跑步机市场现状调研及发展趋势预测报告</cp:keywords>
  <dc:description>2024-2030年跑步机市场现状调研及发展趋势预测报告</dc:description>
</cp:coreProperties>
</file>