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7490e3d5e46cc" w:history="1">
              <w:r>
                <w:rPr>
                  <w:rStyle w:val="Hyperlink"/>
                </w:rPr>
                <w:t>2026-2032年中国乒乓球桌市场现状分析及发展前景报告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7490e3d5e46cc" w:history="1">
              <w:r>
                <w:rPr>
                  <w:rStyle w:val="Hyperlink"/>
                </w:rPr>
                <w:t>2026-2032年中国乒乓球桌市场现状分析及发展前景报告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7490e3d5e46cc" w:history="1">
                <w:r>
                  <w:rPr>
                    <w:rStyle w:val="Hyperlink"/>
                  </w:rPr>
                  <w:t>https://www.20087.com/1/08/PingPangQiuZhuoFaZhanQianJing.html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桌是专门用于乒乓球比赛和训练的体育器材，广泛应用于学校、俱乐部及家庭娱乐场所。随着全民健身意识的增强和乒乓球运动的普及，乒乓球桌市场需求稳步增长。目前市场上乒乓球桌种类繁多，从专业比赛级别到家用简易款均有覆盖，但产品质量和耐用性差异较大，影响用户体验。</w:t>
      </w:r>
      <w:r>
        <w:rPr>
          <w:rFonts w:hint="eastAsia"/>
        </w:rPr>
        <w:br/>
      </w:r>
      <w:r>
        <w:rPr>
          <w:rFonts w:hint="eastAsia"/>
        </w:rPr>
        <w:t>　　未来，乒乓球桌行业将更加注重品质提升与多功能化。一方面，采用优质材料和先进制造工艺，提高乒乓球桌的稳定性和使用寿命；另一方面，结合智能家居概念，开发具备折叠、调节高度等功能的多功能乒乓球桌，适应不同用户需求。此外，随着在线平台的发展，品牌可以通过电子商务和社交媒体进行全方位展示，吸引更多消费者关注并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7490e3d5e46cc" w:history="1">
        <w:r>
          <w:rPr>
            <w:rStyle w:val="Hyperlink"/>
          </w:rPr>
          <w:t>2026-2032年中国乒乓球桌市场现状分析及发展前景报告</w:t>
        </w:r>
      </w:hyperlink>
      <w:r>
        <w:rPr>
          <w:rFonts w:hint="eastAsia"/>
        </w:rPr>
        <w:t>》系统分析了乒乓球桌行业的产业链结构、市场规模及需求特征，详细解读了价格体系与行业现状。基于严谨的数据分析与市场洞察，报告科学预测了乒乓球桌行业前景与发展趋势。同时，重点剖析了乒乓球桌重点企业的竞争格局、市场集中度及品牌影响力，并对乒乓球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按照不同产品类型，乒乓球桌主要可以分为如下几个类别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中国不同产品类型乒乓球桌增长趋势2021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室内乒乓球桌</w:t>
      </w:r>
      <w:r>
        <w:rPr>
          <w:rFonts w:hint="eastAsia"/>
        </w:rPr>
        <w:br/>
      </w:r>
      <w:r>
        <w:rPr>
          <w:rFonts w:hint="eastAsia"/>
        </w:rPr>
        <w:t>　　　　1.2.3 室外乒乓球桌</w:t>
      </w:r>
      <w:r>
        <w:rPr>
          <w:rFonts w:hint="eastAsia"/>
        </w:rPr>
        <w:br/>
      </w:r>
      <w:r>
        <w:rPr>
          <w:rFonts w:hint="eastAsia"/>
        </w:rPr>
        <w:t>　　1.3 按照不同结构形式，乒乓球桌主要可以分为如下几个类别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中国不同结构形式乒乓球桌增长趋势2021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折叠式</w:t>
      </w:r>
      <w:r>
        <w:rPr>
          <w:rFonts w:hint="eastAsia"/>
        </w:rPr>
        <w:br/>
      </w:r>
      <w:r>
        <w:rPr>
          <w:rFonts w:hint="eastAsia"/>
        </w:rPr>
        <w:t>　　　　1.3.4 移动带轮式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按照不同台面材质，乒乓球桌主要可以分为如下几个类别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中国不同台面材质乒乓球桌增长趋势2021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高密度纤维板（MDF）</w:t>
      </w:r>
      <w:r>
        <w:rPr>
          <w:rFonts w:hint="eastAsia"/>
        </w:rPr>
        <w:br/>
      </w:r>
      <w:r>
        <w:rPr>
          <w:rFonts w:hint="eastAsia"/>
        </w:rPr>
        <w:t>　　　　1.4.3 复合木板</w:t>
      </w:r>
      <w:r>
        <w:rPr>
          <w:rFonts w:hint="eastAsia"/>
        </w:rPr>
        <w:br/>
      </w:r>
      <w:r>
        <w:rPr>
          <w:rFonts w:hint="eastAsia"/>
        </w:rPr>
        <w:t>　　　　1.4.4 树脂板/塑料板</w:t>
      </w:r>
      <w:r>
        <w:rPr>
          <w:rFonts w:hint="eastAsia"/>
        </w:rPr>
        <w:br/>
      </w:r>
      <w:r>
        <w:rPr>
          <w:rFonts w:hint="eastAsia"/>
        </w:rPr>
        <w:t>　　　　1.4.5 铝合金防水板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从不同应用，乒乓球桌主要包括如下几个方面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中国不同应用乒乓球桌增长趋势2021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中国乒乓球桌发展现状及未来趋势（2021-2032）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中国市场乒乓球桌收入及增长率（2021-2032）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中国市场乒乓球桌销量及增长率（2021-2032）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中国市场主要乒乓球桌厂商分析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中国市场主要厂商乒乓球桌销量及市场占有率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中国市场主要厂商乒乓球桌销量（2021-2026）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中国市场主要厂商乒乓球桌销量市场份额（2021-2026）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中国市场主要厂商乒乓球桌收入及市场占有率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中国市场主要厂商乒乓球桌收入（2021-2026）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中国市场主要厂商乒乓球桌收入市场份额（2021-2026）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2025年中国市场主要厂商乒乓球桌收入排名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中国市场主要厂商乒乓球桌价格（2021-2026）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中国市场主要厂商乒乓球桌总部及产地分布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中国市场主要厂商成立时间及乒乓球桌商业化日期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中国市场主要厂商乒乓球桌产品类型及应用</w:t>
      </w:r>
      <w:r>
        <w:rPr>
          <w:rFonts w:hint="eastAsia"/>
        </w:rPr>
        <w:br/>
      </w:r>
      <w:r>
        <w:rPr>
          <w:rFonts w:hint="eastAsia"/>
        </w:rPr>
        <w:t>　　2.7 乒乓球桌行业集中度、竞争程度分析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乒乓球桌行业集中度分析：2025年中国Top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中国市场乒乓球桌第一梯队、第二梯队和第三梯队厂商（品牌）及2025年市场份额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重点企业（13）在中国市场乒乓球桌销量、收入、价格及毛利率（2021-2026）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不同产品类型乒乓球桌分析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中国市场不同产品类型乒乓球桌销量（2021-2032）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中国市场不同产品类型乒乓球桌销量及市场份额（2021-2026）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中国市场不同产品类型乒乓球桌销量预测（2027-2032）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中国市场不同产品类型乒乓球桌规模（2021-2032）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中国市场不同产品类型乒乓球桌规模及市场份额（2021-2026）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中国市场不同产品类型乒乓球桌规模预测（2027-2032）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中国市场不同产品类型乒乓球桌价格走势（2021-2032）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不同应用乒乓球桌分析</w:t>
      </w:r>
      <w:r>
        <w:rPr>
          <w:rFonts w:hint="eastAsia"/>
        </w:rPr>
        <w:br/>
      </w:r>
      <w:r>
        <w:rPr>
          <w:rFonts w:hint="eastAsia"/>
        </w:rPr>
        <w:t>　　5.1 中国市场不同应用乒乓球桌销量（2021-2032）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中国市场不同应用乒乓球桌销量及市场份额（2021-2026）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中国市场不同应用乒乓球桌销量预测（2027-2032）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中国市场不同应用乒乓球桌规模（2021-2032）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中国市场不同应用乒乓球桌规模及市场份额（2021-2026）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中国市场不同应用乒乓球桌规模预测（2027-2032）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中国市场不同应用乒乓球桌价格走势（2021-2032）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乒乓球桌行业发展分析---发展趋势</w:t>
      </w:r>
      <w:r>
        <w:rPr>
          <w:rFonts w:hint="eastAsia"/>
        </w:rPr>
        <w:br/>
      </w:r>
      <w:r>
        <w:rPr>
          <w:rFonts w:hint="eastAsia"/>
        </w:rPr>
        <w:t>　　6.2 乒乓球桌行业发展分析---厂商壁垒</w:t>
      </w:r>
      <w:r>
        <w:rPr>
          <w:rFonts w:hint="eastAsia"/>
        </w:rPr>
        <w:br/>
      </w:r>
      <w:r>
        <w:rPr>
          <w:rFonts w:hint="eastAsia"/>
        </w:rPr>
        <w:t>　　6.3 乒乓球桌行业发展分析---驱动因素</w:t>
      </w:r>
      <w:r>
        <w:rPr>
          <w:rFonts w:hint="eastAsia"/>
        </w:rPr>
        <w:br/>
      </w:r>
      <w:r>
        <w:rPr>
          <w:rFonts w:hint="eastAsia"/>
        </w:rPr>
        <w:t>　　6.4 乒乓球桌行业发展分析---制约因素</w:t>
      </w:r>
      <w:r>
        <w:rPr>
          <w:rFonts w:hint="eastAsia"/>
        </w:rPr>
        <w:br/>
      </w:r>
      <w:r>
        <w:rPr>
          <w:rFonts w:hint="eastAsia"/>
        </w:rPr>
        <w:t>　　6.5 乒乓球桌中国企业SWOT分析</w:t>
      </w:r>
      <w:r>
        <w:rPr>
          <w:rFonts w:hint="eastAsia"/>
        </w:rPr>
        <w:br/>
      </w:r>
      <w:r>
        <w:rPr>
          <w:rFonts w:hint="eastAsia"/>
        </w:rPr>
        <w:t>　　6.6 乒乓球桌行业发展分析---行业政策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乒乓球桌行业产业链简介</w:t>
      </w:r>
      <w:r>
        <w:rPr>
          <w:rFonts w:hint="eastAsia"/>
        </w:rPr>
        <w:br/>
      </w:r>
      <w:r>
        <w:rPr>
          <w:rFonts w:hint="eastAsia"/>
        </w:rPr>
        <w:t>　　7.2 乒乓球桌产业链分析-上游</w:t>
      </w:r>
      <w:r>
        <w:rPr>
          <w:rFonts w:hint="eastAsia"/>
        </w:rPr>
        <w:br/>
      </w:r>
      <w:r>
        <w:rPr>
          <w:rFonts w:hint="eastAsia"/>
        </w:rPr>
        <w:t>　　7.3 乒乓球桌产业链分析-中游</w:t>
      </w:r>
      <w:r>
        <w:rPr>
          <w:rFonts w:hint="eastAsia"/>
        </w:rPr>
        <w:br/>
      </w:r>
      <w:r>
        <w:rPr>
          <w:rFonts w:hint="eastAsia"/>
        </w:rPr>
        <w:t>　　7.4 乒乓球桌产业链分析-下游</w:t>
      </w:r>
      <w:r>
        <w:rPr>
          <w:rFonts w:hint="eastAsia"/>
        </w:rPr>
        <w:br/>
      </w:r>
      <w:r>
        <w:rPr>
          <w:rFonts w:hint="eastAsia"/>
        </w:rPr>
        <w:t>　　7.5 乒乓球桌行业采购模式</w:t>
      </w:r>
      <w:r>
        <w:rPr>
          <w:rFonts w:hint="eastAsia"/>
        </w:rPr>
        <w:br/>
      </w:r>
      <w:r>
        <w:rPr>
          <w:rFonts w:hint="eastAsia"/>
        </w:rPr>
        <w:t>　　7.6 乒乓球桌行业生产模式</w:t>
      </w:r>
      <w:r>
        <w:rPr>
          <w:rFonts w:hint="eastAsia"/>
        </w:rPr>
        <w:br/>
      </w:r>
      <w:r>
        <w:rPr>
          <w:rFonts w:hint="eastAsia"/>
        </w:rPr>
        <w:t>　　7.7 乒乓球桌行业销售模式及销售渠道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中国本土乒乓球桌产能、产量分析</w:t>
      </w:r>
      <w:r>
        <w:rPr>
          <w:rFonts w:hint="eastAsia"/>
        </w:rPr>
        <w:br/>
      </w:r>
      <w:r>
        <w:rPr>
          <w:rFonts w:hint="eastAsia"/>
        </w:rPr>
        <w:t>　　8.1 中国乒乓球桌供需现状及预测（2021-2032）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中国乒乓球桌产能、产量、产能利用率及发展趋势（2021-2032）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中国乒乓球桌产量、市场需求量及发展趋势（2021-2032）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中国乒乓球桌进出口分析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中国市场乒乓球桌主要进口来源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中国市场乒乓球桌主要出口目的地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不同产品类型乒乓球桌市场规模2021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不同结构形式乒乓球桌市场规模2021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不同台面材质乒乓球桌市场规模2021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不同应用乒乓球桌市场规模2021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中国市场主要厂商乒乓球桌销量（2021-2026）&amp;（千张）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6： 中国市场主要厂商乒乓球桌销量市场份额（2021-2026）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中国市场主要厂商乒乓球桌收入（2021-2026）&amp;（万元）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中国市场主要厂商乒乓球桌收入份额（2021-2026）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2025年中国主要生产商乒乓球桌收入排名（万元）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中国市场主要厂商乒乓球桌价格（2021-2026）&amp;（元/张）</w:t>
      </w:r>
      <w:r>
        <w:rPr>
          <w:rFonts w:hint="eastAsia"/>
        </w:rPr>
        <w:br/>
      </w:r>
      <w:r>
        <w:rPr>
          <w:rFonts w:hint="eastAsia"/>
        </w:rPr>
        <w:t>　　表 11： 中国市场主要厂商乒乓球桌总部及产地分布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中国市场主要厂商成立时间及乒乓球桌商业化日期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中国市场主要厂商乒乓球桌产品类型及应用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2025年中国市场乒乓球桌主要厂商市场地位（第一梯队、第二梯队和第三梯队）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乒乓球桌市场投资、并购等现状分析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乒乓球桌生产基地、总部、竞争对手及市场地位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乒乓球桌产品规格、参数及市场应用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乒乓球桌销量（千张）、收入（万元）、价格（元/张）及毛利率（2021-2026）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中国市场不同产品类型乒乓球桌销量（2021-2026）&amp;（千张）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中国市场不同产品类型乒乓球桌销量市场份额（2021-2026）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中国市场不同产品类型乒乓球桌销量预测（2027-2032）&amp;（千张）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中国市场不同产品类型乒乓球桌销量市场份额预测（2027-2032）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中国市场不同产品类型乒乓球桌规模（2021-2026）&amp;（万元）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中国市场不同产品类型乒乓球桌规模市场份额（2021-2026）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中国市场不同产品类型乒乓球桌规模预测（2027-2032）&amp;（万元）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中国市场不同产品类型乒乓球桌规模市场份额预测（2027-2032）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中国市场不同应用乒乓球桌销量（2021-2026）&amp;（千张）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90： 中国市场不同应用乒乓球桌销量市场份额（2021-2026）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中国市场不同应用乒乓球桌销量预测（2027-2032）&amp;（千张）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92： 中国市场不同应用乒乓球桌销量市场份额预测（2027-2032）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中国市场不同应用乒乓球桌规模（2021-2026）&amp;（万元）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中国市场不同应用乒乓球桌规模市场份额（2021-2026）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中国市场不同应用乒乓球桌规模预测（2027-2032）&amp;（万元）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中国市场不同应用乒乓球桌规模市场份额预测（2027-2032）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乒乓球桌行业发展分析---发展趋势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乒乓球桌行业发展分析---厂商壁垒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乒乓球桌行业发展分析---驱动因素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乒乓球桌行业发展分析---制约因素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乒乓球桌行业相关重点政策一览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乒乓球桌行业供应链分析</w:t>
      </w:r>
      <w:r>
        <w:rPr>
          <w:rFonts w:hint="eastAsia"/>
        </w:rPr>
        <w:br/>
      </w:r>
      <w:r>
        <w:rPr>
          <w:rFonts w:hint="eastAsia"/>
        </w:rPr>
        <w:t>　　表 103： 乒乓球桌上游原料供应商</w:t>
      </w:r>
      <w:r>
        <w:rPr>
          <w:rFonts w:hint="eastAsia"/>
        </w:rPr>
        <w:br/>
      </w:r>
      <w:r>
        <w:rPr>
          <w:rFonts w:hint="eastAsia"/>
        </w:rPr>
        <w:t>　　表 104： 乒乓球桌行业主要下游客户</w:t>
      </w:r>
      <w:r>
        <w:rPr>
          <w:rFonts w:hint="eastAsia"/>
        </w:rPr>
        <w:br/>
      </w:r>
      <w:r>
        <w:rPr>
          <w:rFonts w:hint="eastAsia"/>
        </w:rPr>
        <w:t>　　表 105： 乒乓球桌典型经销商</w:t>
      </w:r>
      <w:r>
        <w:rPr>
          <w:rFonts w:hint="eastAsia"/>
        </w:rPr>
        <w:br/>
      </w:r>
      <w:r>
        <w:rPr>
          <w:rFonts w:hint="eastAsia"/>
        </w:rPr>
        <w:t>　　表 106： 中国乒乓球桌产量、销量、进口量及出口量（2021-2026）&amp;（千张）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107： 中国乒乓球桌产量、销量、进口量及出口量预测（2027-2032）&amp;（千张）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108： 中国市场乒乓球桌主要进口来源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中国市场乒乓球桌主要出口目的地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乒乓球桌产品图片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中国不同产品类型乒乓球桌市场规模市场份额2025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室内乒乓球桌产品图片</w:t>
      </w:r>
      <w:r>
        <w:rPr>
          <w:rFonts w:hint="eastAsia"/>
        </w:rPr>
        <w:br/>
      </w:r>
      <w:r>
        <w:rPr>
          <w:rFonts w:hint="eastAsia"/>
        </w:rPr>
        <w:t>　　图 4： 室外乒乓球桌产品图片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中国不同结构形式乒乓球桌市场规模市场份额2025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折叠式产品图片</w:t>
      </w:r>
      <w:r>
        <w:rPr>
          <w:rFonts w:hint="eastAsia"/>
        </w:rPr>
        <w:br/>
      </w:r>
      <w:r>
        <w:rPr>
          <w:rFonts w:hint="eastAsia"/>
        </w:rPr>
        <w:t>　　图 8： 移动带轮式产品图片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中国不同台面材质乒乓球桌市场规模市场份额2025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高密度纤维板（MDF）产品图片</w:t>
      </w:r>
      <w:r>
        <w:rPr>
          <w:rFonts w:hint="eastAsia"/>
        </w:rPr>
        <w:br/>
      </w:r>
      <w:r>
        <w:rPr>
          <w:rFonts w:hint="eastAsia"/>
        </w:rPr>
        <w:t>　　图 12： 复合木板产品图片</w:t>
      </w:r>
      <w:r>
        <w:rPr>
          <w:rFonts w:hint="eastAsia"/>
        </w:rPr>
        <w:br/>
      </w:r>
      <w:r>
        <w:rPr>
          <w:rFonts w:hint="eastAsia"/>
        </w:rPr>
        <w:t>　　图 13： 树脂板/塑料板产品图片</w:t>
      </w:r>
      <w:r>
        <w:rPr>
          <w:rFonts w:hint="eastAsia"/>
        </w:rPr>
        <w:br/>
      </w:r>
      <w:r>
        <w:rPr>
          <w:rFonts w:hint="eastAsia"/>
        </w:rPr>
        <w:t>　　图 14： 铝合金防水板产品图片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中国不同应用乒乓球桌市场份额2025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中国市场乒乓球桌市场规模，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中国市场乒乓球桌收入及增长率（2021-2032）&amp;（万元）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中国市场乒乓球桌销量及增长率（2021-2032）&amp;（千张）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2025年中国市场主要厂商乒乓球桌销量市场份额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2025年中国市场主要厂商乒乓球桌收入市场份额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2025年中国市场前五大厂商乒乓球桌市场份额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2025年中国市场乒乓球桌第一梯队、第二梯队和第三梯队厂商（品牌）及市场份额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中国市场不同产品类型乒乓球桌价格走势（2021-2032）&amp;（元/张）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27： 中国市场不同应用乒乓球桌价格走势（2021-2032）&amp;（元/张）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28： 乒乓球桌中国企业SWOT分析</w:t>
      </w:r>
      <w:r>
        <w:rPr>
          <w:rFonts w:hint="eastAsia"/>
        </w:rPr>
        <w:br/>
      </w:r>
      <w:r>
        <w:rPr>
          <w:rFonts w:hint="eastAsia"/>
        </w:rPr>
        <w:t>　　图 29： 乒乓球桌产业链</w:t>
      </w:r>
      <w:r>
        <w:rPr>
          <w:rFonts w:hint="eastAsia"/>
        </w:rPr>
        <w:br/>
      </w:r>
      <w:r>
        <w:rPr>
          <w:rFonts w:hint="eastAsia"/>
        </w:rPr>
        <w:t>　　图 30： 乒乓球桌行业采购模式分析</w:t>
      </w:r>
      <w:r>
        <w:rPr>
          <w:rFonts w:hint="eastAsia"/>
        </w:rPr>
        <w:br/>
      </w:r>
      <w:r>
        <w:rPr>
          <w:rFonts w:hint="eastAsia"/>
        </w:rPr>
        <w:t>　　图 31： 乒乓球桌行业生产模式分析</w:t>
      </w:r>
      <w:r>
        <w:rPr>
          <w:rFonts w:hint="eastAsia"/>
        </w:rPr>
        <w:br/>
      </w:r>
      <w:r>
        <w:rPr>
          <w:rFonts w:hint="eastAsia"/>
        </w:rPr>
        <w:t>　　图 32： 乒乓球桌行业销售模式分析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中国乒乓球桌产能、产量、产能利用率及发展趋势（2021-2032）&amp;（千张）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中国乒乓球桌产量、市场需求量及发展趋势（2021-2032）&amp;（千张）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7490e3d5e46cc" w:history="1">
        <w:r>
          <w:rPr>
            <w:rStyle w:val="Hyperlink"/>
          </w:rPr>
          <w:t>2026-2032年中国乒乓球桌市场现状分析及发展前景报告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7490e3d5e46cc" w:history="1">
        <w:r>
          <w:rPr>
            <w:rStyle w:val="Hyperlink"/>
          </w:rPr>
          <w:t>https://www.20087.com/1/08/PingPangQiuZhuoFaZhanQianJing.html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热点：家用小型乒乓球桌、乒乓球桌哪个品牌好、乒乓球台十大名牌、乒乓球桌长宽高多少厘米、二手乒乓球桌100元、乒乓球桌多长多宽、乒乓球台多少钱一台?、乒乓球桌简笔画、正规乒乓球台尺寸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df49a49c41a3" w:history="1">
      <w:r>
        <w:rPr>
          <w:rStyle w:val="Hyperlink"/>
        </w:rPr>
        <w:t>2026-2032年中国乒乓球桌市场现状分析及发展前景报告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ingPangQiuZhuoFaZhanQianJing.html" TargetMode="External" Id="R6547490e3d5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ingPangQiuZhuoFaZhanQianJing.html" TargetMode="External" Id="R7f76df49a49c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2025-12-04T05:50:10Z</dcterms:created>
  <dcterms:modified xsi:type="dcterms:W3CDTF">2025-12-04T06:50:10Z</dcterms:modified>
  <dc:subject>2026-2032年中国乒乓球桌市场现状分析及发展前景报告</dc:subject>
  <dc:title>2026-2032年中国乒乓球桌市场现状分析及发展前景报告</dc:title>
  <cp:keywords>2026-2032年中国乒乓球桌市场现状分析及发展前景报告</cp:keywords>
  <dc:description>2026-2032年中国乒乓球桌市场现状分析及发展前景报告</dc:description>
</cp:coreProperties>
</file>