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9963ca55946e4" w:history="1">
              <w:r>
                <w:rPr>
                  <w:rStyle w:val="Hyperlink"/>
                </w:rPr>
                <w:t>2023-2029年中国三氯甲基碳酸酯行业分析及发展前景预测报告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9963ca55946e4" w:history="1">
              <w:r>
                <w:rPr>
                  <w:rStyle w:val="Hyperlink"/>
                </w:rPr>
                <w:t>2023-2029年中国三氯甲基碳酸酯行业分析及发展前景预测报告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9963ca55946e4" w:history="1">
                <w:r>
                  <w:rPr>
                    <w:rStyle w:val="Hyperlink"/>
                  </w:rPr>
                  <w:t>https://www.20087.com/9/8A/SanLvJiaJiTanSuanZhiShiChangQianJing.html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基碳酸酯（TCMC）是一种重要的化工原料，广泛应用于塑料增塑剂、阻燃剂和溶剂等领域。近年来，随着环保法规的趋严和技术的进步，TCMC的生产技术和应用领域都在不断发展。目前，TCMC的生产工艺已经较为成熟，但在提高产品纯度和降低生产成本方面仍有改进空间。此外，随着对环境友好型化学品需求的增加，TCMC的绿色化生产和应用成为研究的重点。</w:t>
      </w:r>
      <w:r>
        <w:rPr>
          <w:rFonts w:hint="eastAsia"/>
        </w:rPr>
        <w:br/>
      </w:r>
      <w:r>
        <w:rPr>
          <w:rFonts w:hint="eastAsia"/>
        </w:rPr>
        <w:t>　　未来，三氯甲基碳酸酯的发展将更加注重环保和技术创新。随着对环境影响的担忧增加，TCMC的生产和使用将更加注重减少有害物质的排放。同时，通过改进生产工艺，提高产品的性能和质量，TCMC将在更多领域得到应用。此外，随着生物基化学品的研究进展，TCMC可能会探索生物降解或可再生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9963ca55946e4" w:history="1">
        <w:r>
          <w:rPr>
            <w:rStyle w:val="Hyperlink"/>
          </w:rPr>
          <w:t>2023-2029年中国三氯甲基碳酸酯行业分析及发展前景预测报告</w:t>
        </w:r>
      </w:hyperlink>
      <w:r>
        <w:rPr>
          <w:rFonts w:hint="eastAsia"/>
        </w:rPr>
        <w:t>》内容包括：三氯甲基碳酸酯行业发展环境分析、三氯甲基碳酸酯市场规模及预测、三氯甲基碳酸酯行业重点地区市场规模分析、三氯甲基碳酸酯行业供需状况调研、三氯甲基碳酸酯市场价格行情趋势分析预测、三氯甲基碳酸酯行业进出口状况及前景预测、三氯甲基碳酸酯行业技术及发展方向、三氯甲基碳酸酯行业重点企业经营情况分析、三氯甲基碳酸酯行业SWOT分析及三氯甲基碳酸酯行业投资策略，数据来自国家权威机构、三氯甲基碳酸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2022-2023年中国三氯甲基碳酸酯行业发展状况综述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中国三氯甲基碳酸酯行业简介</w:t>
      </w:r>
      <w:r>
        <w:rPr>
          <w:rFonts w:hint="eastAsia"/>
        </w:rPr>
        <w:br/>
      </w:r>
      <w:r>
        <w:rPr>
          <w:rFonts w:hint="eastAsia"/>
        </w:rPr>
        <w:t>　　　　一、三氯甲基碳酸酯行业的界定及分类</w:t>
      </w:r>
      <w:r>
        <w:rPr>
          <w:rFonts w:hint="eastAsia"/>
        </w:rPr>
        <w:br/>
      </w:r>
      <w:r>
        <w:rPr>
          <w:rFonts w:hint="eastAsia"/>
        </w:rPr>
        <w:t>　　　　二、三氯甲基碳酸酯行业的特征</w:t>
      </w:r>
      <w:r>
        <w:rPr>
          <w:rFonts w:hint="eastAsia"/>
        </w:rPr>
        <w:br/>
      </w:r>
      <w:r>
        <w:rPr>
          <w:rFonts w:hint="eastAsia"/>
        </w:rPr>
        <w:t>　　　　三、三氯甲基碳酸酯的主要用途</w:t>
      </w:r>
      <w:r>
        <w:rPr>
          <w:rFonts w:hint="eastAsia"/>
        </w:rPr>
        <w:br/>
      </w:r>
      <w:r>
        <w:rPr>
          <w:rFonts w:hint="eastAsia"/>
        </w:rPr>
        <w:t>　　第二节 三氯甲基碳酸酯行业相关政策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中国三氯甲基碳酸酯行业发展状况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一、中国三氯甲基碳酸酯行业发展历程</w:t>
      </w:r>
      <w:r>
        <w:rPr>
          <w:rFonts w:hint="eastAsia"/>
        </w:rPr>
        <w:br/>
      </w:r>
      <w:r>
        <w:rPr>
          <w:rFonts w:hint="eastAsia"/>
        </w:rPr>
        <w:t>　　　　二、中国三氯甲基碳酸酯行业发展面临的问题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2022-2023年中国三氯甲基碳酸酯生产现状分析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三氯甲基碳酸酯行业总体规模</w:t>
      </w:r>
      <w:r>
        <w:rPr>
          <w:rFonts w:hint="eastAsia"/>
        </w:rPr>
        <w:br/>
      </w:r>
      <w:r>
        <w:rPr>
          <w:rFonts w:hint="eastAsia"/>
        </w:rPr>
        <w:t>　　第一节 三氯甲基碳酸酯产能概况</w:t>
      </w:r>
      <w:r>
        <w:rPr>
          <w:rFonts w:hint="eastAsia"/>
        </w:rPr>
        <w:br/>
      </w:r>
      <w:r>
        <w:rPr>
          <w:rFonts w:hint="eastAsia"/>
        </w:rPr>
        <w:t>　　　　一、2018-2023年三氯甲基碳酸酯产能分析</w:t>
      </w:r>
      <w:r>
        <w:rPr>
          <w:rFonts w:hint="eastAsia"/>
        </w:rPr>
        <w:br/>
      </w:r>
      <w:r>
        <w:rPr>
          <w:rFonts w:hint="eastAsia"/>
        </w:rPr>
        <w:t>　　　　二、2023-2029年三氯甲基碳酸酯产能预测</w:t>
      </w:r>
      <w:r>
        <w:rPr>
          <w:rFonts w:hint="eastAsia"/>
        </w:rPr>
        <w:br/>
      </w:r>
      <w:r>
        <w:rPr>
          <w:rFonts w:hint="eastAsia"/>
        </w:rPr>
        <w:t>　　第三节 三氯甲基碳酸酯市场容量概况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一、2018-2023年三氯甲基碳酸酯市场容量分析</w:t>
      </w:r>
      <w:r>
        <w:rPr>
          <w:rFonts w:hint="eastAsia"/>
        </w:rPr>
        <w:br/>
      </w:r>
      <w:r>
        <w:rPr>
          <w:rFonts w:hint="eastAsia"/>
        </w:rPr>
        <w:t>　　　　二、三氯甲基碳酸酯产能配置与产能利用率调查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三、2023-2029年三氯甲基碳酸酯市场容量预测</w:t>
      </w:r>
      <w:r>
        <w:rPr>
          <w:rFonts w:hint="eastAsia"/>
        </w:rPr>
        <w:br/>
      </w:r>
      <w:r>
        <w:rPr>
          <w:rFonts w:hint="eastAsia"/>
        </w:rPr>
        <w:t>　　第四节 三氯甲基碳酸酯产业的生命周期分析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三氯甲基碳酸酯产业供需情况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三氯甲基碳酸酯产品市场供需分析</w:t>
      </w:r>
      <w:r>
        <w:rPr>
          <w:rFonts w:hint="eastAsia"/>
        </w:rPr>
        <w:br/>
      </w:r>
      <w:r>
        <w:rPr>
          <w:rFonts w:hint="eastAsia"/>
        </w:rPr>
        <w:t>　　第一节 三氯甲基碳酸酯市场特征分析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三氯甲基碳酸酯市场需求情况分析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三氯甲基碳酸酯市场供给情况分析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三氯甲基碳酸酯市场供给平衡性分析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三氯甲基碳酸酯行业竞争绩效分析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三氯甲基碳酸酯行业产业集中度分析</w:t>
      </w:r>
      <w:r>
        <w:rPr>
          <w:rFonts w:hint="eastAsia"/>
        </w:rPr>
        <w:br/>
      </w:r>
      <w:r>
        <w:rPr>
          <w:rFonts w:hint="eastAsia"/>
        </w:rPr>
        <w:t>　　第三节 三氯甲基碳酸酯行业不同所有制企业绩效分析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三氯甲基碳酸酯行业不同规模企业绩效分析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三氯甲基碳酸酯市场分销体系分析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三氯甲基碳酸酯产业投资策略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中国三氯甲基碳酸酯行情走势及影响要素分析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2018-2023年中国三氯甲基碳酸酯行情走势回顾</w:t>
      </w:r>
      <w:r>
        <w:rPr>
          <w:rFonts w:hint="eastAsia"/>
        </w:rPr>
        <w:br/>
      </w:r>
      <w:r>
        <w:rPr>
          <w:rFonts w:hint="eastAsia"/>
        </w:rPr>
        <w:t>　　第二节 中国三氯甲基碳酸酯当前市场行情分析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影响三氯甲基碳酸酯市场行情的要素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2023-2029年中国三氯甲基碳酸酯行情走势预测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三氯甲基碳酸酯行业竞争格局分析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中国三氯甲基碳酸酯行业不同地区竞争格局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中国三氯甲基碳酸酯行业的不同企业竞争格局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三、国内三氯甲基碳酸酯企业竞争格局分析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2023-2029年中国三氯甲基碳酸酯行业竞争格局变化趋势分析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三氯甲基碳酸酯行业产品营销分析及预测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三氯甲基碳酸酯行业国内营销模式分析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三氯甲基碳酸酯行业主要销售渠道分析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三氯甲基碳酸酯行业价格竞争方式分析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三氯甲基碳酸酯行业营销策略分析</w:t>
      </w:r>
      <w:r>
        <w:rPr>
          <w:rFonts w:hint="eastAsia"/>
        </w:rPr>
        <w:br/>
      </w:r>
      <w:r>
        <w:rPr>
          <w:rFonts w:hint="eastAsia"/>
        </w:rPr>
        <w:t>　　第五节 三氯甲基碳酸酯行业国际化营销模式分析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三氯甲基碳酸酯行业市场营销发展趋势预测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2022-2023年中国三氯甲基碳酸酯产业投资分析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三氯甲基碳酸酯行业重点企业发展调研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三氯甲基碳酸酯重点企业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三、三氯甲基碳酸酯企业经营情况分析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三氯甲基碳酸酯重点企业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三、三氯甲基碳酸酯企业经营情况分析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三氯甲基碳酸酯重点企业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三、三氯甲基碳酸酯企业经营情况分析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三氯甲基碳酸酯重点企业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三、三氯甲基碳酸酯企业经营情况分析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三氯甲基碳酸酯重点企业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三、三氯甲基碳酸酯企业经营情况分析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三氯甲基碳酸酯重点企业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三、三氯甲基碳酸酯企业经营情况分析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三氯甲基碳酸酯重点企业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三、三氯甲基碳酸酯企业经营情况分析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三氯甲基碳酸酯重点企业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三、三氯甲基碳酸酯企业经营情况分析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三氯甲基碳酸酯行业风险趋势分析与对策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三氯甲基碳酸酯行业风险分析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2023-2029年三氯甲基碳酸酯行业投资风险及控制策略分析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2023-2029年三氯甲基碳酸酯行业投资机会与风险分析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2023-2029年中国三氯甲基碳酸酯行业投资机会分析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2023-2029年三氯甲基碳酸酯行业环境风险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2023-2029年三氯甲基碳酸酯行业产业链上下游风险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2023-2029年三氯甲基碳酸酯行业市场风险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2023-2029年三氯甲基碳酸酯行业投资机会分析研究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2018-2023年我国三氯甲基碳酸酯行业市场容量分析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2018-2023年我国三氯甲基碳酸酯行业供给总量分析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2018-2023年我国三氯甲基碳酸酯行业产能分析</w:t>
      </w:r>
      <w:r>
        <w:rPr>
          <w:rFonts w:hint="eastAsia"/>
        </w:rPr>
        <w:br/>
      </w:r>
      <w:r>
        <w:rPr>
          <w:rFonts w:hint="eastAsia"/>
        </w:rPr>
        <w:t>　　图表 2018-2023年三氯甲基碳酸酯行业产量及其增长分析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2018-2023年三氯甲基碳酸酯行业需求总量分析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2022-2023年三氯甲基碳酸酯产品需求区域分布统计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2023-2029年中国三氯甲基碳酸酯行业发展规模预测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2023-2029年中国三氯甲基碳酸酯行业发展趋势预测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9963ca55946e4" w:history="1">
        <w:r>
          <w:rPr>
            <w:rStyle w:val="Hyperlink"/>
          </w:rPr>
          <w:t>2023-2029年中国三氯甲基碳酸酯行业分析及发展前景预测报告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9963ca55946e4" w:history="1">
        <w:r>
          <w:rPr>
            <w:rStyle w:val="Hyperlink"/>
          </w:rPr>
          <w:t>https://www.20087.com/9/8A/SanLvJiaJiTanSuanZhiShiChangQianJing.html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736c74014bfa" w:history="1">
      <w:r>
        <w:rPr>
          <w:rStyle w:val="Hyperlink"/>
        </w:rPr>
        <w:t>2023-2029年中国三氯甲基碳酸酯行业分析及发展前景预测报告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anLvJiaJiTanSuanZhiShiChangQianJing.html" TargetMode="External" Id="Rebc9963ca559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anLvJiaJiTanSuanZhiShiChangQianJing.html" TargetMode="External" Id="Rd60c736c7401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2022-12-13T23:20:00Z</dcterms:created>
  <dcterms:modified xsi:type="dcterms:W3CDTF">2022-12-14T00:20:00Z</dcterms:modified>
  <dc:subject>2023-2029年中国三氯甲基碳酸酯行业分析及发展前景预测报告</dc:subject>
  <dc:title>2023-2029年中国三氯甲基碳酸酯行业分析及发展前景预测报告</dc:title>
  <cp:keywords>2023-2029年中国三氯甲基碳酸酯行业分析及发展前景预测报告</cp:keywords>
  <dc:description>2023-2029年中国三氯甲基碳酸酯行业分析及发展前景预测报告</dc:description>
</cp:coreProperties>
</file>