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bed4f4aa94ef3" w:history="1">
              <w:r>
                <w:rPr>
                  <w:rStyle w:val="Hyperlink"/>
                </w:rPr>
                <w:t>地质勘查行业现状调研分析及市场前景预测报告（2025版）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bed4f4aa94ef3" w:history="1">
              <w:r>
                <w:rPr>
                  <w:rStyle w:val="Hyperlink"/>
                </w:rPr>
                <w:t>地质勘查行业现状调研分析及市场前景预测报告（2025版）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bed4f4aa94ef3" w:history="1">
                <w:r>
                  <w:rPr>
                    <w:rStyle w:val="Hyperlink"/>
                  </w:rPr>
                  <w:t>https://www.20087.com/9/6A/DiZhiKanChaDeFaZhanQianJing.html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在全球范围内是资源开发和基础设施建设的基础，它涉及矿产资源的勘探、地下水调查、地震灾害评估等多个领域。近年来，随着地质勘查技术的不断进步，如三维地震勘探、无人机遥感和地球物理探测技术，地质勘查的精度和效率有了显著提升。同时，环保法规的趋严促使行业更加注重绿色勘查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质勘查行业将更加注重技术创新和可持续性。一方面，通过集成人工智能、大数据和云计算技术，实现地质数据的智能分析和预测，提高勘查决策的科学性和精准性。另一方面，推广绿色勘查技术，如无钻孔勘查和生态恢复技术，减少对生态环境的扰动，实现资源开发与环境保护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地质勘查行业概况及模式分析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1、管理体制的分类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1、勘查项目运作机制</w:t>
      </w:r>
      <w:r>
        <w:rPr>
          <w:rFonts w:hint="eastAsia"/>
        </w:rPr>
        <w:br/>
      </w:r>
      <w:r>
        <w:rPr>
          <w:rFonts w:hint="eastAsia"/>
        </w:rPr>
        <w:t>　　　　　　2、勘查投资运作机制</w:t>
      </w:r>
      <w:r>
        <w:rPr>
          <w:rFonts w:hint="eastAsia"/>
        </w:rPr>
        <w:br/>
      </w:r>
      <w:r>
        <w:rPr>
          <w:rFonts w:hint="eastAsia"/>
        </w:rPr>
        <w:t>　　第三节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　　1、探矿权（勘探许可证）的取得</w:t>
      </w:r>
      <w:r>
        <w:rPr>
          <w:rFonts w:hint="eastAsia"/>
        </w:rPr>
        <w:br/>
      </w:r>
      <w:r>
        <w:rPr>
          <w:rFonts w:hint="eastAsia"/>
        </w:rPr>
        <w:t>　　　　　　2、探矿权的转让（交易）</w:t>
      </w:r>
      <w:r>
        <w:rPr>
          <w:rFonts w:hint="eastAsia"/>
        </w:rPr>
        <w:br/>
      </w:r>
      <w:r>
        <w:rPr>
          <w:rFonts w:hint="eastAsia"/>
        </w:rPr>
        <w:t>　　　　　　3、采矿权的取得</w:t>
      </w:r>
      <w:r>
        <w:rPr>
          <w:rFonts w:hint="eastAsia"/>
        </w:rPr>
        <w:br/>
      </w:r>
      <w:r>
        <w:rPr>
          <w:rFonts w:hint="eastAsia"/>
        </w:rPr>
        <w:t>　　　　　　4、采矿权的转让（交易）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（1）基于矿产资源类型的分类管理</w:t>
      </w:r>
      <w:r>
        <w:rPr>
          <w:rFonts w:hint="eastAsia"/>
        </w:rPr>
        <w:br/>
      </w:r>
      <w:r>
        <w:rPr>
          <w:rFonts w:hint="eastAsia"/>
        </w:rPr>
        <w:t>　　　　（2）基于矿产资源的开发主体的分类</w:t>
      </w:r>
      <w:r>
        <w:rPr>
          <w:rFonts w:hint="eastAsia"/>
        </w:rPr>
        <w:br/>
      </w:r>
      <w:r>
        <w:rPr>
          <w:rFonts w:hint="eastAsia"/>
        </w:rPr>
        <w:t>　　　　（3）探矿权和采矿权的分级管理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1、勘探协议的目标</w:t>
      </w:r>
      <w:r>
        <w:rPr>
          <w:rFonts w:hint="eastAsia"/>
        </w:rPr>
        <w:br/>
      </w:r>
      <w:r>
        <w:rPr>
          <w:rFonts w:hint="eastAsia"/>
        </w:rPr>
        <w:t>　　　　　　2、双方可能取得的权利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4、需要作出规定的内容</w:t>
      </w:r>
      <w:r>
        <w:rPr>
          <w:rFonts w:hint="eastAsia"/>
        </w:rPr>
        <w:br/>
      </w:r>
      <w:r>
        <w:rPr>
          <w:rFonts w:hint="eastAsia"/>
        </w:rPr>
        <w:t>　　第四节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1、总体形势分析</w:t>
      </w:r>
      <w:r>
        <w:rPr>
          <w:rFonts w:hint="eastAsia"/>
        </w:rPr>
        <w:br/>
      </w:r>
      <w:r>
        <w:rPr>
          <w:rFonts w:hint="eastAsia"/>
        </w:rPr>
        <w:t>　　　　　　2、勘查投入分布情况</w:t>
      </w:r>
      <w:r>
        <w:rPr>
          <w:rFonts w:hint="eastAsia"/>
        </w:rPr>
        <w:br/>
      </w:r>
      <w:r>
        <w:rPr>
          <w:rFonts w:hint="eastAsia"/>
        </w:rPr>
        <w:t>　　　　　　3、全球不同类型公司矿产勘查投入情况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　　（一）能源矿产</w:t>
      </w:r>
      <w:r>
        <w:rPr>
          <w:rFonts w:hint="eastAsia"/>
        </w:rPr>
        <w:br/>
      </w:r>
      <w:r>
        <w:rPr>
          <w:rFonts w:hint="eastAsia"/>
        </w:rPr>
        <w:t>　　　　　　（二）金属矿产资源</w:t>
      </w:r>
      <w:r>
        <w:rPr>
          <w:rFonts w:hint="eastAsia"/>
        </w:rPr>
        <w:br/>
      </w:r>
      <w:r>
        <w:rPr>
          <w:rFonts w:hint="eastAsia"/>
        </w:rPr>
        <w:t>　　　　　　（三）非金属矿产资源</w:t>
      </w:r>
      <w:r>
        <w:rPr>
          <w:rFonts w:hint="eastAsia"/>
        </w:rPr>
        <w:br/>
      </w:r>
      <w:r>
        <w:rPr>
          <w:rFonts w:hint="eastAsia"/>
        </w:rPr>
        <w:t>　　　　　　（四）水气矿产资源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　　　　1、全面建设小康社会需要可靠的矿产资源保障</w:t>
      </w:r>
      <w:r>
        <w:rPr>
          <w:rFonts w:hint="eastAsia"/>
        </w:rPr>
        <w:br/>
      </w:r>
      <w:r>
        <w:rPr>
          <w:rFonts w:hint="eastAsia"/>
        </w:rPr>
        <w:t>　　　　　　2、防灾减灾需要地质灾害地质环境调查与监测发挥更大作用</w:t>
      </w:r>
      <w:r>
        <w:rPr>
          <w:rFonts w:hint="eastAsia"/>
        </w:rPr>
        <w:br/>
      </w:r>
      <w:r>
        <w:rPr>
          <w:rFonts w:hint="eastAsia"/>
        </w:rPr>
        <w:t>　　　　　　3、经济社会发展需要开展高精度宽领域基础地质调查</w:t>
      </w:r>
      <w:r>
        <w:rPr>
          <w:rFonts w:hint="eastAsia"/>
        </w:rPr>
        <w:br/>
      </w:r>
      <w:r>
        <w:rPr>
          <w:rFonts w:hint="eastAsia"/>
        </w:rPr>
        <w:t>　　　　　　4、合理利用海洋资源及维护海洋权益需要加快海洋地质调查</w:t>
      </w:r>
      <w:r>
        <w:rPr>
          <w:rFonts w:hint="eastAsia"/>
        </w:rPr>
        <w:br/>
      </w:r>
      <w:r>
        <w:rPr>
          <w:rFonts w:hint="eastAsia"/>
        </w:rPr>
        <w:t>　　　　　　5、日益增长的社会需求要求提高地质资料服务水平</w:t>
      </w:r>
      <w:r>
        <w:rPr>
          <w:rFonts w:hint="eastAsia"/>
        </w:rPr>
        <w:br/>
      </w:r>
      <w:r>
        <w:rPr>
          <w:rFonts w:hint="eastAsia"/>
        </w:rPr>
        <w:t>　　　　　　6、地质工作健康发展需要提高地质勘查保障能力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3、矿业权市场运行情况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中国地勘行业存在的主要问题分析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1、相关专业的理解问题</w:t>
      </w:r>
      <w:r>
        <w:rPr>
          <w:rFonts w:hint="eastAsia"/>
        </w:rPr>
        <w:br/>
      </w:r>
      <w:r>
        <w:rPr>
          <w:rFonts w:hint="eastAsia"/>
        </w:rPr>
        <w:t>　　　　　　2、勘测周期安排不够合理</w:t>
      </w:r>
      <w:r>
        <w:rPr>
          <w:rFonts w:hint="eastAsia"/>
        </w:rPr>
        <w:br/>
      </w:r>
      <w:r>
        <w:rPr>
          <w:rFonts w:hint="eastAsia"/>
        </w:rPr>
        <w:t>　　　　　　3、人才培养方面存在的问题</w:t>
      </w:r>
      <w:r>
        <w:rPr>
          <w:rFonts w:hint="eastAsia"/>
        </w:rPr>
        <w:br/>
      </w:r>
      <w:r>
        <w:rPr>
          <w:rFonts w:hint="eastAsia"/>
        </w:rPr>
        <w:t>　　　　　　4、技术管理方面存在的问题</w:t>
      </w:r>
      <w:r>
        <w:rPr>
          <w:rFonts w:hint="eastAsia"/>
        </w:rPr>
        <w:br/>
      </w:r>
      <w:r>
        <w:rPr>
          <w:rFonts w:hint="eastAsia"/>
        </w:rPr>
        <w:t>　　　　　　5、其他问题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我国地质勘查行业整体运行指标分析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2020-2025年中国地质勘查行业总体规模分析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2020-2025年中国地质勘查行业财务指标分析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1、三个基本参数</w:t>
      </w:r>
      <w:r>
        <w:rPr>
          <w:rFonts w:hint="eastAsia"/>
        </w:rPr>
        <w:br/>
      </w:r>
      <w:r>
        <w:rPr>
          <w:rFonts w:hint="eastAsia"/>
        </w:rPr>
        <w:t>　　　　　　2、四个评价指标</w:t>
      </w:r>
      <w:r>
        <w:rPr>
          <w:rFonts w:hint="eastAsia"/>
        </w:rPr>
        <w:br/>
      </w:r>
      <w:r>
        <w:rPr>
          <w:rFonts w:hint="eastAsia"/>
        </w:rPr>
        <w:t>　　　　　　3、项目完成成本预测</w:t>
      </w:r>
      <w:r>
        <w:rPr>
          <w:rFonts w:hint="eastAsia"/>
        </w:rPr>
        <w:br/>
      </w:r>
      <w:r>
        <w:rPr>
          <w:rFonts w:hint="eastAsia"/>
        </w:rPr>
        <w:t>　　　　　　4、度量方法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（1）矿产资源特点</w:t>
      </w:r>
      <w:r>
        <w:rPr>
          <w:rFonts w:hint="eastAsia"/>
        </w:rPr>
        <w:br/>
      </w:r>
      <w:r>
        <w:rPr>
          <w:rFonts w:hint="eastAsia"/>
        </w:rPr>
        <w:t>　　　　（2）优势矿产</w:t>
      </w:r>
      <w:r>
        <w:rPr>
          <w:rFonts w:hint="eastAsia"/>
        </w:rPr>
        <w:br/>
      </w:r>
      <w:r>
        <w:rPr>
          <w:rFonts w:hint="eastAsia"/>
        </w:rPr>
        <w:t>　　　　（3）矿产资源潜力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六、新疆矿产勘查项目—国家305项目实施情况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3、内蒙古矿业权市场运行情况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3、山西省地质勘需求形式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六、山西省358项目实施战略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　　1、分离</w:t>
      </w:r>
      <w:r>
        <w:rPr>
          <w:rFonts w:hint="eastAsia"/>
        </w:rPr>
        <w:br/>
      </w:r>
      <w:r>
        <w:rPr>
          <w:rFonts w:hint="eastAsia"/>
        </w:rPr>
        <w:t>　　　　　　2、重组</w:t>
      </w:r>
      <w:r>
        <w:rPr>
          <w:rFonts w:hint="eastAsia"/>
        </w:rPr>
        <w:br/>
      </w:r>
      <w:r>
        <w:rPr>
          <w:rFonts w:hint="eastAsia"/>
        </w:rPr>
        <w:t>　　　　　　3、改制</w:t>
      </w:r>
      <w:r>
        <w:rPr>
          <w:rFonts w:hint="eastAsia"/>
        </w:rPr>
        <w:br/>
      </w:r>
      <w:r>
        <w:rPr>
          <w:rFonts w:hint="eastAsia"/>
        </w:rPr>
        <w:t>　　　　　　4、局实行职能分离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（1）总量大，矿种多，部分矿种不能自给</w:t>
      </w:r>
      <w:r>
        <w:rPr>
          <w:rFonts w:hint="eastAsia"/>
        </w:rPr>
        <w:br/>
      </w:r>
      <w:r>
        <w:rPr>
          <w:rFonts w:hint="eastAsia"/>
        </w:rPr>
        <w:t>　　　　（2）富矿比例大，共、伴生组份多，矿床开采条件较好</w:t>
      </w:r>
      <w:r>
        <w:rPr>
          <w:rFonts w:hint="eastAsia"/>
        </w:rPr>
        <w:br/>
      </w:r>
      <w:r>
        <w:rPr>
          <w:rFonts w:hint="eastAsia"/>
        </w:rPr>
        <w:t>　　　　（3）新的资源富集区潜力巨大，老矿山资源枯竭与外围资源丰盈并存</w:t>
      </w:r>
      <w:r>
        <w:rPr>
          <w:rFonts w:hint="eastAsia"/>
        </w:rPr>
        <w:br/>
      </w:r>
      <w:r>
        <w:rPr>
          <w:rFonts w:hint="eastAsia"/>
        </w:rPr>
        <w:t>　　　　（4）矿产资源富集区相对集中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　　（一）战略目标</w:t>
      </w:r>
      <w:r>
        <w:rPr>
          <w:rFonts w:hint="eastAsia"/>
        </w:rPr>
        <w:br/>
      </w:r>
      <w:r>
        <w:rPr>
          <w:rFonts w:hint="eastAsia"/>
        </w:rPr>
        <w:t>　　　　　　（二）2010年规划目标</w:t>
      </w:r>
      <w:r>
        <w:rPr>
          <w:rFonts w:hint="eastAsia"/>
        </w:rPr>
        <w:br/>
      </w:r>
      <w:r>
        <w:rPr>
          <w:rFonts w:hint="eastAsia"/>
        </w:rPr>
        <w:t>　　　　　　（三）2015年规划目标</w:t>
      </w:r>
      <w:r>
        <w:rPr>
          <w:rFonts w:hint="eastAsia"/>
        </w:rPr>
        <w:br/>
      </w:r>
      <w:r>
        <w:rPr>
          <w:rFonts w:hint="eastAsia"/>
        </w:rPr>
        <w:t>　　　　　　（四）2020年规划目标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3、陕西省地质勘查企业数量情况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2025-2031年地质勘查行业竞争形势及策略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二、地质勘查行业企业间竞争格局分析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三、国有地勘单位竞争能力评价的主要思路</w:t>
      </w:r>
      <w:r>
        <w:rPr>
          <w:rFonts w:hint="eastAsia"/>
        </w:rPr>
        <w:br/>
      </w:r>
      <w:r>
        <w:rPr>
          <w:rFonts w:hint="eastAsia"/>
        </w:rPr>
        <w:t>　　　　四、地质勘查行业swot分析</w:t>
      </w:r>
      <w:r>
        <w:rPr>
          <w:rFonts w:hint="eastAsia"/>
        </w:rPr>
        <w:br/>
      </w:r>
      <w:r>
        <w:rPr>
          <w:rFonts w:hint="eastAsia"/>
        </w:rPr>
        <w:t>　　　　　　1、地质勘查行业优势分析</w:t>
      </w:r>
      <w:r>
        <w:rPr>
          <w:rFonts w:hint="eastAsia"/>
        </w:rPr>
        <w:br/>
      </w:r>
      <w:r>
        <w:rPr>
          <w:rFonts w:hint="eastAsia"/>
        </w:rPr>
        <w:t>　　　　　　2、地质勘查行业劣势分析</w:t>
      </w:r>
      <w:r>
        <w:rPr>
          <w:rFonts w:hint="eastAsia"/>
        </w:rPr>
        <w:br/>
      </w:r>
      <w:r>
        <w:rPr>
          <w:rFonts w:hint="eastAsia"/>
        </w:rPr>
        <w:t>　　　　　　3、地质勘查行业机会分析</w:t>
      </w:r>
      <w:r>
        <w:rPr>
          <w:rFonts w:hint="eastAsia"/>
        </w:rPr>
        <w:br/>
      </w:r>
      <w:r>
        <w:rPr>
          <w:rFonts w:hint="eastAsia"/>
        </w:rPr>
        <w:t>　　　　　　4、地质勘查行业威胁分析</w:t>
      </w:r>
      <w:r>
        <w:rPr>
          <w:rFonts w:hint="eastAsia"/>
        </w:rPr>
        <w:br/>
      </w:r>
      <w:r>
        <w:rPr>
          <w:rFonts w:hint="eastAsia"/>
        </w:rPr>
        <w:t>　　第二节 中国地质勘查行业竞争格局综述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一、地质勘查行业竞争概况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1、中国地质勘查行业品牌竞争格局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2、地质勘查业未来竞争格局和特点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二、中国地质勘查行业竞争方式分析</w:t>
      </w:r>
      <w:r>
        <w:rPr>
          <w:rFonts w:hint="eastAsia"/>
        </w:rPr>
        <w:br/>
      </w:r>
      <w:r>
        <w:rPr>
          <w:rFonts w:hint="eastAsia"/>
        </w:rPr>
        <w:t>　　　　三、中国地质勘查竞争主要误区分析</w:t>
      </w:r>
      <w:r>
        <w:rPr>
          <w:rFonts w:hint="eastAsia"/>
        </w:rPr>
        <w:br/>
      </w:r>
      <w:r>
        <w:rPr>
          <w:rFonts w:hint="eastAsia"/>
        </w:rPr>
        <w:t>　　　　四、地质勘查行业主要企业竞争危害分析</w:t>
      </w:r>
      <w:r>
        <w:rPr>
          <w:rFonts w:hint="eastAsia"/>
        </w:rPr>
        <w:br/>
      </w:r>
      <w:r>
        <w:rPr>
          <w:rFonts w:hint="eastAsia"/>
        </w:rPr>
        <w:t>　　　　　　1、造成单位利润的大量流失</w:t>
      </w:r>
      <w:r>
        <w:rPr>
          <w:rFonts w:hint="eastAsia"/>
        </w:rPr>
        <w:br/>
      </w:r>
      <w:r>
        <w:rPr>
          <w:rFonts w:hint="eastAsia"/>
        </w:rPr>
        <w:t>　　　　　　2、不利于行业健康发展</w:t>
      </w:r>
      <w:r>
        <w:rPr>
          <w:rFonts w:hint="eastAsia"/>
        </w:rPr>
        <w:br/>
      </w:r>
      <w:r>
        <w:rPr>
          <w:rFonts w:hint="eastAsia"/>
        </w:rPr>
        <w:t>　　　　　　3、造成成果质量降低</w:t>
      </w:r>
      <w:r>
        <w:rPr>
          <w:rFonts w:hint="eastAsia"/>
        </w:rPr>
        <w:br/>
      </w:r>
      <w:r>
        <w:rPr>
          <w:rFonts w:hint="eastAsia"/>
        </w:rPr>
        <w:t>　　　　　　4、造成人才流失</w:t>
      </w:r>
      <w:r>
        <w:rPr>
          <w:rFonts w:hint="eastAsia"/>
        </w:rPr>
        <w:br/>
      </w:r>
      <w:r>
        <w:rPr>
          <w:rFonts w:hint="eastAsia"/>
        </w:rPr>
        <w:t>　　第三节 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一、地质勘查竞争经济效益分析</w:t>
      </w:r>
      <w:r>
        <w:rPr>
          <w:rFonts w:hint="eastAsia"/>
        </w:rPr>
        <w:br/>
      </w:r>
      <w:r>
        <w:rPr>
          <w:rFonts w:hint="eastAsia"/>
        </w:rPr>
        <w:t>　　　　二、我国地质勘查市场竞争分析</w:t>
      </w:r>
      <w:r>
        <w:rPr>
          <w:rFonts w:hint="eastAsia"/>
        </w:rPr>
        <w:br/>
      </w:r>
      <w:r>
        <w:rPr>
          <w:rFonts w:hint="eastAsia"/>
        </w:rPr>
        <w:t>　　　　三、我国地质勘查市场集中度分析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四、国内主要地质勘查企业价格分析</w:t>
      </w:r>
      <w:r>
        <w:rPr>
          <w:rFonts w:hint="eastAsia"/>
        </w:rPr>
        <w:br/>
      </w:r>
      <w:r>
        <w:rPr>
          <w:rFonts w:hint="eastAsia"/>
        </w:rPr>
        <w:t>　　　　五、国内地质勘查企业管理分析</w:t>
      </w:r>
      <w:r>
        <w:rPr>
          <w:rFonts w:hint="eastAsia"/>
        </w:rPr>
        <w:br/>
      </w:r>
      <w:r>
        <w:rPr>
          <w:rFonts w:hint="eastAsia"/>
        </w:rPr>
        <w:t>　　第四节 地质勘查行业恶性竞争的原因分析</w:t>
      </w:r>
      <w:r>
        <w:rPr>
          <w:rFonts w:hint="eastAsia"/>
        </w:rPr>
        <w:br/>
      </w:r>
      <w:r>
        <w:rPr>
          <w:rFonts w:hint="eastAsia"/>
        </w:rPr>
        <w:t>　　　　一、行业主管部门监督管理不到位</w:t>
      </w:r>
      <w:r>
        <w:rPr>
          <w:rFonts w:hint="eastAsia"/>
        </w:rPr>
        <w:br/>
      </w:r>
      <w:r>
        <w:rPr>
          <w:rFonts w:hint="eastAsia"/>
        </w:rPr>
        <w:t>　　　　二、利润率相对较高，价格下浮空间大</w:t>
      </w:r>
      <w:r>
        <w:rPr>
          <w:rFonts w:hint="eastAsia"/>
        </w:rPr>
        <w:br/>
      </w:r>
      <w:r>
        <w:rPr>
          <w:rFonts w:hint="eastAsia"/>
        </w:rPr>
        <w:t>　　　　三、部分单位急功近利缺乏风险意识</w:t>
      </w:r>
      <w:r>
        <w:rPr>
          <w:rFonts w:hint="eastAsia"/>
        </w:rPr>
        <w:br/>
      </w:r>
      <w:r>
        <w:rPr>
          <w:rFonts w:hint="eastAsia"/>
        </w:rPr>
        <w:t>　　　　四、从业单位体制不一，经营方式多种多样</w:t>
      </w:r>
      <w:r>
        <w:rPr>
          <w:rFonts w:hint="eastAsia"/>
        </w:rPr>
        <w:br/>
      </w:r>
      <w:r>
        <w:rPr>
          <w:rFonts w:hint="eastAsia"/>
        </w:rPr>
        <w:t>　　　　五、市场准入把关不严，存在不公平竞争现象</w:t>
      </w:r>
      <w:r>
        <w:rPr>
          <w:rFonts w:hint="eastAsia"/>
        </w:rPr>
        <w:br/>
      </w:r>
      <w:r>
        <w:rPr>
          <w:rFonts w:hint="eastAsia"/>
        </w:rPr>
        <w:t>　　第五节 地质勘查市场竞争策略分析</w:t>
      </w:r>
      <w:r>
        <w:rPr>
          <w:rFonts w:hint="eastAsia"/>
        </w:rPr>
        <w:br/>
      </w:r>
      <w:r>
        <w:rPr>
          <w:rFonts w:hint="eastAsia"/>
        </w:rPr>
        <w:t>　　　　一、建立“政、事、企、资、监”分设的职能格局</w:t>
      </w:r>
      <w:r>
        <w:rPr>
          <w:rFonts w:hint="eastAsia"/>
        </w:rPr>
        <w:br/>
      </w:r>
      <w:r>
        <w:rPr>
          <w:rFonts w:hint="eastAsia"/>
        </w:rPr>
        <w:t>　　　　二、培育大型骨干地质勘查集团公司</w:t>
      </w:r>
      <w:r>
        <w:rPr>
          <w:rFonts w:hint="eastAsia"/>
        </w:rPr>
        <w:br/>
      </w:r>
      <w:r>
        <w:rPr>
          <w:rFonts w:hint="eastAsia"/>
        </w:rPr>
        <w:t>　　　　三、健全地勘市场规则引导多元投资</w:t>
      </w:r>
      <w:r>
        <w:rPr>
          <w:rFonts w:hint="eastAsia"/>
        </w:rPr>
        <w:br/>
      </w:r>
      <w:r>
        <w:rPr>
          <w:rFonts w:hint="eastAsia"/>
        </w:rPr>
        <w:t>　　　　四、以财政征收体系调节垄断与竞争</w:t>
      </w:r>
      <w:r>
        <w:rPr>
          <w:rFonts w:hint="eastAsia"/>
        </w:rPr>
        <w:br/>
      </w:r>
      <w:r>
        <w:rPr>
          <w:rFonts w:hint="eastAsia"/>
        </w:rPr>
        <w:t>　　　　五、建立地勘行业特色化的价格机制</w:t>
      </w:r>
      <w:r>
        <w:rPr>
          <w:rFonts w:hint="eastAsia"/>
        </w:rPr>
        <w:br/>
      </w:r>
      <w:r>
        <w:rPr>
          <w:rFonts w:hint="eastAsia"/>
        </w:rPr>
        <w:t>　　　　六、争取强有力的地勘行业保护政策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2025-2031年地质勘查行业领先企业经营形势分析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三、企业组织机构情况分析</w:t>
      </w:r>
      <w:r>
        <w:rPr>
          <w:rFonts w:hint="eastAsia"/>
        </w:rPr>
        <w:br/>
      </w:r>
      <w:r>
        <w:rPr>
          <w:rFonts w:hint="eastAsia"/>
        </w:rPr>
        <w:t>　　　　四、企业业绩成果分析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七、企业工作能力分析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中国冶金地质总局第一地质勘查院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三、企业管理情况分析</w:t>
      </w:r>
      <w:r>
        <w:rPr>
          <w:rFonts w:hint="eastAsia"/>
        </w:rPr>
        <w:br/>
      </w:r>
      <w:r>
        <w:rPr>
          <w:rFonts w:hint="eastAsia"/>
        </w:rPr>
        <w:t>　　　　四、企业技术情况分析</w:t>
      </w:r>
      <w:r>
        <w:rPr>
          <w:rFonts w:hint="eastAsia"/>
        </w:rPr>
        <w:br/>
      </w:r>
      <w:r>
        <w:rPr>
          <w:rFonts w:hint="eastAsia"/>
        </w:rPr>
        <w:t>　　　　五、企业业绩成果分析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七、企业文化分析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北京市地质勘察技术院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第五节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二、企业发展历史分析</w:t>
      </w:r>
      <w:r>
        <w:rPr>
          <w:rFonts w:hint="eastAsia"/>
        </w:rPr>
        <w:br/>
      </w:r>
      <w:r>
        <w:rPr>
          <w:rFonts w:hint="eastAsia"/>
        </w:rPr>
        <w:t>　　　　三、企业技术人才分析</w:t>
      </w:r>
      <w:r>
        <w:rPr>
          <w:rFonts w:hint="eastAsia"/>
        </w:rPr>
        <w:br/>
      </w:r>
      <w:r>
        <w:rPr>
          <w:rFonts w:hint="eastAsia"/>
        </w:rPr>
        <w:t>　　　　四、企业荣誉成果分析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七、企业人才结构分析</w:t>
      </w:r>
      <w:r>
        <w:rPr>
          <w:rFonts w:hint="eastAsia"/>
        </w:rPr>
        <w:br/>
      </w:r>
      <w:r>
        <w:rPr>
          <w:rFonts w:hint="eastAsia"/>
        </w:rPr>
        <w:t>　　第六节 河南省地矿局第一地质勘查院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二、企业历史沿革分析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四、企业科研任务分析</w:t>
      </w:r>
      <w:r>
        <w:rPr>
          <w:rFonts w:hint="eastAsia"/>
        </w:rPr>
        <w:br/>
      </w:r>
      <w:r>
        <w:rPr>
          <w:rFonts w:hint="eastAsia"/>
        </w:rPr>
        <w:t>　　　　五、企业主要业务分析</w:t>
      </w:r>
      <w:r>
        <w:rPr>
          <w:rFonts w:hint="eastAsia"/>
        </w:rPr>
        <w:br/>
      </w:r>
      <w:r>
        <w:rPr>
          <w:rFonts w:hint="eastAsia"/>
        </w:rPr>
        <w:t>　　　　六、企业科研荣誉分析</w:t>
      </w:r>
      <w:r>
        <w:rPr>
          <w:rFonts w:hint="eastAsia"/>
        </w:rPr>
        <w:br/>
      </w:r>
      <w:r>
        <w:rPr>
          <w:rFonts w:hint="eastAsia"/>
        </w:rPr>
        <w:t>　　第七节 河南省地矿局第四地质勘查院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二、企业构成分析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四、企业发展潜力分析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第八节 首钢地质勘查院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二、企业人员构成分析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黑龙江省904水文地质工程地质勘察院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四、企业人才构成分析</w:t>
      </w:r>
      <w:r>
        <w:rPr>
          <w:rFonts w:hint="eastAsia"/>
        </w:rPr>
        <w:br/>
      </w:r>
      <w:r>
        <w:rPr>
          <w:rFonts w:hint="eastAsia"/>
        </w:rPr>
        <w:t>　　　　五、企业技术装备分析</w:t>
      </w:r>
      <w:r>
        <w:rPr>
          <w:rFonts w:hint="eastAsia"/>
        </w:rPr>
        <w:br/>
      </w:r>
      <w:r>
        <w:rPr>
          <w:rFonts w:hint="eastAsia"/>
        </w:rPr>
        <w:t>　　　　六、企业组织框架分析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黑龙江省第一地质勘察院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二、企业荣誉成果分析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地质勘查行业“十四五”规划研究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“十一五”地质勘查行业发展回顾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一、“十一五”地质勘查行业运行情况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二、“十一五”地质勘查行业发展特点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三、“十一五”地质勘查行业发展成就</w:t>
      </w:r>
      <w:r>
        <w:rPr>
          <w:rFonts w:hint="eastAsia"/>
        </w:rPr>
        <w:br/>
      </w:r>
      <w:r>
        <w:rPr>
          <w:rFonts w:hint="eastAsia"/>
        </w:rPr>
        <w:t>　　　　　　1．地勘投资大幅增长，地质找矿成果显著</w:t>
      </w:r>
      <w:r>
        <w:rPr>
          <w:rFonts w:hint="eastAsia"/>
        </w:rPr>
        <w:br/>
      </w:r>
      <w:r>
        <w:rPr>
          <w:rFonts w:hint="eastAsia"/>
        </w:rPr>
        <w:t>　　　　　　2．地勘单位经济继续平稳较快增长，经济实力明显增强</w:t>
      </w:r>
      <w:r>
        <w:rPr>
          <w:rFonts w:hint="eastAsia"/>
        </w:rPr>
        <w:br/>
      </w:r>
      <w:r>
        <w:rPr>
          <w:rFonts w:hint="eastAsia"/>
        </w:rPr>
        <w:t>　　　　　　3．地质工作服务领域不断拓展，地勘主业地位进一步得到确立</w:t>
      </w:r>
      <w:r>
        <w:rPr>
          <w:rFonts w:hint="eastAsia"/>
        </w:rPr>
        <w:br/>
      </w:r>
      <w:r>
        <w:rPr>
          <w:rFonts w:hint="eastAsia"/>
        </w:rPr>
        <w:t>　　　　　　4．地勘单位改革积极推进，地勘新机制逐步推进</w:t>
      </w:r>
      <w:r>
        <w:rPr>
          <w:rFonts w:hint="eastAsia"/>
        </w:rPr>
        <w:br/>
      </w:r>
      <w:r>
        <w:rPr>
          <w:rFonts w:hint="eastAsia"/>
        </w:rPr>
        <w:t>　　第二节 地质勘查行业“十四五”总体规划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一、地质勘查行业“十四五”规划纲要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二、地质勘查行业“十四五”规划指导思想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三、地质勘查行业“十四五”规划主要目标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　　1、全面建设小康社会需要可靠的矿产资源保障</w:t>
      </w:r>
      <w:r>
        <w:rPr>
          <w:rFonts w:hint="eastAsia"/>
        </w:rPr>
        <w:br/>
      </w:r>
      <w:r>
        <w:rPr>
          <w:rFonts w:hint="eastAsia"/>
        </w:rPr>
        <w:t>　　　　　　2、防灾减灾需要地质灾害地质环境调查与监测发挥更大作用</w:t>
      </w:r>
      <w:r>
        <w:rPr>
          <w:rFonts w:hint="eastAsia"/>
        </w:rPr>
        <w:br/>
      </w:r>
      <w:r>
        <w:rPr>
          <w:rFonts w:hint="eastAsia"/>
        </w:rPr>
        <w:t>　　　　　　3、经济社会发展需要开展高精度宽领域基础地质调查</w:t>
      </w:r>
      <w:r>
        <w:rPr>
          <w:rFonts w:hint="eastAsia"/>
        </w:rPr>
        <w:br/>
      </w:r>
      <w:r>
        <w:rPr>
          <w:rFonts w:hint="eastAsia"/>
        </w:rPr>
        <w:t>　　　　　　4、合理利用海洋资源及维护海洋权益需要加快海洋地质调查</w:t>
      </w:r>
      <w:r>
        <w:rPr>
          <w:rFonts w:hint="eastAsia"/>
        </w:rPr>
        <w:br/>
      </w:r>
      <w:r>
        <w:rPr>
          <w:rFonts w:hint="eastAsia"/>
        </w:rPr>
        <w:t>　　　　　　5、日益增长的社会需求要求提高地质资料服务水平</w:t>
      </w:r>
      <w:r>
        <w:rPr>
          <w:rFonts w:hint="eastAsia"/>
        </w:rPr>
        <w:br/>
      </w:r>
      <w:r>
        <w:rPr>
          <w:rFonts w:hint="eastAsia"/>
        </w:rPr>
        <w:t>　　　　　　6、地质工作健康发展需要提高地质勘查保障能力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1、我国矿产勘查企业对外投资不断扩大</w:t>
      </w:r>
      <w:r>
        <w:rPr>
          <w:rFonts w:hint="eastAsia"/>
        </w:rPr>
        <w:br/>
      </w:r>
      <w:r>
        <w:rPr>
          <w:rFonts w:hint="eastAsia"/>
        </w:rPr>
        <w:t>　　　　　　2、我国矿产勘查企业“走出去”规模逐渐扩大</w:t>
      </w:r>
      <w:r>
        <w:rPr>
          <w:rFonts w:hint="eastAsia"/>
        </w:rPr>
        <w:br/>
      </w:r>
      <w:r>
        <w:rPr>
          <w:rFonts w:hint="eastAsia"/>
        </w:rPr>
        <w:t>　　　　　　3、我国已经形成一批具有一定国际竞争力的大型矿业企业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一、“滚雪球”战略</w:t>
      </w:r>
      <w:r>
        <w:rPr>
          <w:rFonts w:hint="eastAsia"/>
        </w:rPr>
        <w:br/>
      </w:r>
      <w:r>
        <w:rPr>
          <w:rFonts w:hint="eastAsia"/>
        </w:rPr>
        <w:t>　　　　二、“保龄球”战略。</w:t>
      </w:r>
      <w:r>
        <w:rPr>
          <w:rFonts w:hint="eastAsia"/>
        </w:rPr>
        <w:br/>
      </w:r>
      <w:r>
        <w:rPr>
          <w:rFonts w:hint="eastAsia"/>
        </w:rPr>
        <w:t>　　　　三、“采蘑菇”战略</w:t>
      </w:r>
      <w:r>
        <w:rPr>
          <w:rFonts w:hint="eastAsia"/>
        </w:rPr>
        <w:br/>
      </w:r>
      <w:r>
        <w:rPr>
          <w:rFonts w:hint="eastAsia"/>
        </w:rPr>
        <w:t>　　　　四、“农村包围城市”战略</w:t>
      </w:r>
      <w:r>
        <w:rPr>
          <w:rFonts w:hint="eastAsia"/>
        </w:rPr>
        <w:br/>
      </w:r>
      <w:r>
        <w:rPr>
          <w:rFonts w:hint="eastAsia"/>
        </w:rPr>
        <w:t>　　　　五、“遍地开花”战略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（1）两国关系构筑阶段</w:t>
      </w:r>
      <w:r>
        <w:rPr>
          <w:rFonts w:hint="eastAsia"/>
        </w:rPr>
        <w:br/>
      </w:r>
      <w:r>
        <w:rPr>
          <w:rFonts w:hint="eastAsia"/>
        </w:rPr>
        <w:t>　　　　　　（2）草根勘查阶段</w:t>
      </w:r>
      <w:r>
        <w:rPr>
          <w:rFonts w:hint="eastAsia"/>
        </w:rPr>
        <w:br/>
      </w:r>
      <w:r>
        <w:rPr>
          <w:rFonts w:hint="eastAsia"/>
        </w:rPr>
        <w:t>　　　　　　（3）详细勘查阶段</w:t>
      </w:r>
      <w:r>
        <w:rPr>
          <w:rFonts w:hint="eastAsia"/>
        </w:rPr>
        <w:br/>
      </w:r>
      <w:r>
        <w:rPr>
          <w:rFonts w:hint="eastAsia"/>
        </w:rPr>
        <w:t>　　　　　　（4）矿山周边的基础设施调查和完善阶段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　　（5）矿产资源开发阶段</w:t>
      </w:r>
      <w:r>
        <w:rPr>
          <w:rFonts w:hint="eastAsia"/>
        </w:rPr>
        <w:br/>
      </w:r>
      <w:r>
        <w:rPr>
          <w:rFonts w:hint="eastAsia"/>
        </w:rPr>
        <w:t>　　　　　　（6）生产加工阶段</w:t>
      </w:r>
      <w:r>
        <w:rPr>
          <w:rFonts w:hint="eastAsia"/>
        </w:rPr>
        <w:br/>
      </w:r>
      <w:r>
        <w:rPr>
          <w:rFonts w:hint="eastAsia"/>
        </w:rPr>
        <w:t>　　　　　　（7）与资源国的产业及其它事业合作阶段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　　3、金融支援</w:t>
      </w:r>
      <w:r>
        <w:rPr>
          <w:rFonts w:hint="eastAsia"/>
        </w:rPr>
        <w:br/>
      </w:r>
      <w:r>
        <w:rPr>
          <w:rFonts w:hint="eastAsia"/>
        </w:rPr>
        <w:t>　　　　　　（1）勘查融资</w:t>
      </w:r>
      <w:r>
        <w:rPr>
          <w:rFonts w:hint="eastAsia"/>
        </w:rPr>
        <w:br/>
      </w:r>
      <w:r>
        <w:rPr>
          <w:rFonts w:hint="eastAsia"/>
        </w:rPr>
        <w:t>　　　　　　（2）股权并购融资</w:t>
      </w:r>
      <w:r>
        <w:rPr>
          <w:rFonts w:hint="eastAsia"/>
        </w:rPr>
        <w:br/>
      </w:r>
      <w:r>
        <w:rPr>
          <w:rFonts w:hint="eastAsia"/>
        </w:rPr>
        <w:t>　　　　　　（3）直接出资</w:t>
      </w:r>
      <w:r>
        <w:rPr>
          <w:rFonts w:hint="eastAsia"/>
        </w:rPr>
        <w:br/>
      </w:r>
      <w:r>
        <w:rPr>
          <w:rFonts w:hint="eastAsia"/>
        </w:rPr>
        <w:t>　　　　　　（4）民营企业的债务担保</w:t>
      </w:r>
      <w:r>
        <w:rPr>
          <w:rFonts w:hint="eastAsia"/>
        </w:rPr>
        <w:br/>
      </w:r>
      <w:r>
        <w:rPr>
          <w:rFonts w:hint="eastAsia"/>
        </w:rPr>
        <w:t>　　　　　　4、保险支援</w:t>
      </w:r>
      <w:r>
        <w:rPr>
          <w:rFonts w:hint="eastAsia"/>
        </w:rPr>
        <w:br/>
      </w:r>
      <w:r>
        <w:rPr>
          <w:rFonts w:hint="eastAsia"/>
        </w:rPr>
        <w:t>　　　　　　5、税收支援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1）以资源和科技行业为主</w:t>
      </w:r>
      <w:r>
        <w:rPr>
          <w:rFonts w:hint="eastAsia"/>
        </w:rPr>
        <w:br/>
      </w:r>
      <w:r>
        <w:rPr>
          <w:rFonts w:hint="eastAsia"/>
        </w:rPr>
        <w:t>　　　　　　2）上市门槛较低</w:t>
      </w:r>
      <w:r>
        <w:rPr>
          <w:rFonts w:hint="eastAsia"/>
        </w:rPr>
        <w:br/>
      </w:r>
      <w:r>
        <w:rPr>
          <w:rFonts w:hint="eastAsia"/>
        </w:rPr>
        <w:t>　　　　　　3）较完善的上市保荐制度</w:t>
      </w:r>
      <w:r>
        <w:rPr>
          <w:rFonts w:hint="eastAsia"/>
        </w:rPr>
        <w:br/>
      </w:r>
      <w:r>
        <w:rPr>
          <w:rFonts w:hint="eastAsia"/>
        </w:rPr>
        <w:t>　　　　　　4）分工明确，层次清晰。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（1）亚太的矿业资源门户</w:t>
      </w:r>
      <w:r>
        <w:rPr>
          <w:rFonts w:hint="eastAsia"/>
        </w:rPr>
        <w:br/>
      </w:r>
      <w:r>
        <w:rPr>
          <w:rFonts w:hint="eastAsia"/>
        </w:rPr>
        <w:t>　　　　　　（2）高素质的从业人员</w:t>
      </w:r>
      <w:r>
        <w:rPr>
          <w:rFonts w:hint="eastAsia"/>
        </w:rPr>
        <w:br/>
      </w:r>
      <w:r>
        <w:rPr>
          <w:rFonts w:hint="eastAsia"/>
        </w:rPr>
        <w:t>　　　　　　（3）了解矿业的机构投资者和散户投资者</w:t>
      </w:r>
      <w:r>
        <w:rPr>
          <w:rFonts w:hint="eastAsia"/>
        </w:rPr>
        <w:br/>
      </w:r>
      <w:r>
        <w:rPr>
          <w:rFonts w:hint="eastAsia"/>
        </w:rPr>
        <w:t>　　　　　　（4）澳大利亚证券市场支持矿业企业“勘探前上市”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　　　　1、基本条件</w:t>
      </w:r>
      <w:r>
        <w:rPr>
          <w:rFonts w:hint="eastAsia"/>
        </w:rPr>
        <w:br/>
      </w:r>
      <w:r>
        <w:rPr>
          <w:rFonts w:hint="eastAsia"/>
        </w:rPr>
        <w:t>　　　　　　2、特别条件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　　（一）商业性矿产勘查投融资模式应与勘查项目所处阶段相适应</w:t>
      </w:r>
      <w:r>
        <w:rPr>
          <w:rFonts w:hint="eastAsia"/>
        </w:rPr>
        <w:br/>
      </w:r>
      <w:r>
        <w:rPr>
          <w:rFonts w:hint="eastAsia"/>
        </w:rPr>
        <w:t>　　　　　　（二）商业性矿产勘查投融资模式应与投资主体及投资策略相适应</w:t>
      </w:r>
      <w:r>
        <w:rPr>
          <w:rFonts w:hint="eastAsia"/>
        </w:rPr>
        <w:br/>
      </w:r>
      <w:r>
        <w:rPr>
          <w:rFonts w:hint="eastAsia"/>
        </w:rPr>
        <w:t>　　　　　　（三）商业性矿产勘查投融资模式应与金融市场、金融制度及金融工具的创新相适应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（一）矿业法律法规不健全、不完善</w:t>
      </w:r>
      <w:r>
        <w:rPr>
          <w:rFonts w:hint="eastAsia"/>
        </w:rPr>
        <w:br/>
      </w:r>
      <w:r>
        <w:rPr>
          <w:rFonts w:hint="eastAsia"/>
        </w:rPr>
        <w:t>　　　　　　（二）矿业企业税费负担过重</w:t>
      </w:r>
      <w:r>
        <w:rPr>
          <w:rFonts w:hint="eastAsia"/>
        </w:rPr>
        <w:br/>
      </w:r>
      <w:r>
        <w:rPr>
          <w:rFonts w:hint="eastAsia"/>
        </w:rPr>
        <w:t>　　　　　　（三）国家对矿业投资力度不够</w:t>
      </w:r>
      <w:r>
        <w:rPr>
          <w:rFonts w:hint="eastAsia"/>
        </w:rPr>
        <w:br/>
      </w:r>
      <w:r>
        <w:rPr>
          <w:rFonts w:hint="eastAsia"/>
        </w:rPr>
        <w:t>　　　　　　（四）我国矿业融资结构不合理</w:t>
      </w:r>
      <w:r>
        <w:rPr>
          <w:rFonts w:hint="eastAsia"/>
        </w:rPr>
        <w:br/>
      </w:r>
      <w:r>
        <w:rPr>
          <w:rFonts w:hint="eastAsia"/>
        </w:rPr>
        <w:t>　　　　　　（五）矿产勘查资本市场发展缓慢</w:t>
      </w:r>
      <w:r>
        <w:rPr>
          <w:rFonts w:hint="eastAsia"/>
        </w:rPr>
        <w:br/>
      </w:r>
      <w:r>
        <w:rPr>
          <w:rFonts w:hint="eastAsia"/>
        </w:rPr>
        <w:t>　　　　　　（六）利用外资少，且结构不合理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2025-2031年地质勘查行业投资机会与风险防范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　　三、法律保障体制不完善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2025-2031年地质勘查行业投资机会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1、与上游行业的关联性及其影响</w:t>
      </w:r>
      <w:r>
        <w:rPr>
          <w:rFonts w:hint="eastAsia"/>
        </w:rPr>
        <w:br/>
      </w:r>
      <w:r>
        <w:rPr>
          <w:rFonts w:hint="eastAsia"/>
        </w:rPr>
        <w:t>　　　　　　2、与下游行业的关联性及其影响</w:t>
      </w:r>
      <w:r>
        <w:rPr>
          <w:rFonts w:hint="eastAsia"/>
        </w:rPr>
        <w:br/>
      </w:r>
      <w:r>
        <w:rPr>
          <w:rFonts w:hint="eastAsia"/>
        </w:rPr>
        <w:t>　　　　二、季节性投资机会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四、地质勘查行业周期性投资机会</w:t>
      </w:r>
      <w:r>
        <w:rPr>
          <w:rFonts w:hint="eastAsia"/>
        </w:rPr>
        <w:br/>
      </w:r>
      <w:r>
        <w:rPr>
          <w:rFonts w:hint="eastAsia"/>
        </w:rPr>
        <w:t>　　第四节 2025-2031年地质勘查行业投资风险及防范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四、融资风险及防范</w:t>
      </w:r>
      <w:r>
        <w:rPr>
          <w:rFonts w:hint="eastAsia"/>
        </w:rPr>
        <w:br/>
      </w:r>
      <w:r>
        <w:rPr>
          <w:rFonts w:hint="eastAsia"/>
        </w:rPr>
        <w:t>　　第五节 中国地质勘查行业投资建议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二、地质勘查行业主要投资建议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三、中国地质勘查企业融资分析</w:t>
      </w:r>
      <w:r>
        <w:rPr>
          <w:rFonts w:hint="eastAsia"/>
        </w:rPr>
        <w:br/>
      </w:r>
      <w:r>
        <w:rPr>
          <w:rFonts w:hint="eastAsia"/>
        </w:rPr>
        <w:t>　　　　　　1、地质勘查企业融资现状</w:t>
      </w:r>
      <w:r>
        <w:rPr>
          <w:rFonts w:hint="eastAsia"/>
        </w:rPr>
        <w:br/>
      </w:r>
      <w:r>
        <w:rPr>
          <w:rFonts w:hint="eastAsia"/>
        </w:rPr>
        <w:t>　　　　　　2、地质勘查企业融资面临的问题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2025-2031年地质勘查行业面临的困境及对策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2025年地质勘查行业面临的困境</w:t>
      </w:r>
      <w:r>
        <w:rPr>
          <w:rFonts w:hint="eastAsia"/>
        </w:rPr>
        <w:br/>
      </w:r>
      <w:r>
        <w:rPr>
          <w:rFonts w:hint="eastAsia"/>
        </w:rPr>
        <w:t>　　　　　　1、经济全球化对地勘行业经济发展的影响。</w:t>
      </w:r>
      <w:r>
        <w:rPr>
          <w:rFonts w:hint="eastAsia"/>
        </w:rPr>
        <w:br/>
      </w:r>
      <w:r>
        <w:rPr>
          <w:rFonts w:hint="eastAsia"/>
        </w:rPr>
        <w:t>　　　　　　2、国内经济建设对地勘行业经济发展的影响。</w:t>
      </w:r>
      <w:r>
        <w:rPr>
          <w:rFonts w:hint="eastAsia"/>
        </w:rPr>
        <w:br/>
      </w:r>
      <w:r>
        <w:rPr>
          <w:rFonts w:hint="eastAsia"/>
        </w:rPr>
        <w:t>　　　　　　3、国内地勘行业经济现状及趋势分析。</w:t>
      </w:r>
      <w:r>
        <w:rPr>
          <w:rFonts w:hint="eastAsia"/>
        </w:rPr>
        <w:br/>
      </w:r>
      <w:r>
        <w:rPr>
          <w:rFonts w:hint="eastAsia"/>
        </w:rPr>
        <w:t>　　第二节 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2、重点地质勘查企业对策探讨</w:t>
      </w:r>
      <w:r>
        <w:rPr>
          <w:rFonts w:hint="eastAsia"/>
        </w:rPr>
        <w:br/>
      </w:r>
      <w:r>
        <w:rPr>
          <w:rFonts w:hint="eastAsia"/>
        </w:rPr>
        <w:t>　　　　二、国内地质勘查企业的出路分析</w:t>
      </w:r>
      <w:r>
        <w:rPr>
          <w:rFonts w:hint="eastAsia"/>
        </w:rPr>
        <w:br/>
      </w:r>
      <w:r>
        <w:rPr>
          <w:rFonts w:hint="eastAsia"/>
        </w:rPr>
        <w:t>　　第三节 中国地质勘查行业存在的问题及对策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一、中国地质勘查行业存在的问题</w:t>
      </w:r>
      <w:r>
        <w:rPr>
          <w:rFonts w:hint="eastAsia"/>
        </w:rPr>
        <w:br/>
      </w:r>
      <w:r>
        <w:rPr>
          <w:rFonts w:hint="eastAsia"/>
        </w:rPr>
        <w:t>　　　　二、地质勘查行业发展的建议对策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中国地质勘查市场发展面临的挑战与对策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1、促进勘查经济体制改革</w:t>
      </w:r>
      <w:r>
        <w:rPr>
          <w:rFonts w:hint="eastAsia"/>
        </w:rPr>
        <w:br/>
      </w:r>
      <w:r>
        <w:rPr>
          <w:rFonts w:hint="eastAsia"/>
        </w:rPr>
        <w:t>　　　　　　2、培育完善开放的市场体系</w:t>
      </w:r>
      <w:r>
        <w:rPr>
          <w:rFonts w:hint="eastAsia"/>
        </w:rPr>
        <w:br/>
      </w:r>
      <w:r>
        <w:rPr>
          <w:rFonts w:hint="eastAsia"/>
        </w:rPr>
        <w:t>　　　　　　3、加强国有地勘企业能力建设</w:t>
      </w:r>
      <w:r>
        <w:rPr>
          <w:rFonts w:hint="eastAsia"/>
        </w:rPr>
        <w:br/>
      </w:r>
      <w:r>
        <w:rPr>
          <w:rFonts w:hint="eastAsia"/>
        </w:rPr>
        <w:t>　　　　　　4、加强矿业权经营管理和开发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地质勘查行业案例分析研究</w:t>
      </w:r>
      <w:r>
        <w:rPr>
          <w:rFonts w:hint="eastAsia"/>
        </w:rPr>
        <w:br/>
      </w:r>
      <w:r>
        <w:rPr>
          <w:rFonts w:hint="eastAsia"/>
        </w:rPr>
        <w:t>　　第一节 地质勘查行业并购重组案例分析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二、地质勘查行业并购情况分析</w:t>
      </w:r>
      <w:r>
        <w:rPr>
          <w:rFonts w:hint="eastAsia"/>
        </w:rPr>
        <w:br/>
      </w:r>
      <w:r>
        <w:rPr>
          <w:rFonts w:hint="eastAsia"/>
        </w:rPr>
        <w:t>　　第二节 地质勘查行业融资模式创新案例分析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一、地质勘查行业融资模式创新成功案例背景分析</w:t>
      </w:r>
      <w:r>
        <w:rPr>
          <w:rFonts w:hint="eastAsia"/>
        </w:rPr>
        <w:br/>
      </w:r>
      <w:r>
        <w:rPr>
          <w:rFonts w:hint="eastAsia"/>
        </w:rPr>
        <w:t>　　　　　　1、战略变革驱动</w:t>
      </w:r>
      <w:r>
        <w:rPr>
          <w:rFonts w:hint="eastAsia"/>
        </w:rPr>
        <w:br/>
      </w:r>
      <w:r>
        <w:rPr>
          <w:rFonts w:hint="eastAsia"/>
        </w:rPr>
        <w:t>　　　　　　2、运营发展需要</w:t>
      </w:r>
      <w:r>
        <w:rPr>
          <w:rFonts w:hint="eastAsia"/>
        </w:rPr>
        <w:br/>
      </w:r>
      <w:r>
        <w:rPr>
          <w:rFonts w:hint="eastAsia"/>
        </w:rPr>
        <w:t>　　　　二、地质勘查行业融资模式创新案例分析</w:t>
      </w:r>
      <w:r>
        <w:rPr>
          <w:rFonts w:hint="eastAsia"/>
        </w:rPr>
        <w:br/>
      </w:r>
      <w:r>
        <w:rPr>
          <w:rFonts w:hint="eastAsia"/>
        </w:rPr>
        <w:t>　　　　　　1、内保外贷</w:t>
      </w:r>
      <w:r>
        <w:rPr>
          <w:rFonts w:hint="eastAsia"/>
        </w:rPr>
        <w:br/>
      </w:r>
      <w:r>
        <w:rPr>
          <w:rFonts w:hint="eastAsia"/>
        </w:rPr>
        <w:t>　　　　　　2、中期票据</w:t>
      </w:r>
      <w:r>
        <w:rPr>
          <w:rFonts w:hint="eastAsia"/>
        </w:rPr>
        <w:br/>
      </w:r>
      <w:r>
        <w:rPr>
          <w:rFonts w:hint="eastAsia"/>
        </w:rPr>
        <w:t>　　　　　　3、私募股权基金——借助社会资源获取优质项目</w:t>
      </w:r>
      <w:r>
        <w:rPr>
          <w:rFonts w:hint="eastAsia"/>
        </w:rPr>
        <w:br/>
      </w:r>
      <w:r>
        <w:rPr>
          <w:rFonts w:hint="eastAsia"/>
        </w:rPr>
        <w:t>　　　　　　4、境外上市融资——境外风险勘查融资平台</w:t>
      </w:r>
      <w:r>
        <w:rPr>
          <w:rFonts w:hint="eastAsia"/>
        </w:rPr>
        <w:br/>
      </w:r>
      <w:r>
        <w:rPr>
          <w:rFonts w:hint="eastAsia"/>
        </w:rPr>
        <w:t>　　　　　　5、股权引资——做活机制的最佳途径</w:t>
      </w:r>
      <w:r>
        <w:rPr>
          <w:rFonts w:hint="eastAsia"/>
        </w:rPr>
        <w:br/>
      </w:r>
      <w:r>
        <w:rPr>
          <w:rFonts w:hint="eastAsia"/>
        </w:rPr>
        <w:t>　　　　　　6、项目贷款——以项目的相关权益作抵押的债务融资</w:t>
      </w:r>
      <w:r>
        <w:rPr>
          <w:rFonts w:hint="eastAsia"/>
        </w:rPr>
        <w:br/>
      </w:r>
      <w:r>
        <w:rPr>
          <w:rFonts w:hint="eastAsia"/>
        </w:rPr>
        <w:t>　　　　　　7、融资租赁——财务类新型融资方式</w:t>
      </w:r>
      <w:r>
        <w:rPr>
          <w:rFonts w:hint="eastAsia"/>
        </w:rPr>
        <w:br/>
      </w:r>
      <w:r>
        <w:rPr>
          <w:rFonts w:hint="eastAsia"/>
        </w:rPr>
        <w:t>　　　　　　8、境内上市融资——现代权益融资方式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　　1、要根据地质工作规律选择合适的融资方式</w:t>
      </w:r>
      <w:r>
        <w:rPr>
          <w:rFonts w:hint="eastAsia"/>
        </w:rPr>
        <w:br/>
      </w:r>
      <w:r>
        <w:rPr>
          <w:rFonts w:hint="eastAsia"/>
        </w:rPr>
        <w:t>　　　　　　2、国际化发展融资要境内外结合</w:t>
      </w:r>
      <w:r>
        <w:rPr>
          <w:rFonts w:hint="eastAsia"/>
        </w:rPr>
        <w:br/>
      </w:r>
      <w:r>
        <w:rPr>
          <w:rFonts w:hint="eastAsia"/>
        </w:rPr>
        <w:t>　　　　　　3、地勘单位融资要上下结合（母公司和子公司）</w:t>
      </w:r>
      <w:r>
        <w:rPr>
          <w:rFonts w:hint="eastAsia"/>
        </w:rPr>
        <w:br/>
      </w:r>
      <w:r>
        <w:rPr>
          <w:rFonts w:hint="eastAsia"/>
        </w:rPr>
        <w:t>　　　　　　4、直接与间接融资方式相结合</w:t>
      </w:r>
      <w:r>
        <w:rPr>
          <w:rFonts w:hint="eastAsia"/>
        </w:rPr>
        <w:br/>
      </w:r>
      <w:r>
        <w:rPr>
          <w:rFonts w:hint="eastAsia"/>
        </w:rPr>
        <w:t>　　　　　　5、融资与财务表现相匹配</w:t>
      </w:r>
      <w:r>
        <w:rPr>
          <w:rFonts w:hint="eastAsia"/>
        </w:rPr>
        <w:br/>
      </w:r>
      <w:r>
        <w:rPr>
          <w:rFonts w:hint="eastAsia"/>
        </w:rPr>
        <w:t>　　第三节 地质勘查行业泥河铁矿项目案例分析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一、地质勘查行业泥河铁矿项目基本情况分析</w:t>
      </w:r>
      <w:r>
        <w:rPr>
          <w:rFonts w:hint="eastAsia"/>
        </w:rPr>
        <w:br/>
      </w:r>
      <w:r>
        <w:rPr>
          <w:rFonts w:hint="eastAsia"/>
        </w:rPr>
        <w:t>　　　　二、地质勘查行业泥河铁矿项目案例分析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二、人才战略</w:t>
      </w:r>
      <w:r>
        <w:rPr>
          <w:rFonts w:hint="eastAsia"/>
        </w:rPr>
        <w:br/>
      </w:r>
      <w:r>
        <w:rPr>
          <w:rFonts w:hint="eastAsia"/>
        </w:rPr>
        <w:t>　　　　三、服务战略规划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对我国地质勘查品牌的战略思考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一、地质勘查品牌的重要性</w:t>
      </w:r>
      <w:r>
        <w:rPr>
          <w:rFonts w:hint="eastAsia"/>
        </w:rPr>
        <w:br/>
      </w:r>
      <w:r>
        <w:rPr>
          <w:rFonts w:hint="eastAsia"/>
        </w:rPr>
        <w:t>　　　　二、地质勘查实施品牌战略的意义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三、地质勘查企业品牌的现状分析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四、我国地质勘查企业的品牌战略</w:t>
      </w:r>
      <w:r>
        <w:rPr>
          <w:rFonts w:hint="eastAsia"/>
        </w:rPr>
        <w:br/>
      </w:r>
      <w:r>
        <w:rPr>
          <w:rFonts w:hint="eastAsia"/>
        </w:rPr>
        <w:t>　　　　五、地质勘查品牌战略管理的策略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2、运用资本经营，加快开发速度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3、要树立强烈的品牌战略意识</w:t>
      </w:r>
      <w:r>
        <w:rPr>
          <w:rFonts w:hint="eastAsia"/>
        </w:rPr>
        <w:br/>
      </w:r>
      <w:r>
        <w:rPr>
          <w:rFonts w:hint="eastAsia"/>
        </w:rPr>
        <w:t>　　第三节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　　1、树立地质勘查营销的新理念</w:t>
      </w:r>
      <w:r>
        <w:rPr>
          <w:rFonts w:hint="eastAsia"/>
        </w:rPr>
        <w:br/>
      </w:r>
      <w:r>
        <w:rPr>
          <w:rFonts w:hint="eastAsia"/>
        </w:rPr>
        <w:t>　　　　　　2、加强对营销队伍的建设</w:t>
      </w:r>
      <w:r>
        <w:rPr>
          <w:rFonts w:hint="eastAsia"/>
        </w:rPr>
        <w:br/>
      </w:r>
      <w:r>
        <w:rPr>
          <w:rFonts w:hint="eastAsia"/>
        </w:rPr>
        <w:t>　　　　三、地质勘查新产品差异化战略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第四节 地质勘查行业投资战略研究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一、2025年地质勘查行业投资战略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二、2025-2031年地质勘查行业投资战略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地质勘查行业研究结论及建议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1、加强地质工作的投入</w:t>
      </w:r>
      <w:r>
        <w:rPr>
          <w:rFonts w:hint="eastAsia"/>
        </w:rPr>
        <w:br/>
      </w:r>
      <w:r>
        <w:rPr>
          <w:rFonts w:hint="eastAsia"/>
        </w:rPr>
        <w:t>　　　　　　2、政策上要鼓励勘查</w:t>
      </w:r>
      <w:r>
        <w:rPr>
          <w:rFonts w:hint="eastAsia"/>
        </w:rPr>
        <w:br/>
      </w:r>
      <w:r>
        <w:rPr>
          <w:rFonts w:hint="eastAsia"/>
        </w:rPr>
        <w:t>　　　　　　3、应充分利用国内和国外两种资源，实施“走出去”战略</w:t>
      </w:r>
      <w:r>
        <w:rPr>
          <w:rFonts w:hint="eastAsia"/>
        </w:rPr>
        <w:br/>
      </w:r>
      <w:r>
        <w:rPr>
          <w:rFonts w:hint="eastAsia"/>
        </w:rPr>
        <w:t>　　第二节 地质勘查行业领域研究结论及建议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1、国家地质工作实行统一管理</w:t>
      </w:r>
      <w:r>
        <w:rPr>
          <w:rFonts w:hint="eastAsia"/>
        </w:rPr>
        <w:br/>
      </w:r>
      <w:r>
        <w:rPr>
          <w:rFonts w:hint="eastAsia"/>
        </w:rPr>
        <w:t>　　　　　　2、政府要加大对公益性地质工作的投入</w:t>
      </w:r>
      <w:r>
        <w:rPr>
          <w:rFonts w:hint="eastAsia"/>
        </w:rPr>
        <w:br/>
      </w:r>
      <w:r>
        <w:rPr>
          <w:rFonts w:hint="eastAsia"/>
        </w:rPr>
        <w:t>　　　　　　3、改善商业性矿产勘查投资环境，吸引社会资金投资矿产勘查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2 流转方式的发展趋势</w:t>
      </w:r>
      <w:r>
        <w:rPr>
          <w:rFonts w:hint="eastAsia"/>
        </w:rPr>
        <w:br/>
      </w:r>
      <w:r>
        <w:rPr>
          <w:rFonts w:hint="eastAsia"/>
        </w:rPr>
        <w:t>　　图表 3 2020-2025年全球勘查投资总额与勘查公司数量</w:t>
      </w:r>
      <w:r>
        <w:rPr>
          <w:rFonts w:hint="eastAsia"/>
        </w:rPr>
        <w:br/>
      </w:r>
      <w:r>
        <w:rPr>
          <w:rFonts w:hint="eastAsia"/>
        </w:rPr>
        <w:t>　　图表 4 勘查公司钻探进尺、勘查项目等情况表</w:t>
      </w:r>
      <w:r>
        <w:rPr>
          <w:rFonts w:hint="eastAsia"/>
        </w:rPr>
        <w:br/>
      </w:r>
      <w:r>
        <w:rPr>
          <w:rFonts w:hint="eastAsia"/>
        </w:rPr>
        <w:t>　　图表 5 近年来勘查投入比例按阶段划分</w:t>
      </w:r>
      <w:r>
        <w:rPr>
          <w:rFonts w:hint="eastAsia"/>
        </w:rPr>
        <w:br/>
      </w:r>
      <w:r>
        <w:rPr>
          <w:rFonts w:hint="eastAsia"/>
        </w:rPr>
        <w:t>　　图表 6 近年来各矿种勘查投入情况（百万美元）</w:t>
      </w:r>
      <w:r>
        <w:rPr>
          <w:rFonts w:hint="eastAsia"/>
        </w:rPr>
        <w:br/>
      </w:r>
      <w:r>
        <w:rPr>
          <w:rFonts w:hint="eastAsia"/>
        </w:rPr>
        <w:t>　　图表 7 全球勘查投入区域分布（百万美元）</w:t>
      </w:r>
      <w:r>
        <w:rPr>
          <w:rFonts w:hint="eastAsia"/>
        </w:rPr>
        <w:br/>
      </w:r>
      <w:r>
        <w:rPr>
          <w:rFonts w:hint="eastAsia"/>
        </w:rPr>
        <w:t>　　图表 8 2025年各矿种勘查投入情况（百万美元）</w:t>
      </w:r>
      <w:r>
        <w:rPr>
          <w:rFonts w:hint="eastAsia"/>
        </w:rPr>
        <w:br/>
      </w:r>
      <w:r>
        <w:rPr>
          <w:rFonts w:hint="eastAsia"/>
        </w:rPr>
        <w:t>　　图表 9 近年来各类公司勘查投资份额</w:t>
      </w:r>
      <w:r>
        <w:rPr>
          <w:rFonts w:hint="eastAsia"/>
        </w:rPr>
        <w:br/>
      </w:r>
      <w:r>
        <w:rPr>
          <w:rFonts w:hint="eastAsia"/>
        </w:rPr>
        <w:t>　　图表 10 近年来各类公司勘查投资总额（百万美元）</w:t>
      </w:r>
      <w:r>
        <w:rPr>
          <w:rFonts w:hint="eastAsia"/>
        </w:rPr>
        <w:br/>
      </w:r>
      <w:r>
        <w:rPr>
          <w:rFonts w:hint="eastAsia"/>
        </w:rPr>
        <w:t>　　图表 11 影响加拿大矿业投资环境各要素的评价结果</w:t>
      </w:r>
      <w:r>
        <w:rPr>
          <w:rFonts w:hint="eastAsia"/>
        </w:rPr>
        <w:br/>
      </w:r>
      <w:r>
        <w:rPr>
          <w:rFonts w:hint="eastAsia"/>
        </w:rPr>
        <w:t>　　图表 12 澳大利亚主要矿产储量</w:t>
      </w:r>
      <w:r>
        <w:rPr>
          <w:rFonts w:hint="eastAsia"/>
        </w:rPr>
        <w:br/>
      </w:r>
      <w:r>
        <w:rPr>
          <w:rFonts w:hint="eastAsia"/>
        </w:rPr>
        <w:t>　　图表 13 2025年智利主要矿产的储量</w:t>
      </w:r>
      <w:r>
        <w:rPr>
          <w:rFonts w:hint="eastAsia"/>
        </w:rPr>
        <w:br/>
      </w:r>
      <w:r>
        <w:rPr>
          <w:rFonts w:hint="eastAsia"/>
        </w:rPr>
        <w:t>　　图表 14 南非主要矿产储量</w:t>
      </w:r>
      <w:r>
        <w:rPr>
          <w:rFonts w:hint="eastAsia"/>
        </w:rPr>
        <w:br/>
      </w:r>
      <w:r>
        <w:rPr>
          <w:rFonts w:hint="eastAsia"/>
        </w:rPr>
        <w:t>　　图表 15 南非主要矿产品产量</w:t>
      </w:r>
      <w:r>
        <w:rPr>
          <w:rFonts w:hint="eastAsia"/>
        </w:rPr>
        <w:br/>
      </w:r>
      <w:r>
        <w:rPr>
          <w:rFonts w:hint="eastAsia"/>
        </w:rPr>
        <w:t>　　图表 16 中国20种主要矿产查明资源储量与变化</w:t>
      </w:r>
      <w:r>
        <w:rPr>
          <w:rFonts w:hint="eastAsia"/>
        </w:rPr>
        <w:br/>
      </w:r>
      <w:r>
        <w:rPr>
          <w:rFonts w:hint="eastAsia"/>
        </w:rPr>
        <w:t>　　图表 17 全国矿产勘查投入资金来源</w:t>
      </w:r>
      <w:r>
        <w:rPr>
          <w:rFonts w:hint="eastAsia"/>
        </w:rPr>
        <w:br/>
      </w:r>
      <w:r>
        <w:rPr>
          <w:rFonts w:hint="eastAsia"/>
        </w:rPr>
        <w:t>　　图表 18 主要矿种勘查投入情况</w:t>
      </w:r>
      <w:r>
        <w:rPr>
          <w:rFonts w:hint="eastAsia"/>
        </w:rPr>
        <w:br/>
      </w:r>
      <w:r>
        <w:rPr>
          <w:rFonts w:hint="eastAsia"/>
        </w:rPr>
        <w:t>　　图表 19 中国主要矿产勘查新增查明资源储量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 中国地质找矿成果</w:t>
      </w:r>
      <w:r>
        <w:rPr>
          <w:rFonts w:hint="eastAsia"/>
        </w:rPr>
        <w:br/>
      </w:r>
      <w:r>
        <w:rPr>
          <w:rFonts w:hint="eastAsia"/>
        </w:rPr>
        <w:t>　　图表 21 我国地质勘查行业销售利润率</w:t>
      </w:r>
      <w:r>
        <w:rPr>
          <w:rFonts w:hint="eastAsia"/>
        </w:rPr>
        <w:br/>
      </w:r>
      <w:r>
        <w:rPr>
          <w:rFonts w:hint="eastAsia"/>
        </w:rPr>
        <w:t>　　图表 22 我国地质勘查行业成本费用利润率</w:t>
      </w:r>
      <w:r>
        <w:rPr>
          <w:rFonts w:hint="eastAsia"/>
        </w:rPr>
        <w:br/>
      </w:r>
      <w:r>
        <w:rPr>
          <w:rFonts w:hint="eastAsia"/>
        </w:rPr>
        <w:t>　　图表 23 行业偿债能力分析</w:t>
      </w:r>
      <w:r>
        <w:rPr>
          <w:rFonts w:hint="eastAsia"/>
        </w:rPr>
        <w:br/>
      </w:r>
      <w:r>
        <w:rPr>
          <w:rFonts w:hint="eastAsia"/>
        </w:rPr>
        <w:t>　　图表 24 行业营运能力分析</w:t>
      </w:r>
      <w:r>
        <w:rPr>
          <w:rFonts w:hint="eastAsia"/>
        </w:rPr>
        <w:br/>
      </w:r>
      <w:r>
        <w:rPr>
          <w:rFonts w:hint="eastAsia"/>
        </w:rPr>
        <w:t>　　图表 25 行业发展能力分析</w:t>
      </w:r>
      <w:r>
        <w:rPr>
          <w:rFonts w:hint="eastAsia"/>
        </w:rPr>
        <w:br/>
      </w:r>
      <w:r>
        <w:rPr>
          <w:rFonts w:hint="eastAsia"/>
        </w:rPr>
        <w:t>　　图表 26 三种合作模式的对比分析</w:t>
      </w:r>
      <w:r>
        <w:rPr>
          <w:rFonts w:hint="eastAsia"/>
        </w:rPr>
        <w:br/>
      </w:r>
      <w:r>
        <w:rPr>
          <w:rFonts w:hint="eastAsia"/>
        </w:rPr>
        <w:t>　　图表 27 挣值法评价曲线</w:t>
      </w:r>
      <w:r>
        <w:rPr>
          <w:rFonts w:hint="eastAsia"/>
        </w:rPr>
        <w:br/>
      </w:r>
      <w:r>
        <w:rPr>
          <w:rFonts w:hint="eastAsia"/>
        </w:rPr>
        <w:t>　　图表 28 地勘单位地勘业收入构成（按单位性质）（单位：%）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29 下游企业及业务范围</w:t>
      </w:r>
      <w:r>
        <w:rPr>
          <w:rFonts w:hint="eastAsia"/>
        </w:rPr>
        <w:br/>
      </w:r>
      <w:r>
        <w:rPr>
          <w:rFonts w:hint="eastAsia"/>
        </w:rPr>
        <w:t>　　图表 30 企业组织机构情况</w:t>
      </w:r>
      <w:r>
        <w:rPr>
          <w:rFonts w:hint="eastAsia"/>
        </w:rPr>
        <w:br/>
      </w:r>
      <w:r>
        <w:rPr>
          <w:rFonts w:hint="eastAsia"/>
        </w:rPr>
        <w:t>　　图表 31 企业组织架构</w:t>
      </w:r>
      <w:r>
        <w:rPr>
          <w:rFonts w:hint="eastAsia"/>
        </w:rPr>
        <w:br/>
      </w:r>
      <w:r>
        <w:rPr>
          <w:rFonts w:hint="eastAsia"/>
        </w:rPr>
        <w:t>　　图表 32 企业组织框架</w:t>
      </w:r>
      <w:r>
        <w:rPr>
          <w:rFonts w:hint="eastAsia"/>
        </w:rPr>
        <w:br/>
      </w:r>
      <w:r>
        <w:rPr>
          <w:rFonts w:hint="eastAsia"/>
        </w:rPr>
        <w:t>　　图表 33 企业组织架构</w:t>
      </w:r>
      <w:r>
        <w:rPr>
          <w:rFonts w:hint="eastAsia"/>
        </w:rPr>
        <w:br/>
      </w:r>
      <w:r>
        <w:rPr>
          <w:rFonts w:hint="eastAsia"/>
        </w:rPr>
        <w:t>　　图表 34 员工学历分布情况</w:t>
      </w:r>
      <w:r>
        <w:rPr>
          <w:rFonts w:hint="eastAsia"/>
        </w:rPr>
        <w:br/>
      </w:r>
      <w:r>
        <w:rPr>
          <w:rFonts w:hint="eastAsia"/>
        </w:rPr>
        <w:t>　　图表 35 企业组织架构</w:t>
      </w:r>
      <w:r>
        <w:rPr>
          <w:rFonts w:hint="eastAsia"/>
        </w:rPr>
        <w:br/>
      </w:r>
      <w:r>
        <w:rPr>
          <w:rFonts w:hint="eastAsia"/>
        </w:rPr>
        <w:t>　　图表 36 企业组织框架</w:t>
      </w:r>
      <w:r>
        <w:rPr>
          <w:rFonts w:hint="eastAsia"/>
        </w:rPr>
        <w:br/>
      </w:r>
      <w:r>
        <w:rPr>
          <w:rFonts w:hint="eastAsia"/>
        </w:rPr>
        <w:t>　　图表 37 企业组织框架分析</w:t>
      </w:r>
      <w:r>
        <w:rPr>
          <w:rFonts w:hint="eastAsia"/>
        </w:rPr>
        <w:br/>
      </w:r>
      <w:r>
        <w:rPr>
          <w:rFonts w:hint="eastAsia"/>
        </w:rPr>
        <w:t>　　图表 38 2020-2025年中国对外直接投资存量情况</w:t>
      </w:r>
      <w:r>
        <w:rPr>
          <w:rFonts w:hint="eastAsia"/>
        </w:rPr>
        <w:br/>
      </w:r>
      <w:r>
        <w:rPr>
          <w:rFonts w:hint="eastAsia"/>
        </w:rPr>
        <w:t>　　图表 39 采矿业为中国“走出去”存量金额排名前三的行业</w:t>
      </w:r>
      <w:r>
        <w:rPr>
          <w:rFonts w:hint="eastAsia"/>
        </w:rPr>
        <w:br/>
      </w:r>
      <w:r>
        <w:rPr>
          <w:rFonts w:hint="eastAsia"/>
        </w:rPr>
        <w:t>　　图表 40 合资协议联合期权、挣股权协议案例</w:t>
      </w:r>
      <w:r>
        <w:rPr>
          <w:rFonts w:hint="eastAsia"/>
        </w:rPr>
        <w:br/>
      </w:r>
      <w:r>
        <w:rPr>
          <w:rFonts w:hint="eastAsia"/>
        </w:rPr>
        <w:t>　　图表 41 上下游产业链（streaming）融资</w:t>
      </w:r>
      <w:r>
        <w:rPr>
          <w:rFonts w:hint="eastAsia"/>
        </w:rPr>
        <w:br/>
      </w:r>
      <w:r>
        <w:rPr>
          <w:rFonts w:hint="eastAsia"/>
        </w:rPr>
        <w:t>　　图表 42 矿业项目融资举例</w:t>
      </w:r>
      <w:r>
        <w:rPr>
          <w:rFonts w:hint="eastAsia"/>
        </w:rPr>
        <w:br/>
      </w:r>
      <w:r>
        <w:rPr>
          <w:rFonts w:hint="eastAsia"/>
        </w:rPr>
        <w:t>　　图表 43 在多伦多创业板上市的费用计算（单位：加元）</w:t>
      </w:r>
      <w:r>
        <w:rPr>
          <w:rFonts w:hint="eastAsia"/>
        </w:rPr>
        <w:br/>
      </w:r>
      <w:r>
        <w:rPr>
          <w:rFonts w:hint="eastAsia"/>
        </w:rPr>
        <w:t>　　图表 44 中矿资源勘探股份有限公司上市融资情况</w:t>
      </w:r>
      <w:r>
        <w:rPr>
          <w:rFonts w:hint="eastAsia"/>
        </w:rPr>
        <w:br/>
      </w:r>
      <w:r>
        <w:rPr>
          <w:rFonts w:hint="eastAsia"/>
        </w:rPr>
        <w:t>　　图表 45 地质勘查行业产业链情况</w:t>
      </w:r>
      <w:r>
        <w:rPr>
          <w:rFonts w:hint="eastAsia"/>
        </w:rPr>
        <w:br/>
      </w:r>
      <w:r>
        <w:rPr>
          <w:rFonts w:hint="eastAsia"/>
        </w:rPr>
        <w:t>　　图表 46 2020-2025年全球勘查投入与金属价格指数变化趋势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bed4f4aa94ef3" w:history="1">
        <w:r>
          <w:rPr>
            <w:rStyle w:val="Hyperlink"/>
          </w:rPr>
          <w:t>地质勘查行业现状调研分析及市场前景预测报告（2025版）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bed4f4aa94ef3" w:history="1">
        <w:r>
          <w:rPr>
            <w:rStyle w:val="Hyperlink"/>
          </w:rPr>
          <w:t>https://www.20087.com/9/6A/DiZhiKanChaDeFaZhanQianJing.html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9a97c9ad4419" w:history="1">
      <w:r>
        <w:rPr>
          <w:rStyle w:val="Hyperlink"/>
        </w:rPr>
        <w:t>地质勘查行业现状调研分析及市场前景预测报告（2025版）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DiZhiKanChaDeFaZhanQianJing.html" TargetMode="External" Id="R7c7bed4f4aa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DiZhiKanChaDeFaZhanQianJing.html" TargetMode="External" Id="R64349a97c9a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2024-11-21T07:31:00Z</dcterms:created>
  <dcterms:modified xsi:type="dcterms:W3CDTF">2024-11-21T08:31:00Z</dcterms:modified>
  <dc:subject>地质勘查行业现状调研分析及市场前景预测报告（2025版）</dc:subject>
  <dc:title>地质勘查行业现状调研分析及市场前景预测报告（2025版）</dc:title>
  <cp:keywords>地质勘查行业现状调研分析及市场前景预测报告（2025版）</cp:keywords>
  <dc:description>地质勘查行业现状调研分析及市场前景预测报告（2025版）</dc:description>
</cp:coreProperties>
</file>