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2199a58924b95" w:history="1">
              <w:r>
                <w:rPr>
                  <w:rStyle w:val="Hyperlink"/>
                </w:rPr>
                <w:t>中国风琴市场调查分析与未来发展趋势预测报告（2025-2031年）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2199a58924b95" w:history="1">
              <w:r>
                <w:rPr>
                  <w:rStyle w:val="Hyperlink"/>
                </w:rPr>
                <w:t>中国风琴市场调查分析与未来发展趋势预测报告（2025-2031年）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2199a58924b95" w:history="1">
                <w:r>
                  <w:rPr>
                    <w:rStyle w:val="Hyperlink"/>
                  </w:rPr>
                  <w:t>https://www.20087.com/9/6A/FengQinHangYeYanJiuBaoGao.html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琴是一种历史悠久的乐器，在音乐教育和表演艺术中占有重要地位。近年来，随着音乐文化的普及和音乐教育的重视，风琴市场呈现出稳定发展的态势。现代风琴制造商不断推出新型号，以适应不同演奏场合的需求，并采用数字技术来模拟传统风琴的声音，使得风琴更加便携且易于维护。</w:t>
      </w:r>
      <w:r>
        <w:rPr>
          <w:rFonts w:hint="eastAsia"/>
        </w:rPr>
        <w:br/>
      </w:r>
      <w:r>
        <w:rPr>
          <w:rFonts w:hint="eastAsia"/>
        </w:rPr>
        <w:t>　　未来，风琴的发展将更加注重技术创新和用户体验。一方面，随着数字音频技术的进步，风琴将能够提供更加逼真的声音效果和更广泛的音色选择。另一方面，随着人们对个性化和定制化产品的需求增加，制造商可能会提供更多定制选项，以满足不同演奏者的特殊需求。此外，随着远程教育和在线音乐会的兴起，风琴将更多地集成数字接口，支持远程演奏和共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2199a58924b95" w:history="1">
        <w:r>
          <w:rPr>
            <w:rStyle w:val="Hyperlink"/>
          </w:rPr>
          <w:t>中国风琴市场调查分析与未来发展趋势预测报告（2025-2031年）</w:t>
        </w:r>
      </w:hyperlink>
      <w:r>
        <w:rPr>
          <w:rFonts w:hint="eastAsia"/>
        </w:rPr>
        <w:t>》基于国家统计局、行业协会等详实数据，结合全面市场调研，系统分析了风琴行业的市场规模、技术现状及未来发展方向。报告从经济环境、政策导向等角度出发，深入探讨了风琴行业发展趋势、竞争格局及重点企业的战略布局，同时对风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风琴行业概述</w:t>
      </w:r>
      <w:r>
        <w:rPr>
          <w:rFonts w:hint="eastAsia"/>
        </w:rPr>
        <w:br/>
      </w:r>
      <w:r>
        <w:rPr>
          <w:rFonts w:hint="eastAsia"/>
        </w:rPr>
        <w:t>　　第一节 风琴行业定义</w:t>
      </w:r>
      <w:r>
        <w:rPr>
          <w:rFonts w:hint="eastAsia"/>
        </w:rPr>
        <w:br/>
      </w:r>
      <w:r>
        <w:rPr>
          <w:rFonts w:hint="eastAsia"/>
        </w:rPr>
        <w:t>　　第二节 风琴分类情况</w:t>
      </w:r>
      <w:r>
        <w:rPr>
          <w:rFonts w:hint="eastAsia"/>
        </w:rPr>
        <w:br/>
      </w:r>
      <w:r>
        <w:rPr>
          <w:rFonts w:hint="eastAsia"/>
        </w:rPr>
        <w:t>　　第三节 风琴行业发展历程</w:t>
      </w:r>
      <w:r>
        <w:rPr>
          <w:rFonts w:hint="eastAsia"/>
        </w:rPr>
        <w:br/>
      </w:r>
      <w:r>
        <w:rPr>
          <w:rFonts w:hint="eastAsia"/>
        </w:rPr>
        <w:t>　　第四节 风琴产业链分析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2024-2025年全球风琴行业发展概述</w:t>
      </w:r>
      <w:r>
        <w:rPr>
          <w:rFonts w:hint="eastAsia"/>
        </w:rPr>
        <w:br/>
      </w:r>
      <w:r>
        <w:rPr>
          <w:rFonts w:hint="eastAsia"/>
        </w:rPr>
        <w:t>　　第一节 全球风琴行业发展动态</w:t>
      </w:r>
      <w:r>
        <w:rPr>
          <w:rFonts w:hint="eastAsia"/>
        </w:rPr>
        <w:br/>
      </w:r>
      <w:r>
        <w:rPr>
          <w:rFonts w:hint="eastAsia"/>
        </w:rPr>
        <w:t>　　第二节 全球风琴行业发展趋势分析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2024-2025年中国风琴行业发展环境分析</w:t>
      </w:r>
      <w:r>
        <w:rPr>
          <w:rFonts w:hint="eastAsia"/>
        </w:rPr>
        <w:br/>
      </w:r>
      <w:r>
        <w:rPr>
          <w:rFonts w:hint="eastAsia"/>
        </w:rPr>
        <w:t>　　第一节 风琴行业经济环境分析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风琴行业社会环境分析</w:t>
      </w:r>
      <w:r>
        <w:rPr>
          <w:rFonts w:hint="eastAsia"/>
        </w:rPr>
        <w:br/>
      </w:r>
      <w:r>
        <w:rPr>
          <w:rFonts w:hint="eastAsia"/>
        </w:rPr>
        <w:t>　　第三节 风琴行业相关政策、法规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国内外风琴行业技术差异与原因</w:t>
      </w:r>
      <w:r>
        <w:rPr>
          <w:rFonts w:hint="eastAsia"/>
        </w:rPr>
        <w:br/>
      </w:r>
      <w:r>
        <w:rPr>
          <w:rFonts w:hint="eastAsia"/>
        </w:rPr>
        <w:t>　　第三节 风琴行业技术发展方向、趋势预测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风琴企业竞争策略分析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一、贸易战对风琴行业竞争格局的影响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二、新冠疫情下风琴行业竞争格局的变化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三、2024-2025年中国风琴市场竞争趋势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四、2024-2025年风琴行业竞争格局展望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五、2024-2025年风琴行业竞争策略分析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六、2024-2025年风琴企业竞争策略分析</w:t>
      </w:r>
      <w:r>
        <w:rPr>
          <w:rFonts w:hint="eastAsia"/>
        </w:rPr>
        <w:br/>
      </w:r>
      <w:r>
        <w:rPr>
          <w:rFonts w:hint="eastAsia"/>
        </w:rPr>
        <w:t>　　第二节 风琴市场竞争策略分析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一、2025年风琴市场增长潜力分析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二、2025年风琴主要潜力品种分析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四、潜力风琴品种竞争策略选择</w:t>
      </w:r>
      <w:r>
        <w:rPr>
          <w:rFonts w:hint="eastAsia"/>
        </w:rPr>
        <w:br/>
      </w:r>
      <w:r>
        <w:rPr>
          <w:rFonts w:hint="eastAsia"/>
        </w:rPr>
        <w:t>　　　　五、风琴典型企业产品竞争策略分析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2019-2024年中国风琴行业市场规模分析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一、2019-2024年中国风琴行业市场规模分析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二、2019-2024年风琴行业重点地区（一）市场规模分析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三、2019-2024年风琴行业重点地区（二）市场规模分析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四、2019-2024年风琴行业重点地区（三）市场规模分析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2019-2024年中国风琴行业产量情况分析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风琴上游行业发展</w:t>
      </w:r>
      <w:r>
        <w:rPr>
          <w:rFonts w:hint="eastAsia"/>
        </w:rPr>
        <w:br/>
      </w:r>
      <w:r>
        <w:rPr>
          <w:rFonts w:hint="eastAsia"/>
        </w:rPr>
        <w:t>　　　　一、风琴下游行业市场概述</w:t>
      </w:r>
      <w:r>
        <w:rPr>
          <w:rFonts w:hint="eastAsia"/>
        </w:rPr>
        <w:br/>
      </w:r>
      <w:r>
        <w:rPr>
          <w:rFonts w:hint="eastAsia"/>
        </w:rPr>
        <w:t>　　　　二、风琴下游行业产能分析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三、近年国内风琴下游行业市场价格分析</w:t>
      </w:r>
      <w:r>
        <w:rPr>
          <w:rFonts w:hint="eastAsia"/>
        </w:rPr>
        <w:br/>
      </w:r>
      <w:r>
        <w:rPr>
          <w:rFonts w:hint="eastAsia"/>
        </w:rPr>
        <w:t>　　第二节 风琴下游行业发展</w:t>
      </w:r>
      <w:r>
        <w:rPr>
          <w:rFonts w:hint="eastAsia"/>
        </w:rPr>
        <w:br/>
      </w:r>
      <w:r>
        <w:rPr>
          <w:rFonts w:hint="eastAsia"/>
        </w:rPr>
        <w:t>　　　　一、风琴下游行业国内市场概述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二、风琴下游行业国内产能分析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三、近年国内风琴下游行业现状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2019-2024年中国风琴行业发展状况分析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二、中国风琴行业发展主要特点</w:t>
      </w:r>
      <w:r>
        <w:rPr>
          <w:rFonts w:hint="eastAsia"/>
        </w:rPr>
        <w:br/>
      </w:r>
      <w:r>
        <w:rPr>
          <w:rFonts w:hint="eastAsia"/>
        </w:rPr>
        <w:t>　　　　三、风琴行业主要经济效益影响因素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2019-2024年风琴行业经营情况分析</w:t>
      </w:r>
      <w:r>
        <w:rPr>
          <w:rFonts w:hint="eastAsia"/>
        </w:rPr>
        <w:br/>
      </w:r>
      <w:r>
        <w:rPr>
          <w:rFonts w:hint="eastAsia"/>
        </w:rPr>
        <w:t>　　　　一、风琴行业经营效益分析</w:t>
      </w:r>
      <w:r>
        <w:rPr>
          <w:rFonts w:hint="eastAsia"/>
        </w:rPr>
        <w:br/>
      </w:r>
      <w:r>
        <w:rPr>
          <w:rFonts w:hint="eastAsia"/>
        </w:rPr>
        <w:t>　　　　二、风琴行业盈利能力分析</w:t>
      </w:r>
      <w:r>
        <w:rPr>
          <w:rFonts w:hint="eastAsia"/>
        </w:rPr>
        <w:br/>
      </w:r>
      <w:r>
        <w:rPr>
          <w:rFonts w:hint="eastAsia"/>
        </w:rPr>
        <w:t>　　　　三、风琴行业运营能力分析</w:t>
      </w:r>
      <w:r>
        <w:rPr>
          <w:rFonts w:hint="eastAsia"/>
        </w:rPr>
        <w:br/>
      </w:r>
      <w:r>
        <w:rPr>
          <w:rFonts w:hint="eastAsia"/>
        </w:rPr>
        <w:t>　　　　四、风琴行业偿债能力分析</w:t>
      </w:r>
      <w:r>
        <w:rPr>
          <w:rFonts w:hint="eastAsia"/>
        </w:rPr>
        <w:br/>
      </w:r>
      <w:r>
        <w:rPr>
          <w:rFonts w:hint="eastAsia"/>
        </w:rPr>
        <w:t>　　　　五、风琴行业发展能力分析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一、中国风琴行业存在的问题</w:t>
      </w:r>
      <w:r>
        <w:rPr>
          <w:rFonts w:hint="eastAsia"/>
        </w:rPr>
        <w:br/>
      </w:r>
      <w:r>
        <w:rPr>
          <w:rFonts w:hint="eastAsia"/>
        </w:rPr>
        <w:t>　　　　二、规范风琴行业发展的措施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风琴重点企业</w:t>
      </w:r>
      <w:r>
        <w:rPr>
          <w:rFonts w:hint="eastAsia"/>
        </w:rPr>
        <w:br/>
      </w:r>
      <w:r>
        <w:rPr>
          <w:rFonts w:hint="eastAsia"/>
        </w:rPr>
        <w:t>　　　　一、风琴企业介绍</w:t>
      </w:r>
      <w:r>
        <w:rPr>
          <w:rFonts w:hint="eastAsia"/>
        </w:rPr>
        <w:br/>
      </w:r>
      <w:r>
        <w:rPr>
          <w:rFonts w:hint="eastAsia"/>
        </w:rPr>
        <w:t>　　　　二、风琴企业财务情况分析</w:t>
      </w:r>
      <w:r>
        <w:rPr>
          <w:rFonts w:hint="eastAsia"/>
        </w:rPr>
        <w:br/>
      </w:r>
      <w:r>
        <w:rPr>
          <w:rFonts w:hint="eastAsia"/>
        </w:rPr>
        <w:t>　　　　三、风琴发展战略</w:t>
      </w:r>
      <w:r>
        <w:rPr>
          <w:rFonts w:hint="eastAsia"/>
        </w:rPr>
        <w:br/>
      </w:r>
      <w:r>
        <w:rPr>
          <w:rFonts w:hint="eastAsia"/>
        </w:rPr>
        <w:t>　　第二节 风琴重点企业</w:t>
      </w:r>
      <w:r>
        <w:rPr>
          <w:rFonts w:hint="eastAsia"/>
        </w:rPr>
        <w:br/>
      </w:r>
      <w:r>
        <w:rPr>
          <w:rFonts w:hint="eastAsia"/>
        </w:rPr>
        <w:t>　　　　一、风琴企业介绍</w:t>
      </w:r>
      <w:r>
        <w:rPr>
          <w:rFonts w:hint="eastAsia"/>
        </w:rPr>
        <w:br/>
      </w:r>
      <w:r>
        <w:rPr>
          <w:rFonts w:hint="eastAsia"/>
        </w:rPr>
        <w:t>　　　　二、风琴企业财务情况分析</w:t>
      </w:r>
      <w:r>
        <w:rPr>
          <w:rFonts w:hint="eastAsia"/>
        </w:rPr>
        <w:br/>
      </w:r>
      <w:r>
        <w:rPr>
          <w:rFonts w:hint="eastAsia"/>
        </w:rPr>
        <w:t>　　　　三、风琴发展战略</w:t>
      </w:r>
      <w:r>
        <w:rPr>
          <w:rFonts w:hint="eastAsia"/>
        </w:rPr>
        <w:br/>
      </w:r>
      <w:r>
        <w:rPr>
          <w:rFonts w:hint="eastAsia"/>
        </w:rPr>
        <w:t>　　第三节 风琴重点企业</w:t>
      </w:r>
      <w:r>
        <w:rPr>
          <w:rFonts w:hint="eastAsia"/>
        </w:rPr>
        <w:br/>
      </w:r>
      <w:r>
        <w:rPr>
          <w:rFonts w:hint="eastAsia"/>
        </w:rPr>
        <w:t>　　　　一、风琴企业介绍</w:t>
      </w:r>
      <w:r>
        <w:rPr>
          <w:rFonts w:hint="eastAsia"/>
        </w:rPr>
        <w:br/>
      </w:r>
      <w:r>
        <w:rPr>
          <w:rFonts w:hint="eastAsia"/>
        </w:rPr>
        <w:t>　　　　二、风琴企业财务情况分析</w:t>
      </w:r>
      <w:r>
        <w:rPr>
          <w:rFonts w:hint="eastAsia"/>
        </w:rPr>
        <w:br/>
      </w:r>
      <w:r>
        <w:rPr>
          <w:rFonts w:hint="eastAsia"/>
        </w:rPr>
        <w:t>　　　　三、风琴发展战略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风琴企业发展策略分析</w:t>
      </w:r>
      <w:r>
        <w:rPr>
          <w:rFonts w:hint="eastAsia"/>
        </w:rPr>
        <w:br/>
      </w:r>
      <w:r>
        <w:rPr>
          <w:rFonts w:hint="eastAsia"/>
        </w:rPr>
        <w:t>　　第一节 风琴市场策略分析</w:t>
      </w:r>
      <w:r>
        <w:rPr>
          <w:rFonts w:hint="eastAsia"/>
        </w:rPr>
        <w:br/>
      </w:r>
      <w:r>
        <w:rPr>
          <w:rFonts w:hint="eastAsia"/>
        </w:rPr>
        <w:t>　　　　一、风琴价格策略分析</w:t>
      </w:r>
      <w:r>
        <w:rPr>
          <w:rFonts w:hint="eastAsia"/>
        </w:rPr>
        <w:br/>
      </w:r>
      <w:r>
        <w:rPr>
          <w:rFonts w:hint="eastAsia"/>
        </w:rPr>
        <w:t>　　　　二、风琴渠道策略分析</w:t>
      </w:r>
      <w:r>
        <w:rPr>
          <w:rFonts w:hint="eastAsia"/>
        </w:rPr>
        <w:br/>
      </w:r>
      <w:r>
        <w:rPr>
          <w:rFonts w:hint="eastAsia"/>
        </w:rPr>
        <w:t>　　第二节 风琴销售策略分析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对我国风琴品牌的战略思考</w:t>
      </w:r>
      <w:r>
        <w:rPr>
          <w:rFonts w:hint="eastAsia"/>
        </w:rPr>
        <w:br/>
      </w:r>
      <w:r>
        <w:rPr>
          <w:rFonts w:hint="eastAsia"/>
        </w:rPr>
        <w:t>　　　　一、风琴实施品牌战略的意义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三、我国风琴企业的品牌战略</w:t>
      </w:r>
      <w:r>
        <w:rPr>
          <w:rFonts w:hint="eastAsia"/>
        </w:rPr>
        <w:br/>
      </w:r>
      <w:r>
        <w:rPr>
          <w:rFonts w:hint="eastAsia"/>
        </w:rPr>
        <w:t>　　　　四、风琴品牌战略管理的策略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2025-2031年风琴行业发展前景预测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2025-2031年中国风琴发展趋势分析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2025-2031年中国风琴行业发展总体趋势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一、2025-2031年中国风琴产业政策趋向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二、2025-2031年中国风琴行业技术革新趋势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2025-2031年中国风琴行业市场规模预测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一、2025-2031年中国风琴行业市场规模预测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二、2025-2031年中国风琴行业产量预测分析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三、2025-2031年中国风琴行业需求预测分析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2025-2031年中国风琴市场行业投资机会分析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一、风琴投资潜力分析</w:t>
      </w:r>
      <w:r>
        <w:rPr>
          <w:rFonts w:hint="eastAsia"/>
        </w:rPr>
        <w:br/>
      </w:r>
      <w:r>
        <w:rPr>
          <w:rFonts w:hint="eastAsia"/>
        </w:rPr>
        <w:t>　　　　二、风琴吸引力分析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2025-2031年中国风琴市场行业投资周期分析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中智^林^：2025-2031年中国风琴市场行业投资风险预警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风琴介绍</w:t>
      </w:r>
      <w:r>
        <w:rPr>
          <w:rFonts w:hint="eastAsia"/>
        </w:rPr>
        <w:br/>
      </w:r>
      <w:r>
        <w:rPr>
          <w:rFonts w:hint="eastAsia"/>
        </w:rPr>
        <w:t>　　图表 风琴图片</w:t>
      </w:r>
      <w:r>
        <w:rPr>
          <w:rFonts w:hint="eastAsia"/>
        </w:rPr>
        <w:br/>
      </w:r>
      <w:r>
        <w:rPr>
          <w:rFonts w:hint="eastAsia"/>
        </w:rPr>
        <w:t>　　图表 风琴主要特点</w:t>
      </w:r>
      <w:r>
        <w:rPr>
          <w:rFonts w:hint="eastAsia"/>
        </w:rPr>
        <w:br/>
      </w:r>
      <w:r>
        <w:rPr>
          <w:rFonts w:hint="eastAsia"/>
        </w:rPr>
        <w:t>　　图表 风琴发展有利因素分析</w:t>
      </w:r>
      <w:r>
        <w:rPr>
          <w:rFonts w:hint="eastAsia"/>
        </w:rPr>
        <w:br/>
      </w:r>
      <w:r>
        <w:rPr>
          <w:rFonts w:hint="eastAsia"/>
        </w:rPr>
        <w:t>　　图表 风琴发展不利因素分析</w:t>
      </w:r>
      <w:r>
        <w:rPr>
          <w:rFonts w:hint="eastAsia"/>
        </w:rPr>
        <w:br/>
      </w:r>
      <w:r>
        <w:rPr>
          <w:rFonts w:hint="eastAsia"/>
        </w:rPr>
        <w:t>　　图表 进入风琴行业壁垒</w:t>
      </w:r>
      <w:r>
        <w:rPr>
          <w:rFonts w:hint="eastAsia"/>
        </w:rPr>
        <w:br/>
      </w:r>
      <w:r>
        <w:rPr>
          <w:rFonts w:hint="eastAsia"/>
        </w:rPr>
        <w:t>　　图表 风琴政策</w:t>
      </w:r>
      <w:r>
        <w:rPr>
          <w:rFonts w:hint="eastAsia"/>
        </w:rPr>
        <w:br/>
      </w:r>
      <w:r>
        <w:rPr>
          <w:rFonts w:hint="eastAsia"/>
        </w:rPr>
        <w:t>　　图表 风琴技术 标准</w:t>
      </w:r>
      <w:r>
        <w:rPr>
          <w:rFonts w:hint="eastAsia"/>
        </w:rPr>
        <w:br/>
      </w:r>
      <w:r>
        <w:rPr>
          <w:rFonts w:hint="eastAsia"/>
        </w:rPr>
        <w:t>　　图表 风琴产业链分析</w:t>
      </w:r>
      <w:r>
        <w:rPr>
          <w:rFonts w:hint="eastAsia"/>
        </w:rPr>
        <w:br/>
      </w:r>
      <w:r>
        <w:rPr>
          <w:rFonts w:hint="eastAsia"/>
        </w:rPr>
        <w:t>　　图表 风琴品牌分析</w:t>
      </w:r>
      <w:r>
        <w:rPr>
          <w:rFonts w:hint="eastAsia"/>
        </w:rPr>
        <w:br/>
      </w:r>
      <w:r>
        <w:rPr>
          <w:rFonts w:hint="eastAsia"/>
        </w:rPr>
        <w:t>　　图表 2025年风琴需求分析</w:t>
      </w:r>
      <w:r>
        <w:rPr>
          <w:rFonts w:hint="eastAsia"/>
        </w:rPr>
        <w:br/>
      </w:r>
      <w:r>
        <w:rPr>
          <w:rFonts w:hint="eastAsia"/>
        </w:rPr>
        <w:t>　　图表 2019-2024年中国风琴市场规模分析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2019-2024年中国风琴销售情况</w:t>
      </w:r>
      <w:r>
        <w:rPr>
          <w:rFonts w:hint="eastAsia"/>
        </w:rPr>
        <w:br/>
      </w:r>
      <w:r>
        <w:rPr>
          <w:rFonts w:hint="eastAsia"/>
        </w:rPr>
        <w:t>　　图表 风琴价格走势</w:t>
      </w:r>
      <w:r>
        <w:rPr>
          <w:rFonts w:hint="eastAsia"/>
        </w:rPr>
        <w:br/>
      </w:r>
      <w:r>
        <w:rPr>
          <w:rFonts w:hint="eastAsia"/>
        </w:rPr>
        <w:t>　　图表 2025年中国风琴公司数量统计 单位：家</w:t>
      </w:r>
      <w:r>
        <w:rPr>
          <w:rFonts w:hint="eastAsia"/>
        </w:rPr>
        <w:br/>
      </w:r>
      <w:r>
        <w:rPr>
          <w:rFonts w:hint="eastAsia"/>
        </w:rPr>
        <w:t>　　图表 风琴成本和利润分析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华东地区风琴市场规模情况</w:t>
      </w:r>
      <w:r>
        <w:rPr>
          <w:rFonts w:hint="eastAsia"/>
        </w:rPr>
        <w:br/>
      </w:r>
      <w:r>
        <w:rPr>
          <w:rFonts w:hint="eastAsia"/>
        </w:rPr>
        <w:t>　　图表 华东地区风琴市场销售额</w:t>
      </w:r>
      <w:r>
        <w:rPr>
          <w:rFonts w:hint="eastAsia"/>
        </w:rPr>
        <w:br/>
      </w:r>
      <w:r>
        <w:rPr>
          <w:rFonts w:hint="eastAsia"/>
        </w:rPr>
        <w:t>　　图表 华南地区风琴市场规模情况</w:t>
      </w:r>
      <w:r>
        <w:rPr>
          <w:rFonts w:hint="eastAsia"/>
        </w:rPr>
        <w:br/>
      </w:r>
      <w:r>
        <w:rPr>
          <w:rFonts w:hint="eastAsia"/>
        </w:rPr>
        <w:t>　　图表 华南地区风琴市场销售额</w:t>
      </w:r>
      <w:r>
        <w:rPr>
          <w:rFonts w:hint="eastAsia"/>
        </w:rPr>
        <w:br/>
      </w:r>
      <w:r>
        <w:rPr>
          <w:rFonts w:hint="eastAsia"/>
        </w:rPr>
        <w:t>　　图表 华北地区风琴市场规模情况</w:t>
      </w:r>
      <w:r>
        <w:rPr>
          <w:rFonts w:hint="eastAsia"/>
        </w:rPr>
        <w:br/>
      </w:r>
      <w:r>
        <w:rPr>
          <w:rFonts w:hint="eastAsia"/>
        </w:rPr>
        <w:t>　　图表 华北地区风琴市场销售额</w:t>
      </w:r>
      <w:r>
        <w:rPr>
          <w:rFonts w:hint="eastAsia"/>
        </w:rPr>
        <w:br/>
      </w:r>
      <w:r>
        <w:rPr>
          <w:rFonts w:hint="eastAsia"/>
        </w:rPr>
        <w:t>　　图表 华中地区风琴市场规模情况</w:t>
      </w:r>
      <w:r>
        <w:rPr>
          <w:rFonts w:hint="eastAsia"/>
        </w:rPr>
        <w:br/>
      </w:r>
      <w:r>
        <w:rPr>
          <w:rFonts w:hint="eastAsia"/>
        </w:rPr>
        <w:t>　　图表 华中地区风琴市场销售额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风琴投资、并购现状分析</w:t>
      </w:r>
      <w:r>
        <w:rPr>
          <w:rFonts w:hint="eastAsia"/>
        </w:rPr>
        <w:br/>
      </w:r>
      <w:r>
        <w:rPr>
          <w:rFonts w:hint="eastAsia"/>
        </w:rPr>
        <w:t>　　图表 风琴上游、下游研究分析</w:t>
      </w:r>
      <w:r>
        <w:rPr>
          <w:rFonts w:hint="eastAsia"/>
        </w:rPr>
        <w:br/>
      </w:r>
      <w:r>
        <w:rPr>
          <w:rFonts w:hint="eastAsia"/>
        </w:rPr>
        <w:t>　　图表 风琴最新消息</w:t>
      </w:r>
      <w:r>
        <w:rPr>
          <w:rFonts w:hint="eastAsia"/>
        </w:rPr>
        <w:br/>
      </w:r>
      <w:r>
        <w:rPr>
          <w:rFonts w:hint="eastAsia"/>
        </w:rPr>
        <w:t>　　图表 风琴企业简介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风琴企业经营情况</w:t>
      </w:r>
      <w:r>
        <w:rPr>
          <w:rFonts w:hint="eastAsia"/>
        </w:rPr>
        <w:br/>
      </w:r>
      <w:r>
        <w:rPr>
          <w:rFonts w:hint="eastAsia"/>
        </w:rPr>
        <w:t>　　图表 风琴企业(二)简介</w:t>
      </w:r>
      <w:r>
        <w:rPr>
          <w:rFonts w:hint="eastAsia"/>
        </w:rPr>
        <w:br/>
      </w:r>
      <w:r>
        <w:rPr>
          <w:rFonts w:hint="eastAsia"/>
        </w:rPr>
        <w:t>　　图表 企业风琴业务</w:t>
      </w:r>
      <w:r>
        <w:rPr>
          <w:rFonts w:hint="eastAsia"/>
        </w:rPr>
        <w:br/>
      </w:r>
      <w:r>
        <w:rPr>
          <w:rFonts w:hint="eastAsia"/>
        </w:rPr>
        <w:t>　　图表 风琴企业(二)经营情况</w:t>
      </w:r>
      <w:r>
        <w:rPr>
          <w:rFonts w:hint="eastAsia"/>
        </w:rPr>
        <w:br/>
      </w:r>
      <w:r>
        <w:rPr>
          <w:rFonts w:hint="eastAsia"/>
        </w:rPr>
        <w:t>　　图表 风琴企业(三)调研</w:t>
      </w:r>
      <w:r>
        <w:rPr>
          <w:rFonts w:hint="eastAsia"/>
        </w:rPr>
        <w:br/>
      </w:r>
      <w:r>
        <w:rPr>
          <w:rFonts w:hint="eastAsia"/>
        </w:rPr>
        <w:t>　　图表 企业风琴业务分析</w:t>
      </w:r>
      <w:r>
        <w:rPr>
          <w:rFonts w:hint="eastAsia"/>
        </w:rPr>
        <w:br/>
      </w:r>
      <w:r>
        <w:rPr>
          <w:rFonts w:hint="eastAsia"/>
        </w:rPr>
        <w:t>　　图表 风琴企业(三)经营情况</w:t>
      </w:r>
      <w:r>
        <w:rPr>
          <w:rFonts w:hint="eastAsia"/>
        </w:rPr>
        <w:br/>
      </w:r>
      <w:r>
        <w:rPr>
          <w:rFonts w:hint="eastAsia"/>
        </w:rPr>
        <w:t>　　图表 风琴企业(四)介绍</w:t>
      </w:r>
      <w:r>
        <w:rPr>
          <w:rFonts w:hint="eastAsia"/>
        </w:rPr>
        <w:br/>
      </w:r>
      <w:r>
        <w:rPr>
          <w:rFonts w:hint="eastAsia"/>
        </w:rPr>
        <w:t>　　图表 企业风琴产品服务</w:t>
      </w:r>
      <w:r>
        <w:rPr>
          <w:rFonts w:hint="eastAsia"/>
        </w:rPr>
        <w:br/>
      </w:r>
      <w:r>
        <w:rPr>
          <w:rFonts w:hint="eastAsia"/>
        </w:rPr>
        <w:t>　　图表 风琴企业(四)经营情况</w:t>
      </w:r>
      <w:r>
        <w:rPr>
          <w:rFonts w:hint="eastAsia"/>
        </w:rPr>
        <w:br/>
      </w:r>
      <w:r>
        <w:rPr>
          <w:rFonts w:hint="eastAsia"/>
        </w:rPr>
        <w:t>　　图表 风琴企业(五)简介</w:t>
      </w:r>
      <w:r>
        <w:rPr>
          <w:rFonts w:hint="eastAsia"/>
        </w:rPr>
        <w:br/>
      </w:r>
      <w:r>
        <w:rPr>
          <w:rFonts w:hint="eastAsia"/>
        </w:rPr>
        <w:t>　　图表 企业风琴业务分析</w:t>
      </w:r>
      <w:r>
        <w:rPr>
          <w:rFonts w:hint="eastAsia"/>
        </w:rPr>
        <w:br/>
      </w:r>
      <w:r>
        <w:rPr>
          <w:rFonts w:hint="eastAsia"/>
        </w:rPr>
        <w:t>　　图表 风琴企业(五)经营情况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风琴行业生命周期</w:t>
      </w:r>
      <w:r>
        <w:rPr>
          <w:rFonts w:hint="eastAsia"/>
        </w:rPr>
        <w:br/>
      </w:r>
      <w:r>
        <w:rPr>
          <w:rFonts w:hint="eastAsia"/>
        </w:rPr>
        <w:t>　　图表 风琴优势、劣势、机会、威胁分析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风琴市场容量</w:t>
      </w:r>
      <w:r>
        <w:rPr>
          <w:rFonts w:hint="eastAsia"/>
        </w:rPr>
        <w:br/>
      </w:r>
      <w:r>
        <w:rPr>
          <w:rFonts w:hint="eastAsia"/>
        </w:rPr>
        <w:t>　　图表 风琴发展前景</w:t>
      </w:r>
      <w:r>
        <w:rPr>
          <w:rFonts w:hint="eastAsia"/>
        </w:rPr>
        <w:br/>
      </w:r>
      <w:r>
        <w:rPr>
          <w:rFonts w:hint="eastAsia"/>
        </w:rPr>
        <w:t>　　图表 2025-2031年中国风琴市场规模预测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2025-2031年中国风琴销售预测</w:t>
      </w:r>
      <w:r>
        <w:rPr>
          <w:rFonts w:hint="eastAsia"/>
        </w:rPr>
        <w:br/>
      </w:r>
      <w:r>
        <w:rPr>
          <w:rFonts w:hint="eastAsia"/>
        </w:rPr>
        <w:t>　　图表 风琴主要驱动因素</w:t>
      </w:r>
      <w:r>
        <w:rPr>
          <w:rFonts w:hint="eastAsia"/>
        </w:rPr>
        <w:br/>
      </w:r>
      <w:r>
        <w:rPr>
          <w:rFonts w:hint="eastAsia"/>
        </w:rPr>
        <w:t>　　图表 风琴发展趋势预测</w:t>
      </w:r>
      <w:r>
        <w:rPr>
          <w:rFonts w:hint="eastAsia"/>
        </w:rPr>
        <w:br/>
      </w:r>
      <w:r>
        <w:rPr>
          <w:rFonts w:hint="eastAsia"/>
        </w:rPr>
        <w:t>　　图表 风琴注意事项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2199a58924b95" w:history="1">
        <w:r>
          <w:rPr>
            <w:rStyle w:val="Hyperlink"/>
          </w:rPr>
          <w:t>中国风琴市场调查分析与未来发展趋势预测报告（2025-2031年）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2199a58924b95" w:history="1">
        <w:r>
          <w:rPr>
            <w:rStyle w:val="Hyperlink"/>
          </w:rPr>
          <w:t>https://www.20087.com/9/6A/FengQinHangYeYanJiuBaoGao.html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热点：风车钢琴教学视频、风琴管、电子风琴、风琴防护罩、旋转木马手风琴、风琴式油门踏板、旋转木马手风琴谱、风琴串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14b6ab9b24df4" w:history="1">
      <w:r>
        <w:rPr>
          <w:rStyle w:val="Hyperlink"/>
        </w:rPr>
        <w:t>中国风琴市场调查分析与未来发展趋势预测报告（2025-2031年）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FengQinHangYeYanJiuBaoGao.html" TargetMode="External" Id="R5df2199a5892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FengQinHangYeYanJiuBaoGao.html" TargetMode="External" Id="R15014b6ab9b2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2025-01-12T01:19:00Z</dcterms:created>
  <dcterms:modified xsi:type="dcterms:W3CDTF">2025-01-12T02:19:00Z</dcterms:modified>
  <dc:subject>中国风琴市场调查分析与未来发展趋势预测报告（2025-2031年）</dc:subject>
  <dc:title>中国风琴市场调查分析与未来发展趋势预测报告（2025-2031年）</dc:title>
  <cp:keywords>中国风琴市场调查分析与未来发展趋势预测报告（2025-2031年）</cp:keywords>
  <dc:description>中国风琴市场调查分析与未来发展趋势预测报告（2025-2031年）</dc:description>
</cp:coreProperties>
</file>