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4069c1ac4db1" w:history="1">
              <w:r>
                <w:rPr>
                  <w:rStyle w:val="Hyperlink"/>
                </w:rPr>
                <w:t>中国接杆行业发展研究与前景趋势报告（2025-2031年）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4069c1ac4db1" w:history="1">
              <w:r>
                <w:rPr>
                  <w:rStyle w:val="Hyperlink"/>
                </w:rPr>
                <w:t>中国接杆行业发展研究与前景趋势报告（2025-2031年）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74069c1ac4db1" w:history="1">
                <w:r>
                  <w:rPr>
                    <w:rStyle w:val="Hyperlink"/>
                  </w:rPr>
                  <w:t>https://www.20087.com/1/88/JieGanHangYeQianJingFenXi.html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杆是高尔夫球杆中的重要组件，直接影响到击球的精准度和距离。目前，接杆材质多样，从传统的不锈钢、碳钢到更轻质、弹性更好的碳纤维复合材料，满足不同水平球员的需求。技术上，通过精密的制造工艺和材料配比，实现了接杆的个性化定制，包括杆面角度、杆身硬度、扭矩等，以优化球杆的整体表现。同时，3D打印技术的引入，使得接杆设计更加灵活，能够快速原型制作和优化，缩短产品开发周期。</w:t>
      </w:r>
      <w:r>
        <w:rPr>
          <w:rFonts w:hint="eastAsia"/>
        </w:rPr>
        <w:br/>
      </w:r>
      <w:r>
        <w:rPr>
          <w:rFonts w:hint="eastAsia"/>
        </w:rPr>
        <w:t>　　未来接杆的发展将聚焦于智能化和个性化定制。利用传感器和数据分析技术，接杆将能记录打球数据，帮助球员分析挥杆动作，提升训练效率。结合人工智能算法，可以为球员推荐最合适的接杆参数，实现真正的个性化匹配。材料方面，探索更高强度、更轻质的新型材料，以及通过结构优化设计，提高接杆的耐用性和击球效率，将是技术进步的重要方向。此外，可持续性也将成为考量因素，开发可回收或生物基材料的接杆，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74069c1ac4db1" w:history="1">
        <w:r>
          <w:rPr>
            <w:rStyle w:val="Hyperlink"/>
          </w:rPr>
          <w:t>中国接杆行业发展研究与前景趋势报告（2025-2031年）</w:t>
        </w:r>
      </w:hyperlink>
      <w:r>
        <w:rPr>
          <w:rFonts w:hint="eastAsia"/>
        </w:rPr>
        <w:t>》基于行业详实数据资料，系统分析了接杆行业的市场规模、竞争格局和技术发展现状，梳理了接杆重点企业的市场表现。报告从接杆供需结构、政策环境和产业链变化等维度，客观评估了接杆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接杆行业概述</w:t>
      </w:r>
      <w:r>
        <w:rPr>
          <w:rFonts w:hint="eastAsia"/>
        </w:rPr>
        <w:br/>
      </w:r>
      <w:r>
        <w:rPr>
          <w:rFonts w:hint="eastAsia"/>
        </w:rPr>
        <w:t>　　第一节 接杆定义与分类</w:t>
      </w:r>
      <w:r>
        <w:rPr>
          <w:rFonts w:hint="eastAsia"/>
        </w:rPr>
        <w:br/>
      </w:r>
      <w:r>
        <w:rPr>
          <w:rFonts w:hint="eastAsia"/>
        </w:rPr>
        <w:t>　　第二节 接杆应用领域</w:t>
      </w:r>
      <w:r>
        <w:rPr>
          <w:rFonts w:hint="eastAsia"/>
        </w:rPr>
        <w:br/>
      </w:r>
      <w:r>
        <w:rPr>
          <w:rFonts w:hint="eastAsia"/>
        </w:rPr>
        <w:t>　　第三节 接杆行业经济指标分析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2020-2024年全球接杆市场规模与趋势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2023-2024年接杆产能与投资动态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一、国内接杆产能及利用情况</w:t>
      </w:r>
      <w:r>
        <w:rPr>
          <w:rFonts w:hint="eastAsia"/>
        </w:rPr>
        <w:br/>
      </w:r>
      <w:r>
        <w:rPr>
          <w:rFonts w:hint="eastAsia"/>
        </w:rPr>
        <w:t>　　　　二、接杆产能扩张与投资动态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一、2020-2024年接杆行业产量数据统计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1、2020-2024年接杆产量及增长趋势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2、2020-2024年接杆细分产品产量及份额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三、2025-2031年接杆产量预测</w:t>
      </w:r>
      <w:r>
        <w:rPr>
          <w:rFonts w:hint="eastAsia"/>
        </w:rPr>
        <w:br/>
      </w:r>
      <w:r>
        <w:rPr>
          <w:rFonts w:hint="eastAsia"/>
        </w:rPr>
        <w:t>　　第三节 2025-2031年接杆市场需求与销售分析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一、2023-2024年接杆行业需求现状</w:t>
      </w:r>
      <w:r>
        <w:rPr>
          <w:rFonts w:hint="eastAsia"/>
        </w:rPr>
        <w:br/>
      </w:r>
      <w:r>
        <w:rPr>
          <w:rFonts w:hint="eastAsia"/>
        </w:rPr>
        <w:t>　　　　二、接杆客户群体与需求特点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三、2020-2024年接杆行业销售规模分析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一、2023-2024年接杆主要细分产品市场现状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一、2023-2024年接杆各应用领域市场现状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2023-2024年中国接杆技术发展研究</w:t>
      </w:r>
      <w:r>
        <w:rPr>
          <w:rFonts w:hint="eastAsia"/>
        </w:rPr>
        <w:br/>
      </w:r>
      <w:r>
        <w:rPr>
          <w:rFonts w:hint="eastAsia"/>
        </w:rPr>
        <w:t>　　第一节 当前接杆技术发展现状</w:t>
      </w:r>
      <w:r>
        <w:rPr>
          <w:rFonts w:hint="eastAsia"/>
        </w:rPr>
        <w:br/>
      </w:r>
      <w:r>
        <w:rPr>
          <w:rFonts w:hint="eastAsia"/>
        </w:rPr>
        <w:t>　　第二节 国内外接杆技术差异与原因</w:t>
      </w:r>
      <w:r>
        <w:rPr>
          <w:rFonts w:hint="eastAsia"/>
        </w:rPr>
        <w:br/>
      </w:r>
      <w:r>
        <w:rPr>
          <w:rFonts w:hint="eastAsia"/>
        </w:rPr>
        <w:t>　　第三节 接杆技术创新与发展趋势预测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技术进步对接杆行业的影响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一、2020-2024年接杆市场价格走势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2023-2024年重点区域接杆市场发展概况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2020-2024年中国接杆行业进出口情况分析</w:t>
      </w:r>
      <w:r>
        <w:rPr>
          <w:rFonts w:hint="eastAsia"/>
        </w:rPr>
        <w:br/>
      </w:r>
      <w:r>
        <w:rPr>
          <w:rFonts w:hint="eastAsia"/>
        </w:rPr>
        <w:t>　　第一节 接杆行业进口情况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一、2020-2024年接杆进口规模及增长情况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一、2020-2024年接杆出口规模及增长情况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2020-2024年中国接杆行业总体发展与财务状况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2020-2024年中国接杆行业规模情况</w:t>
      </w:r>
      <w:r>
        <w:rPr>
          <w:rFonts w:hint="eastAsia"/>
        </w:rPr>
        <w:br/>
      </w:r>
      <w:r>
        <w:rPr>
          <w:rFonts w:hint="eastAsia"/>
        </w:rPr>
        <w:t>　　　　一、接杆行业企业数量规模</w:t>
      </w:r>
      <w:r>
        <w:rPr>
          <w:rFonts w:hint="eastAsia"/>
        </w:rPr>
        <w:br/>
      </w:r>
      <w:r>
        <w:rPr>
          <w:rFonts w:hint="eastAsia"/>
        </w:rPr>
        <w:t>　　　　二、接杆行业从业人员规模</w:t>
      </w:r>
      <w:r>
        <w:rPr>
          <w:rFonts w:hint="eastAsia"/>
        </w:rPr>
        <w:br/>
      </w:r>
      <w:r>
        <w:rPr>
          <w:rFonts w:hint="eastAsia"/>
        </w:rPr>
        <w:t>　　　　三、接杆行业市场敏感性分析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2020-2024年中国接杆行业财务能力分析</w:t>
      </w:r>
      <w:r>
        <w:rPr>
          <w:rFonts w:hint="eastAsia"/>
        </w:rPr>
        <w:br/>
      </w:r>
      <w:r>
        <w:rPr>
          <w:rFonts w:hint="eastAsia"/>
        </w:rPr>
        <w:t>　　　　一、接杆行业盈利能力</w:t>
      </w:r>
      <w:r>
        <w:rPr>
          <w:rFonts w:hint="eastAsia"/>
        </w:rPr>
        <w:br/>
      </w:r>
      <w:r>
        <w:rPr>
          <w:rFonts w:hint="eastAsia"/>
        </w:rPr>
        <w:t>　　　　二、接杆行业偿债能力</w:t>
      </w:r>
      <w:r>
        <w:rPr>
          <w:rFonts w:hint="eastAsia"/>
        </w:rPr>
        <w:br/>
      </w:r>
      <w:r>
        <w:rPr>
          <w:rFonts w:hint="eastAsia"/>
        </w:rPr>
        <w:t>　　　　三、接杆行业营运能力</w:t>
      </w:r>
      <w:r>
        <w:rPr>
          <w:rFonts w:hint="eastAsia"/>
        </w:rPr>
        <w:br/>
      </w:r>
      <w:r>
        <w:rPr>
          <w:rFonts w:hint="eastAsia"/>
        </w:rPr>
        <w:t>　　　　四、接杆行业发展能力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中国接杆行业竞争格局分析</w:t>
      </w:r>
      <w:r>
        <w:rPr>
          <w:rFonts w:hint="eastAsia"/>
        </w:rPr>
        <w:br/>
      </w:r>
      <w:r>
        <w:rPr>
          <w:rFonts w:hint="eastAsia"/>
        </w:rPr>
        <w:t>　　第一节 接杆行业竞争格局总览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2023-2024年接杆行业竞争力分析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2020-2024年接杆行业企业并购活动分析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2023-2024年接杆行业会展与招投标活动分析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2024年中国接杆企业发展企业发展策略与建议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中国接杆行业风险与对策</w:t>
      </w:r>
      <w:r>
        <w:rPr>
          <w:rFonts w:hint="eastAsia"/>
        </w:rPr>
        <w:br/>
      </w:r>
      <w:r>
        <w:rPr>
          <w:rFonts w:hint="eastAsia"/>
        </w:rPr>
        <w:t>　　第一节 接杆行业SWOT分析</w:t>
      </w:r>
      <w:r>
        <w:rPr>
          <w:rFonts w:hint="eastAsia"/>
        </w:rPr>
        <w:br/>
      </w:r>
      <w:r>
        <w:rPr>
          <w:rFonts w:hint="eastAsia"/>
        </w:rPr>
        <w:t>　　　　一、接杆行业优势</w:t>
      </w:r>
      <w:r>
        <w:rPr>
          <w:rFonts w:hint="eastAsia"/>
        </w:rPr>
        <w:br/>
      </w:r>
      <w:r>
        <w:rPr>
          <w:rFonts w:hint="eastAsia"/>
        </w:rPr>
        <w:t>　　　　二、接杆行业劣势</w:t>
      </w:r>
      <w:r>
        <w:rPr>
          <w:rFonts w:hint="eastAsia"/>
        </w:rPr>
        <w:br/>
      </w:r>
      <w:r>
        <w:rPr>
          <w:rFonts w:hint="eastAsia"/>
        </w:rPr>
        <w:t>　　　　三、接杆市场机会</w:t>
      </w:r>
      <w:r>
        <w:rPr>
          <w:rFonts w:hint="eastAsia"/>
        </w:rPr>
        <w:br/>
      </w:r>
      <w:r>
        <w:rPr>
          <w:rFonts w:hint="eastAsia"/>
        </w:rPr>
        <w:t>　　　　四、接杆市场威胁</w:t>
      </w:r>
      <w:r>
        <w:rPr>
          <w:rFonts w:hint="eastAsia"/>
        </w:rPr>
        <w:br/>
      </w:r>
      <w:r>
        <w:rPr>
          <w:rFonts w:hint="eastAsia"/>
        </w:rPr>
        <w:t>　　第二节 接杆行业风险及对策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2023-2024年接杆行业发展环境分析</w:t>
      </w:r>
      <w:r>
        <w:rPr>
          <w:rFonts w:hint="eastAsia"/>
        </w:rPr>
        <w:br/>
      </w:r>
      <w:r>
        <w:rPr>
          <w:rFonts w:hint="eastAsia"/>
        </w:rPr>
        <w:t>　　　　一、接杆行业主管部门与监管体制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中智:林:－接杆行业发展建议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2020-2024年中国接杆市场规模及增长情况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2020-2024年中国接杆行业产量及增长趋势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2020-2024年中国接杆行业市场需求及增长情况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2020-2024年中国接杆行业利润及增长情况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2020-2024年中国接杆行业出口情况分析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2025-2031年中国接杆行业利润预测</w:t>
      </w:r>
      <w:r>
        <w:rPr>
          <w:rFonts w:hint="eastAsia"/>
        </w:rPr>
        <w:br/>
      </w:r>
      <w:r>
        <w:rPr>
          <w:rFonts w:hint="eastAsia"/>
        </w:rPr>
        <w:t>　　图表 2025年接杆行业壁垒</w:t>
      </w:r>
      <w:r>
        <w:rPr>
          <w:rFonts w:hint="eastAsia"/>
        </w:rPr>
        <w:br/>
      </w:r>
      <w:r>
        <w:rPr>
          <w:rFonts w:hint="eastAsia"/>
        </w:rPr>
        <w:t>　　图表 2025年接杆市场前景分析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2025-2031年中国接杆市场需求预测</w:t>
      </w:r>
      <w:r>
        <w:rPr>
          <w:rFonts w:hint="eastAsia"/>
        </w:rPr>
        <w:br/>
      </w:r>
      <w:r>
        <w:rPr>
          <w:rFonts w:hint="eastAsia"/>
        </w:rPr>
        <w:t>　　图表 2025年接杆发展趋势预测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4069c1ac4db1" w:history="1">
        <w:r>
          <w:rPr>
            <w:rStyle w:val="Hyperlink"/>
          </w:rPr>
          <w:t>中国接杆行业发展研究与前景趋势报告（2025-2031年）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74069c1ac4db1" w:history="1">
        <w:r>
          <w:rPr>
            <w:rStyle w:val="Hyperlink"/>
          </w:rPr>
          <w:t>https://www.20087.com/1/88/JieGanHangYeQianJingFenXi.html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热点：伸缩杆、接杆式内径千分尺使用方法、钢丝绳怎么接、接杆为旗,斩木为兵,形容的是哪一场起义?、连接杆图片、接棒是什么意思、万向节、接杆四起打一肖、套筒扳手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f24510c264a3e" w:history="1">
      <w:r>
        <w:rPr>
          <w:rStyle w:val="Hyperlink"/>
        </w:rPr>
        <w:t>中国接杆行业发展研究与前景趋势报告（2025-2031年）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eGanHangYeQianJingFenXi.html" TargetMode="External" Id="Rc4c74069c1ac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eGanHangYeQianJingFenXi.html" TargetMode="External" Id="R110f24510c26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2024-12-29T04:33:42Z</dcterms:created>
  <dcterms:modified xsi:type="dcterms:W3CDTF">2024-12-29T05:33:42Z</dcterms:modified>
  <dc:subject>中国接杆行业发展研究与前景趋势报告（2025-2031年）</dc:subject>
  <dc:title>中国接杆行业发展研究与前景趋势报告（2025-2031年）</dc:title>
  <cp:keywords>中国接杆行业发展研究与前景趋势报告（2025-2031年）</cp:keywords>
  <dc:description>中国接杆行业发展研究与前景趋势报告（2025-2031年）</dc:description>
</cp:coreProperties>
</file>