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38bf7827c4d65" w:history="1">
              <w:r>
                <w:rPr>
                  <w:rStyle w:val="Hyperlink"/>
                </w:rPr>
                <w:t>中国气动式免拆除碳机行业现状研究及市场前景分析报告（2025-2031年）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38bf7827c4d65" w:history="1">
              <w:r>
                <w:rPr>
                  <w:rStyle w:val="Hyperlink"/>
                </w:rPr>
                <w:t>中国气动式免拆除碳机行业现状研究及市场前景分析报告（2025-2031年）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38bf7827c4d65" w:history="1">
                <w:r>
                  <w:rPr>
                    <w:rStyle w:val="Hyperlink"/>
                  </w:rPr>
                  <w:t>https://www.20087.com/A/5A/QiDongShiMianChaiChuTanJiHangYeZiXunBaoGao.html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式免拆除碳机是电力设备维护领域的创新工具，其发展体现了非接触式检测与维修技术的潜力。目前，该设备通过高压气体喷射，能够在不拆卸设备的情况下清除内部积碳，避免了传统清洗方法带来的二次污染和设备损坏风险。特别是在发电厂、大型电机等难以拆卸的电力设备中，气动式免拆除碳机的应用，显著提高了维护效率和设备可用性。此外，智能控制系统的集成，确保了清洗过程的安全性和可控性，减少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气动式免拆除碳机的发展将更加注重技术创新与应用拓展。一方面，新材料、新工艺的研发，将推动设备向更高压力、更细粒度的方向发展，实现对更复杂结构和更细小缝隙的高效清洁。另一方面，物联网、远程服务技术的融合，将使气动式免拆除碳机具备远程监控和指导维护的能力，实现设备状态的实时反馈和智能诊断。此外，随着标准化和认证体系的建立，气动式免拆除碳机将获得更广泛的应用认可，成为电力设备维护领域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38bf7827c4d65" w:history="1">
        <w:r>
          <w:rPr>
            <w:rStyle w:val="Hyperlink"/>
          </w:rPr>
          <w:t>中国气动式免拆除碳机行业现状研究及市场前景分析报告（2025-2031年）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气动式免拆除碳机行业发展环境、产业链结构、市场供需状况及价格变化，重点研究了气动式免拆除碳机行业内主要企业的经营现状。报告对气动式免拆除碳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气动式免拆除碳机产业概述</w:t>
      </w:r>
      <w:r>
        <w:rPr>
          <w:rFonts w:hint="eastAsia"/>
        </w:rPr>
        <w:br/>
      </w:r>
      <w:r>
        <w:rPr>
          <w:rFonts w:hint="eastAsia"/>
        </w:rPr>
        <w:t>　　第一节 气动式免拆除碳机产业定义</w:t>
      </w:r>
      <w:r>
        <w:rPr>
          <w:rFonts w:hint="eastAsia"/>
        </w:rPr>
        <w:br/>
      </w:r>
      <w:r>
        <w:rPr>
          <w:rFonts w:hint="eastAsia"/>
        </w:rPr>
        <w:t>　　第二节 气动式免拆除碳机产业发展历程</w:t>
      </w:r>
      <w:r>
        <w:rPr>
          <w:rFonts w:hint="eastAsia"/>
        </w:rPr>
        <w:br/>
      </w:r>
      <w:r>
        <w:rPr>
          <w:rFonts w:hint="eastAsia"/>
        </w:rPr>
        <w:t>　　第三节 气动式免拆除碳机分类情况</w:t>
      </w:r>
      <w:r>
        <w:rPr>
          <w:rFonts w:hint="eastAsia"/>
        </w:rPr>
        <w:br/>
      </w:r>
      <w:r>
        <w:rPr>
          <w:rFonts w:hint="eastAsia"/>
        </w:rPr>
        <w:t>　　第四节 气动式免拆除碳机产业链分析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中国气动式免拆除碳机行业发展环境分析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二、相关气动式免拆除碳机行业标准分析</w:t>
      </w:r>
      <w:r>
        <w:rPr>
          <w:rFonts w:hint="eastAsia"/>
        </w:rPr>
        <w:br/>
      </w:r>
      <w:r>
        <w:rPr>
          <w:rFonts w:hint="eastAsia"/>
        </w:rPr>
        <w:t>　　第三节 气动式免拆除碳机行业社会环境分析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2024-2025年气动式免拆除碳机行业技术发展现状及趋势分析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国内外气动式免拆除碳机行业技术差异与原因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气动式免拆除碳机行业技术发展方向、趋势预测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提升气动式免拆除碳机行业技术能力策略建议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2024-2025年中国气动式免拆除碳机行业发展概况</w:t>
      </w:r>
      <w:r>
        <w:rPr>
          <w:rFonts w:hint="eastAsia"/>
        </w:rPr>
        <w:br/>
      </w:r>
      <w:r>
        <w:rPr>
          <w:rFonts w:hint="eastAsia"/>
        </w:rPr>
        <w:t>　　第一节 气动式免拆除碳机行业发展态势分析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气动式免拆除碳机行业发展特点分析</w:t>
      </w:r>
      <w:r>
        <w:rPr>
          <w:rFonts w:hint="eastAsia"/>
        </w:rPr>
        <w:br/>
      </w:r>
      <w:r>
        <w:rPr>
          <w:rFonts w:hint="eastAsia"/>
        </w:rPr>
        <w:t>　　第三节 气动式免拆除碳机行业市场供需分析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中国气动式免拆除碳机行业供给与需求情况分析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2019-2024年中国气动式免拆除碳机行业总体规模</w:t>
      </w:r>
      <w:r>
        <w:rPr>
          <w:rFonts w:hint="eastAsia"/>
        </w:rPr>
        <w:br/>
      </w:r>
      <w:r>
        <w:rPr>
          <w:rFonts w:hint="eastAsia"/>
        </w:rPr>
        <w:t>　　第二节 中国气动式免拆除碳机行业盈利情况分析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中国气动式免拆除碳机行业产量情况分析与预测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一、2019-2024年气动式免拆除碳机行业产量统计分析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二、2025年气动式免拆除碳机行业产量特点分析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三、2025-2031年中国气动式免拆除碳机行业产量预测分析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中国气动式免拆除碳机行业需求概况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一、2019-2024年中国气动式免拆除碳机行业需求情况分析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二、2025年中国气动式免拆除碳机行业市场需求特点分析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三、2025-2031年中国气动式免拆除碳机市场需求预测分析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气动式免拆除碳机产业供需平衡状况分析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气动式免拆除碳机细分市场深度分析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气动式免拆除碳机细分市场（一）发展研究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气动式免拆除碳机细分市场（二）发展研究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2019-2024年中国气动式免拆除碳机行业总体发展状况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四、气动式免拆除碳机行业市场规模状况分析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五、气动式免拆除碳机行业敏感性分析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中国气动式免拆除碳机行业财务能力分析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四、气动式免拆除碳机行业发展能力分析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中国气动式免拆除碳机行业进出口情况分析预测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一、2019-2024年中国气动式免拆除碳机行业进口情况分析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二、2025年中国气动式免拆除碳机行业进口特点分析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三、2025-2031年中国气动式免拆除碳机行业进口情况预测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中国气动式免拆除碳机行业出口情况分析预测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一、2019-2024年中国气动式免拆除碳机行业出口情况分析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二、2025年中国气动式免拆除碳机行业出口特点分析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二、2025-2031年中国气动式免拆除碳机行业出口情况预测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影响中国气动式免拆除碳机行业进出口因素分析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2019-2024年中国气动式免拆除碳机行业区域市场分析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重点地区气动式免拆除碳机行业调研分析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一、重点地区（一）气动式免拆除碳机市场分析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二、重点地区（二）气动式免拆除碳机市场分析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三、重点地区（三）气动式免拆除碳机市场分析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四、重点地区（四）气动式免拆除碳机市场分析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五、重点地区（五）气动式免拆除碳机市场分析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气动式免拆除碳机行业上、下游市场分析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气动式免拆除碳机行业下游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气动式免拆除碳机行业竞争格局分析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三、气动式免拆除碳机区域集中度分析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一、2024-2025年气动式免拆除碳机行业竞争分析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二、2024-2025年中外气动式免拆除碳机产品竞争分析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三、2019-2024年中国气动式免拆除碳机市场竞争分析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四、2025-2031年国内主要气动式免拆除碳机企业动向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气动式免拆除碳机行业重点企业竞争力分析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二、企业气动式免拆除碳机业务分析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二、企业气动式免拆除碳机业务分析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二、企业气动式免拆除碳机业务分析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二、企业气动式免拆除碳机业务分析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二、企业气动式免拆除碳机业务分析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二、企业气动式免拆除碳机业务分析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气动式免拆除碳机行业发展前景与市场趋势分析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我国气动式免拆除碳机行业前景与机遇分析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一、我国气动式免拆除碳机行业发展前景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二、我国气动式免拆除碳机发展机遇分析</w:t>
      </w:r>
      <w:r>
        <w:rPr>
          <w:rFonts w:hint="eastAsia"/>
        </w:rPr>
        <w:br/>
      </w:r>
      <w:r>
        <w:rPr>
          <w:rFonts w:hint="eastAsia"/>
        </w:rPr>
        <w:t>　　　　三、2025年气动式免拆除碳机的发展机遇分析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四、新冠疫情对气动式免拆除碳机行业的影响分析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2025-2031年中国气动式免拆除碳机市场趋势分析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一、气动式免拆除碳机市场趋势总结</w:t>
      </w:r>
      <w:r>
        <w:rPr>
          <w:rFonts w:hint="eastAsia"/>
        </w:rPr>
        <w:br/>
      </w:r>
      <w:r>
        <w:rPr>
          <w:rFonts w:hint="eastAsia"/>
        </w:rPr>
        <w:t>　　　　二、气动式免拆除碳机发展趋势分析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三、气动式免拆除碳机市场发展空间</w:t>
      </w:r>
      <w:r>
        <w:rPr>
          <w:rFonts w:hint="eastAsia"/>
        </w:rPr>
        <w:br/>
      </w:r>
      <w:r>
        <w:rPr>
          <w:rFonts w:hint="eastAsia"/>
        </w:rPr>
        <w:t>　　　　四、气动式免拆除碳机产业政策趋向</w:t>
      </w:r>
      <w:r>
        <w:rPr>
          <w:rFonts w:hint="eastAsia"/>
        </w:rPr>
        <w:br/>
      </w:r>
      <w:r>
        <w:rPr>
          <w:rFonts w:hint="eastAsia"/>
        </w:rPr>
        <w:t>　　　　五、气动式免拆除碳机技术革新趋势</w:t>
      </w:r>
      <w:r>
        <w:rPr>
          <w:rFonts w:hint="eastAsia"/>
        </w:rPr>
        <w:br/>
      </w:r>
      <w:r>
        <w:rPr>
          <w:rFonts w:hint="eastAsia"/>
        </w:rPr>
        <w:t>　　　　六、气动式免拆除碳机价格走势分析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七、国际环境对气动式免拆除碳机行业的影响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气动式免拆除碳机行业投资效益及风险分析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一、2019-2024年气动式免拆除碳机行业投资状况分析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二、2019-2024年气动式免拆除碳机行业投资效益分析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三、2025年气动式免拆除碳机行业投资趋势预测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四、2025年气动式免拆除碳机行业投资方向</w:t>
      </w:r>
      <w:r>
        <w:rPr>
          <w:rFonts w:hint="eastAsia"/>
        </w:rPr>
        <w:br/>
      </w:r>
      <w:r>
        <w:rPr>
          <w:rFonts w:hint="eastAsia"/>
        </w:rPr>
        <w:t>　　　　五、2025年气动式免拆除碳机行业投资建议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2025-2031年气动式免拆除碳机行业投资风险及控制策略分析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二、气动式免拆除碳机行业政策风险及控制策略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三、气动式免拆除碳机经营风险及控制策略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四、气动式免拆除碳机同业竞争风险及控制策略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五、气动式免拆除碳机行业其他风险及控制策略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气动式免拆除碳机投资机会分析与项目投资建议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气动式免拆除碳机投资机会分析</w:t>
      </w:r>
      <w:r>
        <w:rPr>
          <w:rFonts w:hint="eastAsia"/>
        </w:rPr>
        <w:br/>
      </w:r>
      <w:r>
        <w:rPr>
          <w:rFonts w:hint="eastAsia"/>
        </w:rPr>
        <w:t>　　第二节 气动式免拆除碳机投资趋势分析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一、气动式免拆除碳机行业投资环境考察</w:t>
      </w:r>
      <w:r>
        <w:rPr>
          <w:rFonts w:hint="eastAsia"/>
        </w:rPr>
        <w:br/>
      </w:r>
      <w:r>
        <w:rPr>
          <w:rFonts w:hint="eastAsia"/>
        </w:rPr>
        <w:t>　　　　二、气动式免拆除碳机投资风险及控制策略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三、气动式免拆除碳机产品投资方向建议</w:t>
      </w:r>
      <w:r>
        <w:rPr>
          <w:rFonts w:hint="eastAsia"/>
        </w:rPr>
        <w:br/>
      </w:r>
      <w:r>
        <w:rPr>
          <w:rFonts w:hint="eastAsia"/>
        </w:rPr>
        <w:t>　　　　四、气动式免拆除碳机项目投资建议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气动式免拆除碳机行业类别</w:t>
      </w:r>
      <w:r>
        <w:rPr>
          <w:rFonts w:hint="eastAsia"/>
        </w:rPr>
        <w:br/>
      </w:r>
      <w:r>
        <w:rPr>
          <w:rFonts w:hint="eastAsia"/>
        </w:rPr>
        <w:t>　　图表 气动式免拆除碳机行业产业链调研</w:t>
      </w:r>
      <w:r>
        <w:rPr>
          <w:rFonts w:hint="eastAsia"/>
        </w:rPr>
        <w:br/>
      </w:r>
      <w:r>
        <w:rPr>
          <w:rFonts w:hint="eastAsia"/>
        </w:rPr>
        <w:t>　　图表 气动式免拆除碳机行业现状</w:t>
      </w:r>
      <w:r>
        <w:rPr>
          <w:rFonts w:hint="eastAsia"/>
        </w:rPr>
        <w:br/>
      </w:r>
      <w:r>
        <w:rPr>
          <w:rFonts w:hint="eastAsia"/>
        </w:rPr>
        <w:t>　　图表 气动式免拆除碳机行业标准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2019-2024年中国气动式免拆除碳机行业产量统计</w:t>
      </w:r>
      <w:r>
        <w:rPr>
          <w:rFonts w:hint="eastAsia"/>
        </w:rPr>
        <w:br/>
      </w:r>
      <w:r>
        <w:rPr>
          <w:rFonts w:hint="eastAsia"/>
        </w:rPr>
        <w:t>　　图表 气动式免拆除碳机行业动态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2019-2024年中国气动式免拆除碳机行情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**地区气动式免拆除碳机市场调研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**地区气动式免拆除碳机市场调研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气动式免拆除碳机行业竞争对手分析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2025-2031年中国气动式免拆除碳机行业市场规模预测</w:t>
      </w:r>
      <w:r>
        <w:rPr>
          <w:rFonts w:hint="eastAsia"/>
        </w:rPr>
        <w:br/>
      </w:r>
      <w:r>
        <w:rPr>
          <w:rFonts w:hint="eastAsia"/>
        </w:rPr>
        <w:t>　　图表 气动式免拆除碳机行业准入条件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38bf7827c4d65" w:history="1">
        <w:r>
          <w:rPr>
            <w:rStyle w:val="Hyperlink"/>
          </w:rPr>
          <w:t>中国气动式免拆除碳机行业现状研究及市场前景分析报告（2025-2031年）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38bf7827c4d65" w:history="1">
        <w:r>
          <w:rPr>
            <w:rStyle w:val="Hyperlink"/>
          </w:rPr>
          <w:t>https://www.20087.com/A/5A/QiDongShiMianChaiChuTanJiHangYeZiXunBaoGao.html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热点：气动式免拆除碳机原理图、全碳气动套装、全碳气动套件是什么样子、03+全碳气动套件、全碳气动套件包括哪些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70c814b714d4a" w:history="1">
      <w:r>
        <w:rPr>
          <w:rStyle w:val="Hyperlink"/>
        </w:rPr>
        <w:t>中国气动式免拆除碳机行业现状研究及市场前景分析报告（2025-2031年）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iDongShiMianChaiChuTanJiHangYeZiXunBaoGao.html" TargetMode="External" Id="Rac338bf7827c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iDongShiMianChaiChuTanJiHangYeZiXunBaoGao.html" TargetMode="External" Id="Re7570c814b71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2025-01-13T07:39:00Z</dcterms:created>
  <dcterms:modified xsi:type="dcterms:W3CDTF">2025-01-13T08:39:00Z</dcterms:modified>
  <dc:subject>中国气动式免拆除碳机行业现状研究及市场前景分析报告（2025-2031年）</dc:subject>
  <dc:title>中国气动式免拆除碳机行业现状研究及市场前景分析报告（2025-2031年）</dc:title>
  <cp:keywords>中国气动式免拆除碳机行业现状研究及市场前景分析报告（2025-2031年）</cp:keywords>
  <dc:description>中国气动式免拆除碳机行业现状研究及市场前景分析报告（2025-2031年）</dc:description>
</cp:coreProperties>
</file>