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522b09eef4dca" w:history="1">
              <w:r>
                <w:rPr>
                  <w:rStyle w:val="Hyperlink"/>
                </w:rPr>
                <w:t>2025年版中国相框、画框产业发展回顾与展望报告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522b09eef4dca" w:history="1">
              <w:r>
                <w:rPr>
                  <w:rStyle w:val="Hyperlink"/>
                </w:rPr>
                <w:t>2025年版中国相框、画框产业发展回顾与展望报告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10305AA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522b09eef4dca" w:history="1">
                <w:r>
                  <w:rPr>
                    <w:rStyle w:val="Hyperlink"/>
                  </w:rPr>
                  <w:t>https://www.20087.com/A/5A/XiangKuang-HuaKuangHangYeFenXi.html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框、画框是家居装饰和个人收藏的重要组成部分，随着设计风格和制作工艺的不断创新，其市场呈现出多样化的特点。目前，市场上既有传统的木质相框，也有现代感十足的金属、塑料材质的画框。消费者对于个性化和定制化的需求日益增长，推动了相框、画框设计的多样化。同时，环保材料的应用越来越普遍，如再生木材、竹子等，既满足了美观的需求又兼顾了可持续性。</w:t>
      </w:r>
      <w:r>
        <w:rPr>
          <w:rFonts w:hint="eastAsia"/>
        </w:rPr>
        <w:br/>
      </w:r>
      <w:r>
        <w:rPr>
          <w:rFonts w:hint="eastAsia"/>
        </w:rPr>
        <w:t>　　未来，相框、画框市场的发展将更加注重创新和可持续性。一方面，随着3D打印技术的进步，消费者可以更加轻松地获得个性化的相框、画框，从而促进市场的进一步细分。另一方面，随着消费者环保意识的增强，使用环保材料和生产工艺的产品将更受欢迎。此外，智能家居技术的应用也可能为相框、画框带来新的功能，例如集成照明或智能控制等功能，使其不仅仅是装饰品，还具有更多的实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522b09eef4dca" w:history="1">
        <w:r>
          <w:rPr>
            <w:rStyle w:val="Hyperlink"/>
          </w:rPr>
          <w:t>2025年版中国相框、画框产业发展回顾与展望报告</w:t>
        </w:r>
      </w:hyperlink>
      <w:r>
        <w:rPr>
          <w:rFonts w:hint="eastAsia"/>
        </w:rPr>
        <w:t>》基于对相框、画框行业的长期监测研究，结合相框、画框行业供需关系变化规律、产品消费结构、应用领域拓展、市场发展环境及政策支持等多维度分析，采用定量与定性相结合的科学方法，对行业内重点企业进行了系统研究。报告全面呈现了相框、画框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相框、画框行业概述</w:t>
      </w:r>
      <w:r>
        <w:rPr>
          <w:rFonts w:hint="eastAsia"/>
        </w:rPr>
        <w:br/>
      </w:r>
      <w:r>
        <w:rPr>
          <w:rFonts w:hint="eastAsia"/>
        </w:rPr>
        <w:t>　　第一节 相框、画框行业界定</w:t>
      </w:r>
      <w:r>
        <w:rPr>
          <w:rFonts w:hint="eastAsia"/>
        </w:rPr>
        <w:br/>
      </w:r>
      <w:r>
        <w:rPr>
          <w:rFonts w:hint="eastAsia"/>
        </w:rPr>
        <w:t>　　第二节 相框、画框行业发展历程</w:t>
      </w:r>
      <w:r>
        <w:rPr>
          <w:rFonts w:hint="eastAsia"/>
        </w:rPr>
        <w:br/>
      </w:r>
      <w:r>
        <w:rPr>
          <w:rFonts w:hint="eastAsia"/>
        </w:rPr>
        <w:t>　　第三节 相框、画框产业链分析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二、相框、画框产业链模型分析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2024-2025年中国相框、画框行业发展环境分析</w:t>
      </w:r>
      <w:r>
        <w:rPr>
          <w:rFonts w:hint="eastAsia"/>
        </w:rPr>
        <w:br/>
      </w:r>
      <w:r>
        <w:rPr>
          <w:rFonts w:hint="eastAsia"/>
        </w:rPr>
        <w:t>　　第一节 相框、画框行业经济环境分析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相框、画框行业政策环境分析</w:t>
      </w:r>
      <w:r>
        <w:rPr>
          <w:rFonts w:hint="eastAsia"/>
        </w:rPr>
        <w:br/>
      </w:r>
      <w:r>
        <w:rPr>
          <w:rFonts w:hint="eastAsia"/>
        </w:rPr>
        <w:t>　　　　一、相框、画框行业政策影响分析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二、相关相框、画框行业标准分析</w:t>
      </w:r>
      <w:r>
        <w:rPr>
          <w:rFonts w:hint="eastAsia"/>
        </w:rPr>
        <w:br/>
      </w:r>
      <w:r>
        <w:rPr>
          <w:rFonts w:hint="eastAsia"/>
        </w:rPr>
        <w:t>　　第三节 相框、画框行业社会环境分析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2024-2025年相框、画框行业技术发展现状及趋势分析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相框、画框行业技术发展现状分析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国内外相框、画框行业技术差异与原因</w:t>
      </w:r>
      <w:r>
        <w:rPr>
          <w:rFonts w:hint="eastAsia"/>
        </w:rPr>
        <w:br/>
      </w:r>
      <w:r>
        <w:rPr>
          <w:rFonts w:hint="eastAsia"/>
        </w:rPr>
        <w:t>　　第三节 相框、画框行业技术发展方向、趋势预测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提升相框、画框行业技术能力策略建议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2024-2025年全球相框、画框行业市场运行形势分析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2024-2025年全球相框、画框行业发展概况</w:t>
      </w:r>
      <w:r>
        <w:rPr>
          <w:rFonts w:hint="eastAsia"/>
        </w:rPr>
        <w:br/>
      </w:r>
      <w:r>
        <w:rPr>
          <w:rFonts w:hint="eastAsia"/>
        </w:rPr>
        <w:t>　　第二节 全球相框、画框行业发展走势</w:t>
      </w:r>
      <w:r>
        <w:rPr>
          <w:rFonts w:hint="eastAsia"/>
        </w:rPr>
        <w:br/>
      </w:r>
      <w:r>
        <w:rPr>
          <w:rFonts w:hint="eastAsia"/>
        </w:rPr>
        <w:t>　　　　一、全球相框、画框行业市场分布情况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二、全球相框、画框行业发展趋势分析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全球相框、画框行业重点国家和区域分析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中国相框、画框行业运行现状深度剖析</w:t>
      </w:r>
      <w:r>
        <w:rPr>
          <w:rFonts w:hint="eastAsia"/>
        </w:rPr>
        <w:br/>
      </w:r>
      <w:r>
        <w:rPr>
          <w:rFonts w:hint="eastAsia"/>
        </w:rPr>
        <w:t>　　第一节 相框、画框行业发展现状分析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一、中国相框、画框产业发展现状分析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二、中国相框、画框产品价格分析</w:t>
      </w:r>
      <w:r>
        <w:rPr>
          <w:rFonts w:hint="eastAsia"/>
        </w:rPr>
        <w:br/>
      </w:r>
      <w:r>
        <w:rPr>
          <w:rFonts w:hint="eastAsia"/>
        </w:rPr>
        <w:t>　　第二节 相框、画框行业发展态势研究</w:t>
      </w:r>
      <w:r>
        <w:rPr>
          <w:rFonts w:hint="eastAsia"/>
        </w:rPr>
        <w:br/>
      </w:r>
      <w:r>
        <w:rPr>
          <w:rFonts w:hint="eastAsia"/>
        </w:rPr>
        <w:t>　　第三节 相框、画框行业发展存在问题及解决方案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中国相框、画框行业供给与需求情况分析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2019-2024年中国相框、画框行业总体规模</w:t>
      </w:r>
      <w:r>
        <w:rPr>
          <w:rFonts w:hint="eastAsia"/>
        </w:rPr>
        <w:br/>
      </w:r>
      <w:r>
        <w:rPr>
          <w:rFonts w:hint="eastAsia"/>
        </w:rPr>
        <w:t>　　第二节 中国相框、画框行业产量情况分析与预测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一、2019-2024年相框、画框行业产量统计分析</w:t>
      </w:r>
      <w:r>
        <w:rPr>
          <w:rFonts w:hint="eastAsia"/>
        </w:rPr>
        <w:br/>
      </w:r>
      <w:r>
        <w:rPr>
          <w:rFonts w:hint="eastAsia"/>
        </w:rPr>
        <w:t>　　　　二、相框、画框行业产量特点分析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三、2025-2031年中国相框、画框行业产量预测分析</w:t>
      </w:r>
      <w:r>
        <w:rPr>
          <w:rFonts w:hint="eastAsia"/>
        </w:rPr>
        <w:br/>
      </w:r>
      <w:r>
        <w:rPr>
          <w:rFonts w:hint="eastAsia"/>
        </w:rPr>
        <w:t>　　第三节 中国相框、画框行业需求概况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一、2019-2024年中国相框、画框行业需求情况分析</w:t>
      </w:r>
      <w:r>
        <w:rPr>
          <w:rFonts w:hint="eastAsia"/>
        </w:rPr>
        <w:br/>
      </w:r>
      <w:r>
        <w:rPr>
          <w:rFonts w:hint="eastAsia"/>
        </w:rPr>
        <w:t>　　　　二、相框、画框行业市场需求特点分析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三、2025-2031年中国相框、画框市场需求预测分析</w:t>
      </w:r>
      <w:r>
        <w:rPr>
          <w:rFonts w:hint="eastAsia"/>
        </w:rPr>
        <w:br/>
      </w:r>
      <w:r>
        <w:rPr>
          <w:rFonts w:hint="eastAsia"/>
        </w:rPr>
        <w:t>　　第四节 相框、画框产业供需平衡状况分析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中国相框、画框行业进出口情况分析预测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中国相框、画框行业进口情况分析预测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一、2019-2024年中国相框、画框行业进口情况分析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二、2025年中国相框、画框行业进口特点分析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三、2025-2031年中国相框、画框行业进口情况预测</w:t>
      </w:r>
      <w:r>
        <w:rPr>
          <w:rFonts w:hint="eastAsia"/>
        </w:rPr>
        <w:br/>
      </w:r>
      <w:r>
        <w:rPr>
          <w:rFonts w:hint="eastAsia"/>
        </w:rPr>
        <w:t>　　第二节 中国相框、画框行业出口情况分析预测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一、2019-2024年中国相框、画框行业出口情况分析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二、2025年中国相框、画框行业出口特点分析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二、2025-2031年中国相框、画框行业出口情况预测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影响中国相框、画框行业进出口因素分析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2019-2024年中国相框、画框行业总体发展状况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中国相框、画框行业规模情况分析</w:t>
      </w:r>
      <w:r>
        <w:rPr>
          <w:rFonts w:hint="eastAsia"/>
        </w:rPr>
        <w:br/>
      </w:r>
      <w:r>
        <w:rPr>
          <w:rFonts w:hint="eastAsia"/>
        </w:rPr>
        <w:t>　　　　一、相框、画框行业单位规模情况分析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二、相框、画框行业人员规模状况分析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三、相框、画框行业资产规模状况分析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四、相框、画框行业市场规模状况分析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五、相框、画框行业敏感性分析</w:t>
      </w:r>
      <w:r>
        <w:rPr>
          <w:rFonts w:hint="eastAsia"/>
        </w:rPr>
        <w:br/>
      </w:r>
      <w:r>
        <w:rPr>
          <w:rFonts w:hint="eastAsia"/>
        </w:rPr>
        <w:t>　　第二节 中国相框、画框行业财务能力分析</w:t>
      </w:r>
      <w:r>
        <w:rPr>
          <w:rFonts w:hint="eastAsia"/>
        </w:rPr>
        <w:br/>
      </w:r>
      <w:r>
        <w:rPr>
          <w:rFonts w:hint="eastAsia"/>
        </w:rPr>
        <w:t>　　　　一、相框、画框行业盈利能力分析</w:t>
      </w:r>
      <w:r>
        <w:rPr>
          <w:rFonts w:hint="eastAsia"/>
        </w:rPr>
        <w:br/>
      </w:r>
      <w:r>
        <w:rPr>
          <w:rFonts w:hint="eastAsia"/>
        </w:rPr>
        <w:t>　　　　二、相框、画框行业偿债能力分析</w:t>
      </w:r>
      <w:r>
        <w:rPr>
          <w:rFonts w:hint="eastAsia"/>
        </w:rPr>
        <w:br/>
      </w:r>
      <w:r>
        <w:rPr>
          <w:rFonts w:hint="eastAsia"/>
        </w:rPr>
        <w:t>　　　　三、相框、画框行业营运能力分析</w:t>
      </w:r>
      <w:r>
        <w:rPr>
          <w:rFonts w:hint="eastAsia"/>
        </w:rPr>
        <w:br/>
      </w:r>
      <w:r>
        <w:rPr>
          <w:rFonts w:hint="eastAsia"/>
        </w:rPr>
        <w:t>　　　　四、相框、画框行业发展能力分析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相框、画框行业细分产品市场调研分析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相框、画框行业细分产品——**市场调研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相框、画框行业细分产品——**市场调研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相框、画框行业重点企业发展调研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相框、画框重点企业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二、相框、画框企业经营情况分析</w:t>
      </w:r>
      <w:r>
        <w:rPr>
          <w:rFonts w:hint="eastAsia"/>
        </w:rPr>
        <w:br/>
      </w:r>
      <w:r>
        <w:rPr>
          <w:rFonts w:hint="eastAsia"/>
        </w:rPr>
        <w:t>　　　　三、相框、画框企业发展规划及前景展望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相框、画框重点企业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二、相框、画框企业经营情况分析</w:t>
      </w:r>
      <w:r>
        <w:rPr>
          <w:rFonts w:hint="eastAsia"/>
        </w:rPr>
        <w:br/>
      </w:r>
      <w:r>
        <w:rPr>
          <w:rFonts w:hint="eastAsia"/>
        </w:rPr>
        <w:t>　　　　三、相框、画框企业发展规划及前景展望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相框、画框重点企业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二、相框、画框企业经营情况分析</w:t>
      </w:r>
      <w:r>
        <w:rPr>
          <w:rFonts w:hint="eastAsia"/>
        </w:rPr>
        <w:br/>
      </w:r>
      <w:r>
        <w:rPr>
          <w:rFonts w:hint="eastAsia"/>
        </w:rPr>
        <w:t>　　　　三、相框、画框企业发展规划及前景展望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相框、画框重点企业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二、相框、画框企业经营情况分析</w:t>
      </w:r>
      <w:r>
        <w:rPr>
          <w:rFonts w:hint="eastAsia"/>
        </w:rPr>
        <w:br/>
      </w:r>
      <w:r>
        <w:rPr>
          <w:rFonts w:hint="eastAsia"/>
        </w:rPr>
        <w:t>　　　　三、相框、画框企业发展规划及前景展望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相框、画框重点企业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二、相框、画框企业经营情况分析</w:t>
      </w:r>
      <w:r>
        <w:rPr>
          <w:rFonts w:hint="eastAsia"/>
        </w:rPr>
        <w:br/>
      </w:r>
      <w:r>
        <w:rPr>
          <w:rFonts w:hint="eastAsia"/>
        </w:rPr>
        <w:t>　　　　三、相框、画框企业发展规划及前景展望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中国相框、画框行业营销策略分析</w:t>
      </w:r>
      <w:r>
        <w:rPr>
          <w:rFonts w:hint="eastAsia"/>
        </w:rPr>
        <w:br/>
      </w:r>
      <w:r>
        <w:rPr>
          <w:rFonts w:hint="eastAsia"/>
        </w:rPr>
        <w:t>　　第一节 相框、画框市场推广策略研究分析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一、做好相框、画框产品导入</w:t>
      </w:r>
      <w:r>
        <w:rPr>
          <w:rFonts w:hint="eastAsia"/>
        </w:rPr>
        <w:br/>
      </w:r>
      <w:r>
        <w:rPr>
          <w:rFonts w:hint="eastAsia"/>
        </w:rPr>
        <w:t>　　　　二、做好相框、画框产品组合和产品线决策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三、相框、画框行业城市市场推广策略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相框、画框行业渠道营销研究分析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一、相框、画框行业营销环境分析</w:t>
      </w:r>
      <w:r>
        <w:rPr>
          <w:rFonts w:hint="eastAsia"/>
        </w:rPr>
        <w:br/>
      </w:r>
      <w:r>
        <w:rPr>
          <w:rFonts w:hint="eastAsia"/>
        </w:rPr>
        <w:t>　　　　二、相框、画框行业现存的营销渠道分析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三、相框、画框行业终端市场营销管理策略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相框、画框行业营销战略研究分析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一、中国相框、画框行业有效整合营销策略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二、建立相框、画框行业厂商的双嬴模式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中国相框、画框产业基本竞争战略探讨</w:t>
      </w:r>
      <w:r>
        <w:rPr>
          <w:rFonts w:hint="eastAsia"/>
        </w:rPr>
        <w:br/>
      </w:r>
      <w:r>
        <w:rPr>
          <w:rFonts w:hint="eastAsia"/>
        </w:rPr>
        <w:t>　　第一节 相框、画框产业成本领先战略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相框、画框产业差异化竞争战略</w:t>
      </w:r>
      <w:r>
        <w:rPr>
          <w:rFonts w:hint="eastAsia"/>
        </w:rPr>
        <w:br/>
      </w:r>
      <w:r>
        <w:rPr>
          <w:rFonts w:hint="eastAsia"/>
        </w:rPr>
        <w:t>　　第三节 相框、画框产业集中化竞争战略</w:t>
      </w:r>
      <w:r>
        <w:rPr>
          <w:rFonts w:hint="eastAsia"/>
        </w:rPr>
        <w:br/>
      </w:r>
      <w:r>
        <w:rPr>
          <w:rFonts w:hint="eastAsia"/>
        </w:rPr>
        <w:t>　　第四节 相框、画框产业市场营销策略竞争分析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中国相框、画框产业市场竞争策略专家探讨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相框、画框产业市场五种竞争动力模式结构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相框、画框产业市场核心竞争力的塑造要素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相框、画框行业投资风险与控制策略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相框、画框行业SWOT模型分析</w:t>
      </w:r>
      <w:r>
        <w:rPr>
          <w:rFonts w:hint="eastAsia"/>
        </w:rPr>
        <w:br/>
      </w:r>
      <w:r>
        <w:rPr>
          <w:rFonts w:hint="eastAsia"/>
        </w:rPr>
        <w:t>　　　　一、相框、画框行业优势分析</w:t>
      </w:r>
      <w:r>
        <w:rPr>
          <w:rFonts w:hint="eastAsia"/>
        </w:rPr>
        <w:br/>
      </w:r>
      <w:r>
        <w:rPr>
          <w:rFonts w:hint="eastAsia"/>
        </w:rPr>
        <w:t>　　　　二、相框、画框行业劣势分析</w:t>
      </w:r>
      <w:r>
        <w:rPr>
          <w:rFonts w:hint="eastAsia"/>
        </w:rPr>
        <w:br/>
      </w:r>
      <w:r>
        <w:rPr>
          <w:rFonts w:hint="eastAsia"/>
        </w:rPr>
        <w:t>　　　　三、相框、画框行业机会分析</w:t>
      </w:r>
      <w:r>
        <w:rPr>
          <w:rFonts w:hint="eastAsia"/>
        </w:rPr>
        <w:br/>
      </w:r>
      <w:r>
        <w:rPr>
          <w:rFonts w:hint="eastAsia"/>
        </w:rPr>
        <w:t>　　　　四、相框、画框行业风险分析</w:t>
      </w:r>
      <w:r>
        <w:rPr>
          <w:rFonts w:hint="eastAsia"/>
        </w:rPr>
        <w:br/>
      </w:r>
      <w:r>
        <w:rPr>
          <w:rFonts w:hint="eastAsia"/>
        </w:rPr>
        <w:t>　　第二节 相框、画框行业风险分析</w:t>
      </w:r>
      <w:r>
        <w:rPr>
          <w:rFonts w:hint="eastAsia"/>
        </w:rPr>
        <w:br/>
      </w:r>
      <w:r>
        <w:rPr>
          <w:rFonts w:hint="eastAsia"/>
        </w:rPr>
        <w:t>　　　　一、相框、画框市场竞争风险</w:t>
      </w:r>
      <w:r>
        <w:rPr>
          <w:rFonts w:hint="eastAsia"/>
        </w:rPr>
        <w:br/>
      </w:r>
      <w:r>
        <w:rPr>
          <w:rFonts w:hint="eastAsia"/>
        </w:rPr>
        <w:t>　　　　二、相框、画框原材料压力风险分析</w:t>
      </w:r>
      <w:r>
        <w:rPr>
          <w:rFonts w:hint="eastAsia"/>
        </w:rPr>
        <w:br/>
      </w:r>
      <w:r>
        <w:rPr>
          <w:rFonts w:hint="eastAsia"/>
        </w:rPr>
        <w:t>　　　　三、相框、画框技术风险分析</w:t>
      </w:r>
      <w:r>
        <w:rPr>
          <w:rFonts w:hint="eastAsia"/>
        </w:rPr>
        <w:br/>
      </w:r>
      <w:r>
        <w:rPr>
          <w:rFonts w:hint="eastAsia"/>
        </w:rPr>
        <w:t>　　　　四、相框、画框政策和体制风险</w:t>
      </w:r>
      <w:r>
        <w:rPr>
          <w:rFonts w:hint="eastAsia"/>
        </w:rPr>
        <w:br/>
      </w:r>
      <w:r>
        <w:rPr>
          <w:rFonts w:hint="eastAsia"/>
        </w:rPr>
        <w:t>　　　　五、相框、画框行业进入退出风险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2025-2031年相框、画框行业投资风险及控制策略分析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一、相框、画框市场风险及控制策略</w:t>
      </w:r>
      <w:r>
        <w:rPr>
          <w:rFonts w:hint="eastAsia"/>
        </w:rPr>
        <w:br/>
      </w:r>
      <w:r>
        <w:rPr>
          <w:rFonts w:hint="eastAsia"/>
        </w:rPr>
        <w:t>　　　　二、相框、画框行业政策风险及控制策略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三、相框、画框行业经营风险及控制策略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四、相框、画框同业竞争风险及控制策略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五、相框、画框行业其他风险及控制策略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2025-2025年相框、画框投资机会分析分析与项目投资建议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相框、画框投资机会分析</w:t>
      </w:r>
      <w:r>
        <w:rPr>
          <w:rFonts w:hint="eastAsia"/>
        </w:rPr>
        <w:br/>
      </w:r>
      <w:r>
        <w:rPr>
          <w:rFonts w:hint="eastAsia"/>
        </w:rPr>
        <w:t>　　第二节 相框、画框投资趋势分析</w:t>
      </w:r>
      <w:r>
        <w:rPr>
          <w:rFonts w:hint="eastAsia"/>
        </w:rPr>
        <w:br/>
      </w:r>
      <w:r>
        <w:rPr>
          <w:rFonts w:hint="eastAsia"/>
        </w:rPr>
        <w:t>　　第三节 中智~林－项目投资建议</w:t>
      </w:r>
      <w:r>
        <w:rPr>
          <w:rFonts w:hint="eastAsia"/>
        </w:rPr>
        <w:br/>
      </w:r>
      <w:r>
        <w:rPr>
          <w:rFonts w:hint="eastAsia"/>
        </w:rPr>
        <w:t>　　　　一、相框、画框行业投资环境考察</w:t>
      </w:r>
      <w:r>
        <w:rPr>
          <w:rFonts w:hint="eastAsia"/>
        </w:rPr>
        <w:br/>
      </w:r>
      <w:r>
        <w:rPr>
          <w:rFonts w:hint="eastAsia"/>
        </w:rPr>
        <w:t>　　　　二、相框、画框投资风险及控制策略</w:t>
      </w:r>
      <w:r>
        <w:rPr>
          <w:rFonts w:hint="eastAsia"/>
        </w:rPr>
        <w:br/>
      </w:r>
      <w:r>
        <w:rPr>
          <w:rFonts w:hint="eastAsia"/>
        </w:rPr>
        <w:t>　　　　三、相框、画框产品投资方向建议</w:t>
      </w:r>
      <w:r>
        <w:rPr>
          <w:rFonts w:hint="eastAsia"/>
        </w:rPr>
        <w:br/>
      </w:r>
      <w:r>
        <w:rPr>
          <w:rFonts w:hint="eastAsia"/>
        </w:rPr>
        <w:t>　　　　四、相框、画框项目投资建议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相框、画框行业类别</w:t>
      </w:r>
      <w:r>
        <w:rPr>
          <w:rFonts w:hint="eastAsia"/>
        </w:rPr>
        <w:br/>
      </w:r>
      <w:r>
        <w:rPr>
          <w:rFonts w:hint="eastAsia"/>
        </w:rPr>
        <w:t>　　图表 相框、画框行业产业链调研</w:t>
      </w:r>
      <w:r>
        <w:rPr>
          <w:rFonts w:hint="eastAsia"/>
        </w:rPr>
        <w:br/>
      </w:r>
      <w:r>
        <w:rPr>
          <w:rFonts w:hint="eastAsia"/>
        </w:rPr>
        <w:t>　　图表 相框、画框行业现状</w:t>
      </w:r>
      <w:r>
        <w:rPr>
          <w:rFonts w:hint="eastAsia"/>
        </w:rPr>
        <w:br/>
      </w:r>
      <w:r>
        <w:rPr>
          <w:rFonts w:hint="eastAsia"/>
        </w:rPr>
        <w:t>　　图表 相框、画框行业标准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2019-2024年中国相框、画框市场规模</w:t>
      </w:r>
      <w:r>
        <w:rPr>
          <w:rFonts w:hint="eastAsia"/>
        </w:rPr>
        <w:br/>
      </w:r>
      <w:r>
        <w:rPr>
          <w:rFonts w:hint="eastAsia"/>
        </w:rPr>
        <w:t>　　图表 2025年中国相框、画框行业产能</w:t>
      </w:r>
      <w:r>
        <w:rPr>
          <w:rFonts w:hint="eastAsia"/>
        </w:rPr>
        <w:br/>
      </w:r>
      <w:r>
        <w:rPr>
          <w:rFonts w:hint="eastAsia"/>
        </w:rPr>
        <w:t>　　图表 2019-2024年中国相框、画框产量</w:t>
      </w:r>
      <w:r>
        <w:rPr>
          <w:rFonts w:hint="eastAsia"/>
        </w:rPr>
        <w:br/>
      </w:r>
      <w:r>
        <w:rPr>
          <w:rFonts w:hint="eastAsia"/>
        </w:rPr>
        <w:t>　　图表 相框、画框行业动态</w:t>
      </w:r>
      <w:r>
        <w:rPr>
          <w:rFonts w:hint="eastAsia"/>
        </w:rPr>
        <w:br/>
      </w:r>
      <w:r>
        <w:rPr>
          <w:rFonts w:hint="eastAsia"/>
        </w:rPr>
        <w:t>　　图表 2019-2024年中国相框、画框市场需求量</w:t>
      </w:r>
      <w:r>
        <w:rPr>
          <w:rFonts w:hint="eastAsia"/>
        </w:rPr>
        <w:br/>
      </w:r>
      <w:r>
        <w:rPr>
          <w:rFonts w:hint="eastAsia"/>
        </w:rPr>
        <w:t>　　图表 2025年中国相框、画框行业需求区域调研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2019-2024年中国相框、画框行情</w:t>
      </w:r>
      <w:r>
        <w:rPr>
          <w:rFonts w:hint="eastAsia"/>
        </w:rPr>
        <w:br/>
      </w:r>
      <w:r>
        <w:rPr>
          <w:rFonts w:hint="eastAsia"/>
        </w:rPr>
        <w:t>　　图表 2019-2024年中国相框、画框价格走势图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2019-2024年中国相框、画框行业销售收入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2019-2024年中国相框、画框行业盈利情况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2019-2024年中国相框、画框行业利润总额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2019-2024年中国相框、画框进口数据</w:t>
      </w:r>
      <w:r>
        <w:rPr>
          <w:rFonts w:hint="eastAsia"/>
        </w:rPr>
        <w:br/>
      </w:r>
      <w:r>
        <w:rPr>
          <w:rFonts w:hint="eastAsia"/>
        </w:rPr>
        <w:t>　　图表 2019-2024年中国相框、画框出口数据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2019-2024年中国相框、画框行业企业数量统计</w:t>
      </w:r>
      <w:r>
        <w:rPr>
          <w:rFonts w:hint="eastAsia"/>
        </w:rPr>
        <w:br/>
      </w:r>
      <w:r>
        <w:rPr>
          <w:rFonts w:hint="eastAsia"/>
        </w:rPr>
        <w:t>　　图表 **地区相框、画框市场规模</w:t>
      </w:r>
      <w:r>
        <w:rPr>
          <w:rFonts w:hint="eastAsia"/>
        </w:rPr>
        <w:br/>
      </w:r>
      <w:r>
        <w:rPr>
          <w:rFonts w:hint="eastAsia"/>
        </w:rPr>
        <w:t>　　图表 **地区相框、画框行业市场需求</w:t>
      </w:r>
      <w:r>
        <w:rPr>
          <w:rFonts w:hint="eastAsia"/>
        </w:rPr>
        <w:br/>
      </w:r>
      <w:r>
        <w:rPr>
          <w:rFonts w:hint="eastAsia"/>
        </w:rPr>
        <w:t>　　图表 **地区相框、画框市场调研</w:t>
      </w:r>
      <w:r>
        <w:rPr>
          <w:rFonts w:hint="eastAsia"/>
        </w:rPr>
        <w:br/>
      </w:r>
      <w:r>
        <w:rPr>
          <w:rFonts w:hint="eastAsia"/>
        </w:rPr>
        <w:t>　　图表 **地区相框、画框行业市场需求分析</w:t>
      </w:r>
      <w:r>
        <w:rPr>
          <w:rFonts w:hint="eastAsia"/>
        </w:rPr>
        <w:br/>
      </w:r>
      <w:r>
        <w:rPr>
          <w:rFonts w:hint="eastAsia"/>
        </w:rPr>
        <w:t>　　图表 **地区相框、画框市场规模</w:t>
      </w:r>
      <w:r>
        <w:rPr>
          <w:rFonts w:hint="eastAsia"/>
        </w:rPr>
        <w:br/>
      </w:r>
      <w:r>
        <w:rPr>
          <w:rFonts w:hint="eastAsia"/>
        </w:rPr>
        <w:t>　　图表 **地区相框、画框行业市场需求</w:t>
      </w:r>
      <w:r>
        <w:rPr>
          <w:rFonts w:hint="eastAsia"/>
        </w:rPr>
        <w:br/>
      </w:r>
      <w:r>
        <w:rPr>
          <w:rFonts w:hint="eastAsia"/>
        </w:rPr>
        <w:t>　　图表 **地区相框、画框市场调研</w:t>
      </w:r>
      <w:r>
        <w:rPr>
          <w:rFonts w:hint="eastAsia"/>
        </w:rPr>
        <w:br/>
      </w:r>
      <w:r>
        <w:rPr>
          <w:rFonts w:hint="eastAsia"/>
        </w:rPr>
        <w:t>　　图表 **地区相框、画框行业市场需求分析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相框、画框行业竞争对手分析</w:t>
      </w:r>
      <w:r>
        <w:rPr>
          <w:rFonts w:hint="eastAsia"/>
        </w:rPr>
        <w:br/>
      </w:r>
      <w:r>
        <w:rPr>
          <w:rFonts w:hint="eastAsia"/>
        </w:rPr>
        <w:t>　　图表 相框、画框重点企业（一）基本信息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相框、画框重点企业（一）经营情况分析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相框、画框重点企业（一）主要经济指标情况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相框、画框重点企业（一）盈利能力情况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相框、画框重点企业（一）偿债能力情况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相框、画框重点企业（一）运营能力情况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相框、画框重点企业（一）成长能力情况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相框、画框重点企业（二）基本信息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相框、画框重点企业（二）经营情况分析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相框、画框重点企业（二）主要经济指标情况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相框、画框重点企业（二）盈利能力情况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相框、画框重点企业（二）偿债能力情况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相框、画框重点企业（二）运营能力情况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相框、画框重点企业（二）成长能力情况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相框、画框重点企业（三）基本信息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相框、画框重点企业（三）经营情况分析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相框、画框重点企业（三）主要经济指标情况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相框、画框重点企业（三）盈利能力情况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相框、画框重点企业（三）偿债能力情况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相框、画框重点企业（三）运营能力情况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相框、画框重点企业（三）成长能力情况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2025-2031年中国相框、画框行业产能预测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2025-2031年中国相框、画框行业产量预测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2025-2031年中国相框、画框市场需求预测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2025-2031年中国相框、画框市场规模预测</w:t>
      </w:r>
      <w:r>
        <w:rPr>
          <w:rFonts w:hint="eastAsia"/>
        </w:rPr>
        <w:br/>
      </w:r>
      <w:r>
        <w:rPr>
          <w:rFonts w:hint="eastAsia"/>
        </w:rPr>
        <w:t>　　图表 相框、画框行业准入条件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2025-2031年中国相框、画框行业信息化</w:t>
      </w:r>
      <w:r>
        <w:rPr>
          <w:rFonts w:hint="eastAsia"/>
        </w:rPr>
        <w:br/>
      </w:r>
      <w:r>
        <w:rPr>
          <w:rFonts w:hint="eastAsia"/>
        </w:rPr>
        <w:t>　　图表 2025年中国相框、画框市场前景分析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2025-2031年中国相框、画框行业风险分析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2025-2031年中国相框、画框行业发展趋势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522b09eef4dca" w:history="1">
        <w:r>
          <w:rPr>
            <w:rStyle w:val="Hyperlink"/>
          </w:rPr>
          <w:t>2025年版中国相框、画框产业发展回顾与展望报告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10305AA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522b09eef4dca" w:history="1">
        <w:r>
          <w:rPr>
            <w:rStyle w:val="Hyperlink"/>
          </w:rPr>
          <w:t>https://www.20087.com/A/5A/XiangKuang-HuaKuangHangYeFenXi.html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热点：画框装裱、相框画框生产厂家、100种画框大全、相框画框照片墙专用、用木条自制画框、相框画框厂家直销电话、各种各样的相框图片、相框画框照片墙、儿童相框画图片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bcfbddd5e4d76" w:history="1">
      <w:r>
        <w:rPr>
          <w:rStyle w:val="Hyperlink"/>
        </w:rPr>
        <w:t>2025年版中国相框、画框产业发展回顾与展望报告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XiangKuang-HuaKuangHangYeFenXi.html" TargetMode="External" Id="Rb70522b09eef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XiangKuang-HuaKuangHangYeFenXi.html" TargetMode="External" Id="Rdbbbcfbddd5e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2024-11-19T03:44:00Z</dcterms:created>
  <dcterms:modified xsi:type="dcterms:W3CDTF">2024-11-19T04:44:00Z</dcterms:modified>
  <dc:subject>2025年版中国相框、画框产业发展回顾与展望报告</dc:subject>
  <dc:title>2025年版中国相框、画框产业发展回顾与展望报告</dc:title>
  <cp:keywords>2025年版中国相框、画框产业发展回顾与展望报告</cp:keywords>
  <dc:description>2025年版中国相框、画框产业发展回顾与展望报告</dc:description>
</cp:coreProperties>
</file>