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5a2f5e4574e7c" w:history="1">
              <w:r>
                <w:rPr>
                  <w:rStyle w:val="Hyperlink"/>
                </w:rPr>
                <w:t>2025年中国小型标准体积管市场调查分析与发展前景研究报告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5a2f5e4574e7c" w:history="1">
              <w:r>
                <w:rPr>
                  <w:rStyle w:val="Hyperlink"/>
                </w:rPr>
                <w:t>2025年中国小型标准体积管市场调查分析与发展前景研究报告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5a2f5e4574e7c" w:history="1">
                <w:r>
                  <w:rPr>
                    <w:rStyle w:val="Hyperlink"/>
                  </w:rPr>
                  <w:t>https://www.20087.com/M_QiTa1/69/XiaoXingBiaoZhunTiJiGuanShiChangXingQingFenXiYuCe.html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标准体积管作为精准测量流体流量的重要计量设备，在石油、化工、能源及科研领域发挥着关键作用。近年来，小型标准体积管在设计精度、耐压性能以及自动化程度上不断提升，适应了现代工业对高精度计量测试的需求。同时，伴随着物联网、大数据技术的应用，其远程监控和智能诊断功能也日益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5a2f5e4574e7c" w:history="1">
        <w:r>
          <w:rPr>
            <w:rStyle w:val="Hyperlink"/>
          </w:rPr>
          <w:t>2025年中国小型标准体积管市场调查分析与发展前景研究报告</w:t>
        </w:r>
      </w:hyperlink>
      <w:r>
        <w:rPr>
          <w:rFonts w:hint="eastAsia"/>
        </w:rPr>
        <w:t>》基于国家统计局、相关协会等权威数据，结合专业团队对小型标准体积管行业的长期监测，全面分析了小型标准体积管行业的市场规模、技术现状、发展趋势及竞争格局。报告详细梳理了小型标准体积管市场需求、进出口情况、上下游产业链、重点区域分布及主要企业动态，并通过SWOT分析揭示了小型标准体积管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中国小型标准体积管行业概述</w:t>
      </w:r>
      <w:r>
        <w:rPr>
          <w:rFonts w:hint="eastAsia"/>
        </w:rPr>
        <w:br/>
      </w:r>
      <w:r>
        <w:rPr>
          <w:rFonts w:hint="eastAsia"/>
        </w:rPr>
        <w:t>　　第一节 中国小型标准体积管行业定义及分类</w:t>
      </w:r>
      <w:r>
        <w:rPr>
          <w:rFonts w:hint="eastAsia"/>
        </w:rPr>
        <w:br/>
      </w:r>
      <w:r>
        <w:rPr>
          <w:rFonts w:hint="eastAsia"/>
        </w:rPr>
        <w:t>　　第二节 中国小型标准体积管生产技术现状</w:t>
      </w:r>
      <w:r>
        <w:rPr>
          <w:rFonts w:hint="eastAsia"/>
        </w:rPr>
        <w:br/>
      </w:r>
      <w:r>
        <w:rPr>
          <w:rFonts w:hint="eastAsia"/>
        </w:rPr>
        <w:t>　　第三节 中国小型标准体积管产业链分析</w:t>
      </w:r>
      <w:r>
        <w:rPr>
          <w:rFonts w:hint="eastAsia"/>
        </w:rPr>
        <w:br/>
      </w:r>
      <w:r>
        <w:rPr>
          <w:rFonts w:hint="eastAsia"/>
        </w:rPr>
        <w:t>　　　　一、中国小型标准体积管产业链及模型介绍</w:t>
      </w:r>
      <w:r>
        <w:rPr>
          <w:rFonts w:hint="eastAsia"/>
        </w:rPr>
        <w:br/>
      </w:r>
      <w:r>
        <w:rPr>
          <w:rFonts w:hint="eastAsia"/>
        </w:rPr>
        <w:t>　　　　二、中国小型标准体积管产业链模型分析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中国小型标准体积管行业整体运营现状分析及预测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中国小型标准体积管行业产销分析及预测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一、2020-2025年中国小型标准体积管行业产销分析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二、2025-2031年中国小型标准体积管行业产销预测</w:t>
      </w:r>
      <w:r>
        <w:rPr>
          <w:rFonts w:hint="eastAsia"/>
        </w:rPr>
        <w:br/>
      </w:r>
      <w:r>
        <w:rPr>
          <w:rFonts w:hint="eastAsia"/>
        </w:rPr>
        <w:t>　　第二节 2025年中国小型标准体积管行业盈利能力分析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一、2025年中国小型标准体积管行业盈利能力分析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二、2025-2031年中国小型标准体积管行业盈利能力预测</w:t>
      </w:r>
      <w:r>
        <w:rPr>
          <w:rFonts w:hint="eastAsia"/>
        </w:rPr>
        <w:br/>
      </w:r>
      <w:r>
        <w:rPr>
          <w:rFonts w:hint="eastAsia"/>
        </w:rPr>
        <w:t>　　第三节 2025年中国小型标准体积管行业偿债能力分析</w:t>
      </w:r>
      <w:r>
        <w:rPr>
          <w:rFonts w:hint="eastAsia"/>
        </w:rPr>
        <w:br/>
      </w:r>
      <w:r>
        <w:rPr>
          <w:rFonts w:hint="eastAsia"/>
        </w:rPr>
        <w:t>　　　　一、2025年中国小型标准体积管行业偿债能力分析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二、2025-2031年中国小型标准体积管行业偿债能力预测</w:t>
      </w:r>
      <w:r>
        <w:rPr>
          <w:rFonts w:hint="eastAsia"/>
        </w:rPr>
        <w:br/>
      </w:r>
      <w:r>
        <w:rPr>
          <w:rFonts w:hint="eastAsia"/>
        </w:rPr>
        <w:t>　　第四节 2025年中国小型标准体积管行业投资分析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二、投资趋势评估分析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中国小型标准体积管行业价格现状及预测</w:t>
      </w:r>
      <w:r>
        <w:rPr>
          <w:rFonts w:hint="eastAsia"/>
        </w:rPr>
        <w:br/>
      </w:r>
      <w:r>
        <w:rPr>
          <w:rFonts w:hint="eastAsia"/>
        </w:rPr>
        <w:t>　　第一节 中国小型标准体积管行业价格现状</w:t>
      </w:r>
      <w:r>
        <w:rPr>
          <w:rFonts w:hint="eastAsia"/>
        </w:rPr>
        <w:br/>
      </w:r>
      <w:r>
        <w:rPr>
          <w:rFonts w:hint="eastAsia"/>
        </w:rPr>
        <w:t>　　第二节 中国小型标准体积管行业价格主要影响因素分析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中国小型标准体积管行业未来价格走势预测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中国小型标准体积管国内市场供需现状及预测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中国小型标准体积管生产现状分析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一、2020-2025年中国小型标准体积管产能、产量统计分析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二、2020-2025年中国小型标准体积管消费情况</w:t>
      </w:r>
      <w:r>
        <w:rPr>
          <w:rFonts w:hint="eastAsia"/>
        </w:rPr>
        <w:br/>
      </w:r>
      <w:r>
        <w:rPr>
          <w:rFonts w:hint="eastAsia"/>
        </w:rPr>
        <w:t>　　第二节 中国小型标准体积管行业未来市场发展趋势分析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一、2025-2031年中国小型标准体积管产能、产量预测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二、2025-2031年中国小型标准体积管消费量预测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中国主要区域中国小型标准体积管行业竞争态势分析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六、华中地区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二、2020-2025年中国小型标准体积管行业总体盈利能力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三、2020-2025年中国小型标准体积管行业总体税收能力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四、2020-2025年中国小型标准体积管行业市场总体产值能力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中国小型标准体积管行业目标市场分析</w:t>
      </w:r>
      <w:r>
        <w:rPr>
          <w:rFonts w:hint="eastAsia"/>
        </w:rPr>
        <w:br/>
      </w:r>
      <w:r>
        <w:rPr>
          <w:rFonts w:hint="eastAsia"/>
        </w:rPr>
        <w:t>　　第一节 中国小型标准体积管行业目标市场分析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一、中国小型标准体积管行业主要消费领域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二、中国小型标准体积管行业下游主要市场发展情况分析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全球中国小型标准体积管行业目标市场分析</w:t>
      </w:r>
      <w:r>
        <w:rPr>
          <w:rFonts w:hint="eastAsia"/>
        </w:rPr>
        <w:br/>
      </w:r>
      <w:r>
        <w:rPr>
          <w:rFonts w:hint="eastAsia"/>
        </w:rPr>
        <w:t>　　　　一、全球中国小型标准体积管行业主要消费领域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二、全球中国小型标准体积管行业下游主要市场发展情况分析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中国小型标准体积管行业进出口市场分析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国内行业2020-2025年进出口数据分析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中国小型标准体积管行业所处生命周期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中国小型标准体积管行业技术变革与产品革新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一．技术变革可能会改变行业竞争格局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二．产品革新能力是竞争力的重要组成部分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一．目前市场竞争对产品差异化提出更高要求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二．产品个性化是行业远离战火的武器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三．中国小型标准体积管产品的个性化空间很大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一．中国小型标准体积管产品市场进入壁垒</w:t>
      </w:r>
      <w:r>
        <w:rPr>
          <w:rFonts w:hint="eastAsia"/>
        </w:rPr>
        <w:br/>
      </w:r>
      <w:r>
        <w:rPr>
          <w:rFonts w:hint="eastAsia"/>
        </w:rPr>
        <w:t>　　　　二．可以选择不同方式进入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中国小型标准体积管销售状况分析</w:t>
      </w:r>
      <w:r>
        <w:rPr>
          <w:rFonts w:hint="eastAsia"/>
        </w:rPr>
        <w:br/>
      </w:r>
      <w:r>
        <w:rPr>
          <w:rFonts w:hint="eastAsia"/>
        </w:rPr>
        <w:t>　　第一节 中国小型标准体积管国内营销模式分析</w:t>
      </w:r>
      <w:r>
        <w:rPr>
          <w:rFonts w:hint="eastAsia"/>
        </w:rPr>
        <w:br/>
      </w:r>
      <w:r>
        <w:rPr>
          <w:rFonts w:hint="eastAsia"/>
        </w:rPr>
        <w:t>　　第二节 中国小型标准体积管国内分销商形态分析</w:t>
      </w:r>
      <w:r>
        <w:rPr>
          <w:rFonts w:hint="eastAsia"/>
        </w:rPr>
        <w:br/>
      </w:r>
      <w:r>
        <w:rPr>
          <w:rFonts w:hint="eastAsia"/>
        </w:rPr>
        <w:t>　　第三节 中国小型标准体积管国内销售渠道分析</w:t>
      </w:r>
      <w:r>
        <w:rPr>
          <w:rFonts w:hint="eastAsia"/>
        </w:rPr>
        <w:br/>
      </w:r>
      <w:r>
        <w:rPr>
          <w:rFonts w:hint="eastAsia"/>
        </w:rPr>
        <w:t>　　第四节 中国小型标准体积管行业国际化营销模式分析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中国小型标准体积管重点销售区域分析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中国小型标准体积管的生产分析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中国小型标准体积管营销策略分析</w:t>
      </w:r>
      <w:r>
        <w:rPr>
          <w:rFonts w:hint="eastAsia"/>
        </w:rPr>
        <w:br/>
      </w:r>
      <w:r>
        <w:rPr>
          <w:rFonts w:hint="eastAsia"/>
        </w:rPr>
        <w:t>　　第七节 中国小型标准体积管行业广告与促销方式分析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上海方龙流量校验设备制造有限公司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第二节 沧州昕华精密设备制造有限公司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第三节 山东飞龙仪表有限公司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第四节 安徽天康（集团）股份有限公司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第五节 深圳市建恒工业自控系统有限公司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中国小型标准体积管行业信贷建议</w:t>
      </w:r>
      <w:r>
        <w:rPr>
          <w:rFonts w:hint="eastAsia"/>
        </w:rPr>
        <w:br/>
      </w:r>
      <w:r>
        <w:rPr>
          <w:rFonts w:hint="eastAsia"/>
        </w:rPr>
        <w:t>　　第一节 总体授信策略</w:t>
      </w:r>
      <w:r>
        <w:rPr>
          <w:rFonts w:hint="eastAsia"/>
        </w:rPr>
        <w:br/>
      </w:r>
      <w:r>
        <w:rPr>
          <w:rFonts w:hint="eastAsia"/>
        </w:rPr>
        <w:t>　　第二节 客户分类及准入标准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第三节 授信产品指引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第四节 授信担保要求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中国小型标准体积管行业营销策略</w:t>
      </w:r>
      <w:r>
        <w:rPr>
          <w:rFonts w:hint="eastAsia"/>
        </w:rPr>
        <w:br/>
      </w:r>
      <w:r>
        <w:rPr>
          <w:rFonts w:hint="eastAsia"/>
        </w:rPr>
        <w:t>　　第一节 中国小型标准体积管行业技术开发策略</w:t>
      </w:r>
      <w:r>
        <w:rPr>
          <w:rFonts w:hint="eastAsia"/>
        </w:rPr>
        <w:br/>
      </w:r>
      <w:r>
        <w:rPr>
          <w:rFonts w:hint="eastAsia"/>
        </w:rPr>
        <w:t>　　第二节 中国小型标准体积管行业发展策略</w:t>
      </w:r>
      <w:r>
        <w:rPr>
          <w:rFonts w:hint="eastAsia"/>
        </w:rPr>
        <w:br/>
      </w:r>
      <w:r>
        <w:rPr>
          <w:rFonts w:hint="eastAsia"/>
        </w:rPr>
        <w:t>　　第三节 中国小型标准体积管行业渠道策略</w:t>
      </w:r>
      <w:r>
        <w:rPr>
          <w:rFonts w:hint="eastAsia"/>
        </w:rPr>
        <w:br/>
      </w:r>
      <w:r>
        <w:rPr>
          <w:rFonts w:hint="eastAsia"/>
        </w:rPr>
        <w:t>　　第四节 中国小型标准体积管行业区域市场策略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企业生产管理风险分析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t>　　第六节 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中国小型标准体积管行业投资策略分析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2025年中国小型标准体积管行业投资环境分析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2025年中国小型标准体积管行业投资趋势分析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2025年中国小型标准体积管行业产品投资方向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2025-2031年中国小型标准体积管行业投资收益预测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二、2025-2031年中国小型标准体积管行业工业总产值预测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三、2025-2031年中国小型标准体积管行业销售收入预测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四、2025-2031年中国小型标准体积管行业利润总额预测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五、2025-2031年中国小型标准体积管行业总资产预测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中国小型标准体积管行业风险趋势分析与对策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中国小型标准体积管行业风险分析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[^中^智^林^]中国小型标准体积管行业投资风险及控制策略分析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一、2025-2031年中国小型标准体积管行业市场风险及控制策略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二、2025-2031年中国小型标准体积管行业政策风险及控制策略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三、2025-2031年中国小型标准体积管行业经营风险及控制策略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四、2025-2031年中国小型标准体积管同业竞争风险及控制策略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五、2025-2031年中国小型标准体积管行业其他风险及控制策略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小型标准体积管行业的产业链结构图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2020-2025年我国小型标准体积管行业产销率</w:t>
      </w:r>
      <w:r>
        <w:rPr>
          <w:rFonts w:hint="eastAsia"/>
        </w:rPr>
        <w:br/>
      </w:r>
      <w:r>
        <w:rPr>
          <w:rFonts w:hint="eastAsia"/>
        </w:rPr>
        <w:t>　　图表 4 2025-2031年我国小型标准体积管行业产销率预测</w:t>
      </w:r>
      <w:r>
        <w:rPr>
          <w:rFonts w:hint="eastAsia"/>
        </w:rPr>
        <w:br/>
      </w:r>
      <w:r>
        <w:rPr>
          <w:rFonts w:hint="eastAsia"/>
        </w:rPr>
        <w:t>　　图表 5 2020-2025年我国小型标准体积管行业销售利润率</w:t>
      </w:r>
      <w:r>
        <w:rPr>
          <w:rFonts w:hint="eastAsia"/>
        </w:rPr>
        <w:br/>
      </w:r>
      <w:r>
        <w:rPr>
          <w:rFonts w:hint="eastAsia"/>
        </w:rPr>
        <w:t>　　图表 6 2025-2031年我国小型标准体积管行业销售利润率预测</w:t>
      </w:r>
      <w:r>
        <w:rPr>
          <w:rFonts w:hint="eastAsia"/>
        </w:rPr>
        <w:br/>
      </w:r>
      <w:r>
        <w:rPr>
          <w:rFonts w:hint="eastAsia"/>
        </w:rPr>
        <w:t>　　图表 7 2020-2025年我国小型标准体积管行业资产负债率</w:t>
      </w:r>
      <w:r>
        <w:rPr>
          <w:rFonts w:hint="eastAsia"/>
        </w:rPr>
        <w:br/>
      </w:r>
      <w:r>
        <w:rPr>
          <w:rFonts w:hint="eastAsia"/>
        </w:rPr>
        <w:t>　　图表 8 2025-2031年我国小型标准体积管行业资产负债率预测</w:t>
      </w:r>
      <w:r>
        <w:rPr>
          <w:rFonts w:hint="eastAsia"/>
        </w:rPr>
        <w:br/>
      </w:r>
      <w:r>
        <w:rPr>
          <w:rFonts w:hint="eastAsia"/>
        </w:rPr>
        <w:t>　　图表 9 2025-2031年小型标准体积管行业投资方向预测</w:t>
      </w:r>
      <w:r>
        <w:rPr>
          <w:rFonts w:hint="eastAsia"/>
        </w:rPr>
        <w:br/>
      </w:r>
      <w:r>
        <w:rPr>
          <w:rFonts w:hint="eastAsia"/>
        </w:rPr>
        <w:t>　　图表 10 2020-2025年国内小型标准体积管平均价格走势</w:t>
      </w:r>
      <w:r>
        <w:rPr>
          <w:rFonts w:hint="eastAsia"/>
        </w:rPr>
        <w:br/>
      </w:r>
      <w:r>
        <w:rPr>
          <w:rFonts w:hint="eastAsia"/>
        </w:rPr>
        <w:t>　　图表 11 2020-2025年我国小型标准体积管行业工业总产值及增长情况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2020-2025年我国小型标准体积管行业工业总产值及增长对比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2020-2025年我国小型标准体积管行业资产合计及增长情况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2020-2025年我国小型标准体积管行业资产合计及增长对比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2020-2025年我国小型标准体积管行业销售收入及增长情况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2020-2025年我国小型标准体积管行业销售收入及增长对比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2025-2031年我国小型标准体积管行业工业总产值预测图</w:t>
      </w:r>
      <w:r>
        <w:rPr>
          <w:rFonts w:hint="eastAsia"/>
        </w:rPr>
        <w:br/>
      </w:r>
      <w:r>
        <w:rPr>
          <w:rFonts w:hint="eastAsia"/>
        </w:rPr>
        <w:t>　　图表 18 2025-2031年我国小型标准体积管行业销售收入预测图</w:t>
      </w:r>
      <w:r>
        <w:rPr>
          <w:rFonts w:hint="eastAsia"/>
        </w:rPr>
        <w:br/>
      </w:r>
      <w:r>
        <w:rPr>
          <w:rFonts w:hint="eastAsia"/>
        </w:rPr>
        <w:t>　　图表 19 2020-2025年华东地区小型标准体积管行业销售收入及增长情况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2020-2025年华北地区小型标准体积管行业销售收入及增长情况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2020-2025年华南地区小型标准体积管行业销售收入及增长情况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2020-2025年西北地区小型标准体积管行业销售收入及增长情况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2020-2025年西南地区小型标准体积管行业销售收入及增长情况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2020-2025年东北地区小型标准体积管行业销售收入及增长情况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2020-2025年华中地区小型标准体积管行业销售收入及增长情况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2020-2025年我国小型标准体积管行业不同地区销售收入占比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27 2020-2025年我国小型标准体积管行业销售收入及增长情况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2020-2025年我国小型标准体积管行业销售收入及增长对比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5a2f5e4574e7c" w:history="1">
        <w:r>
          <w:rPr>
            <w:rStyle w:val="Hyperlink"/>
          </w:rPr>
          <w:t>2025年中国小型标准体积管市场调查分析与发展前景研究报告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5a2f5e4574e7c" w:history="1">
        <w:r>
          <w:rPr>
            <w:rStyle w:val="Hyperlink"/>
          </w:rPr>
          <w:t>https://www.20087.com/M_QiTa1/69/XiaoXingBiaoZhunTiJiGuanShiChangXingQingFenXiYuCe.html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热点：0.5ml离心管、标准体积管原理、微量滴定管、体积管检定规程、移液管的规格、体积管检定流量计原理、滴定管的体积、管体积计算器、25ml滴定管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0235670e740d2" w:history="1">
      <w:r>
        <w:rPr>
          <w:rStyle w:val="Hyperlink"/>
        </w:rPr>
        <w:t>2025年中国小型标准体积管市场调查分析与发展前景研究报告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1/69/XiaoXingBiaoZhunTiJiGuanShiChangXingQingFenXiYuCe.html" TargetMode="External" Id="Rb6b5a2f5e457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1/69/XiaoXingBiaoZhunTiJiGuanShiChangXingQingFenXiYuCe.html" TargetMode="External" Id="R0080235670e7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2025-04-22T08:25:00Z</dcterms:created>
  <dcterms:modified xsi:type="dcterms:W3CDTF">2025-04-22T09:25:00Z</dcterms:modified>
  <dc:subject>2025年中国小型标准体积管市场调查分析与发展前景研究报告</dc:subject>
  <dc:title>2025年中国小型标准体积管市场调查分析与发展前景研究报告</dc:title>
  <cp:keywords>2025年中国小型标准体积管市场调查分析与发展前景研究报告</cp:keywords>
  <dc:description>2025年中国小型标准体积管市场调查分析与发展前景研究报告</dc:description>
</cp:coreProperties>
</file>